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D2D44" w14:textId="7DC0F3D4" w:rsidR="00877D39" w:rsidRPr="00877D39" w:rsidRDefault="00877D39" w:rsidP="00877D39">
      <w:pPr>
        <w:spacing w:after="0"/>
        <w:ind w:firstLine="709"/>
        <w:jc w:val="both"/>
        <w:rPr>
          <w:b/>
          <w:bCs/>
        </w:rPr>
      </w:pPr>
      <w:r w:rsidRPr="00877D39">
        <w:rPr>
          <w:b/>
          <w:bCs/>
        </w:rPr>
        <w:t>Пересчитал</w:t>
      </w:r>
      <w:r>
        <w:rPr>
          <w:b/>
          <w:bCs/>
        </w:rPr>
        <w:t xml:space="preserve"> </w:t>
      </w:r>
      <w:r w:rsidRPr="00877D39">
        <w:rPr>
          <w:b/>
          <w:bCs/>
        </w:rPr>
        <w:t>по</w:t>
      </w:r>
      <w:r>
        <w:rPr>
          <w:b/>
          <w:bCs/>
        </w:rPr>
        <w:t xml:space="preserve"> </w:t>
      </w:r>
      <w:r w:rsidRPr="00877D39">
        <w:rPr>
          <w:b/>
          <w:bCs/>
        </w:rPr>
        <w:t>смысловым</w:t>
      </w:r>
      <w:r>
        <w:rPr>
          <w:b/>
          <w:bCs/>
        </w:rPr>
        <w:t xml:space="preserve"> </w:t>
      </w:r>
      <w:r w:rsidRPr="00877D39">
        <w:rPr>
          <w:b/>
          <w:bCs/>
        </w:rPr>
        <w:t>кодам</w:t>
      </w:r>
    </w:p>
    <w:p w14:paraId="154E7A19" w14:textId="2317E990" w:rsidR="00877D39" w:rsidRDefault="00877D39" w:rsidP="00877D39">
      <w:pPr>
        <w:spacing w:after="0"/>
        <w:ind w:firstLine="709"/>
        <w:jc w:val="both"/>
      </w:pPr>
      <w:r w:rsidRPr="00877D39">
        <w:t>Ваше</w:t>
      </w:r>
      <w:r>
        <w:t xml:space="preserve"> </w:t>
      </w:r>
      <w:r w:rsidRPr="00877D39">
        <w:t>сомнение</w:t>
      </w:r>
      <w:r>
        <w:t xml:space="preserve"> </w:t>
      </w:r>
      <w:r w:rsidRPr="00877D39">
        <w:t>подтвердилось:</w:t>
      </w:r>
      <w:r>
        <w:t xml:space="preserve"> </w:t>
      </w:r>
      <w:r w:rsidRPr="00877D39">
        <w:t>в</w:t>
      </w:r>
      <w:r>
        <w:t xml:space="preserve"> </w:t>
      </w:r>
      <w:r w:rsidRPr="00877D39">
        <w:t>старом</w:t>
      </w:r>
      <w:r>
        <w:t xml:space="preserve"> </w:t>
      </w:r>
      <w:r w:rsidRPr="00877D39">
        <w:t>варианте</w:t>
      </w:r>
      <w:r>
        <w:t xml:space="preserve"> </w:t>
      </w:r>
      <w:r w:rsidRPr="00877D39">
        <w:t>тема</w:t>
      </w:r>
      <w:r>
        <w:t xml:space="preserve"> </w:t>
      </w:r>
      <w:r w:rsidRPr="00877D39">
        <w:t>тарифов</w:t>
      </w:r>
      <w:r>
        <w:t xml:space="preserve"> </w:t>
      </w:r>
      <w:r w:rsidRPr="00877D39">
        <w:t>была</w:t>
      </w:r>
      <w:r>
        <w:t xml:space="preserve"> </w:t>
      </w:r>
      <w:r w:rsidRPr="00877D39">
        <w:rPr>
          <w:b/>
          <w:bCs/>
        </w:rPr>
        <w:t>слишком</w:t>
      </w:r>
      <w:r>
        <w:rPr>
          <w:b/>
          <w:bCs/>
        </w:rPr>
        <w:t xml:space="preserve"> </w:t>
      </w:r>
      <w:r w:rsidRPr="00877D39">
        <w:rPr>
          <w:b/>
          <w:bCs/>
        </w:rPr>
        <w:t>узко</w:t>
      </w:r>
      <w:r>
        <w:rPr>
          <w:b/>
          <w:bCs/>
        </w:rPr>
        <w:t xml:space="preserve"> </w:t>
      </w:r>
      <w:r w:rsidRPr="00877D39">
        <w:rPr>
          <w:b/>
          <w:bCs/>
        </w:rPr>
        <w:t>сжата</w:t>
      </w:r>
      <w:r>
        <w:t xml:space="preserve"> </w:t>
      </w:r>
      <w:r w:rsidRPr="00877D39">
        <w:t>в</w:t>
      </w:r>
      <w:r>
        <w:t xml:space="preserve"> </w:t>
      </w:r>
      <w:r w:rsidRPr="00877D39">
        <w:t>один</w:t>
      </w:r>
      <w:r>
        <w:t xml:space="preserve"> </w:t>
      </w:r>
      <w:r w:rsidRPr="00877D39">
        <w:t>формальный</w:t>
      </w:r>
      <w:r>
        <w:t xml:space="preserve"> </w:t>
      </w:r>
      <w:r w:rsidRPr="00877D39">
        <w:t>код,</w:t>
      </w:r>
      <w:r>
        <w:t xml:space="preserve"> </w:t>
      </w:r>
      <w:r w:rsidRPr="00877D39">
        <w:t>поэтому</w:t>
      </w:r>
      <w:r>
        <w:t xml:space="preserve"> </w:t>
      </w:r>
      <w:r w:rsidRPr="00877D39">
        <w:t>часть</w:t>
      </w:r>
      <w:r>
        <w:t xml:space="preserve"> </w:t>
      </w:r>
      <w:r w:rsidRPr="00877D39">
        <w:t>близких</w:t>
      </w:r>
      <w:r>
        <w:t xml:space="preserve"> </w:t>
      </w:r>
      <w:r w:rsidRPr="00877D39">
        <w:t>по</w:t>
      </w:r>
      <w:r>
        <w:t xml:space="preserve"> </w:t>
      </w:r>
      <w:r w:rsidRPr="00877D39">
        <w:t>смыслу</w:t>
      </w:r>
      <w:r>
        <w:t xml:space="preserve"> </w:t>
      </w:r>
      <w:r w:rsidRPr="00877D39">
        <w:t>высказываний</w:t>
      </w:r>
      <w:r>
        <w:t xml:space="preserve"> </w:t>
      </w:r>
      <w:r w:rsidRPr="00877D39">
        <w:t>уходила</w:t>
      </w:r>
      <w:r>
        <w:t xml:space="preserve"> </w:t>
      </w:r>
      <w:r w:rsidRPr="00877D39">
        <w:t>в</w:t>
      </w:r>
      <w:r>
        <w:t xml:space="preserve"> </w:t>
      </w:r>
      <w:r w:rsidRPr="00877D39">
        <w:t>соседние</w:t>
      </w:r>
      <w:r>
        <w:t xml:space="preserve"> </w:t>
      </w:r>
      <w:r w:rsidRPr="00877D39">
        <w:t>категории.</w:t>
      </w:r>
    </w:p>
    <w:p w14:paraId="5747DA6C" w14:textId="77777777" w:rsidR="00877D39" w:rsidRPr="00877D39" w:rsidRDefault="00877D39" w:rsidP="00877D39">
      <w:pPr>
        <w:spacing w:after="0"/>
        <w:ind w:firstLine="709"/>
        <w:jc w:val="both"/>
      </w:pPr>
    </w:p>
    <w:p w14:paraId="7EAED63D" w14:textId="0714BF9C" w:rsidR="00877D39" w:rsidRPr="00877D39" w:rsidRDefault="00877D39" w:rsidP="00877D39">
      <w:pPr>
        <w:spacing w:after="0"/>
        <w:ind w:firstLine="709"/>
        <w:jc w:val="both"/>
        <w:rPr>
          <w:b/>
          <w:bCs/>
        </w:rPr>
      </w:pPr>
      <w:r w:rsidRPr="00877D39"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</w:t>
      </w:r>
      <w:r w:rsidRPr="00877D39">
        <w:rPr>
          <w:b/>
          <w:bCs/>
        </w:rPr>
        <w:t>Новый</w:t>
      </w:r>
      <w:r>
        <w:rPr>
          <w:b/>
          <w:bCs/>
        </w:rPr>
        <w:t xml:space="preserve"> </w:t>
      </w:r>
      <w:r w:rsidRPr="00877D39">
        <w:rPr>
          <w:b/>
          <w:bCs/>
        </w:rPr>
        <w:t>пересчёт</w:t>
      </w:r>
      <w:r>
        <w:rPr>
          <w:b/>
          <w:bCs/>
        </w:rPr>
        <w:t xml:space="preserve"> </w:t>
      </w:r>
      <w:r w:rsidRPr="00877D39">
        <w:rPr>
          <w:b/>
          <w:bCs/>
        </w:rPr>
        <w:t>по</w:t>
      </w:r>
      <w:r>
        <w:rPr>
          <w:b/>
          <w:bCs/>
        </w:rPr>
        <w:t xml:space="preserve"> </w:t>
      </w:r>
      <w:r w:rsidRPr="00877D39">
        <w:rPr>
          <w:b/>
          <w:bCs/>
        </w:rPr>
        <w:t>полному</w:t>
      </w:r>
      <w:r>
        <w:rPr>
          <w:b/>
          <w:bCs/>
        </w:rPr>
        <w:t xml:space="preserve"> </w:t>
      </w:r>
      <w:r w:rsidRPr="00877D39">
        <w:rPr>
          <w:b/>
          <w:bCs/>
        </w:rPr>
        <w:t>корпусу</w:t>
      </w:r>
    </w:p>
    <w:p w14:paraId="145DD51A" w14:textId="421EA024" w:rsidR="00877D39" w:rsidRPr="00877D39" w:rsidRDefault="00877D39" w:rsidP="00877D39">
      <w:pPr>
        <w:spacing w:after="0"/>
        <w:ind w:firstLine="709"/>
        <w:jc w:val="both"/>
      </w:pPr>
      <w:r w:rsidRPr="00877D39">
        <w:t>Полный</w:t>
      </w:r>
      <w:r>
        <w:t xml:space="preserve"> </w:t>
      </w:r>
      <w:r w:rsidRPr="00877D39">
        <w:t>корпус,</w:t>
      </w:r>
      <w:r>
        <w:t xml:space="preserve"> </w:t>
      </w:r>
      <w:r w:rsidRPr="00877D39">
        <w:t>без</w:t>
      </w:r>
      <w:r>
        <w:t xml:space="preserve"> </w:t>
      </w:r>
      <w:r w:rsidRPr="00877D39">
        <w:t>регионов:</w:t>
      </w:r>
    </w:p>
    <w:p w14:paraId="6EC5127F" w14:textId="572047DB" w:rsidR="00877D39" w:rsidRPr="00877D39" w:rsidRDefault="00877D39" w:rsidP="00877D39">
      <w:pPr>
        <w:numPr>
          <w:ilvl w:val="0"/>
          <w:numId w:val="1"/>
        </w:numPr>
        <w:spacing w:after="0"/>
        <w:jc w:val="both"/>
      </w:pPr>
      <w:r w:rsidRPr="00877D39">
        <w:rPr>
          <w:b/>
          <w:bCs/>
        </w:rPr>
        <w:t>271</w:t>
      </w:r>
      <w:r>
        <w:t xml:space="preserve"> </w:t>
      </w:r>
      <w:r w:rsidRPr="00877D39">
        <w:t>исходный</w:t>
      </w:r>
      <w:r>
        <w:t xml:space="preserve"> </w:t>
      </w:r>
      <w:r w:rsidRPr="00877D39">
        <w:t>блок</w:t>
      </w:r>
    </w:p>
    <w:p w14:paraId="196379FD" w14:textId="1309B38F" w:rsidR="00877D39" w:rsidRPr="00877D39" w:rsidRDefault="00877D39" w:rsidP="00877D39">
      <w:pPr>
        <w:numPr>
          <w:ilvl w:val="0"/>
          <w:numId w:val="1"/>
        </w:numPr>
        <w:spacing w:after="0"/>
        <w:jc w:val="both"/>
      </w:pPr>
      <w:r w:rsidRPr="00877D39">
        <w:rPr>
          <w:b/>
          <w:bCs/>
        </w:rPr>
        <w:t>609</w:t>
      </w:r>
      <w:r>
        <w:t xml:space="preserve"> </w:t>
      </w:r>
      <w:r w:rsidRPr="00877D39">
        <w:t>атомарных</w:t>
      </w:r>
      <w:r>
        <w:t xml:space="preserve"> </w:t>
      </w:r>
      <w:r w:rsidRPr="00877D39">
        <w:t>высказываний</w:t>
      </w:r>
    </w:p>
    <w:p w14:paraId="184BAF76" w14:textId="77FE0B96" w:rsidR="00877D39" w:rsidRPr="00877D39" w:rsidRDefault="00877D39" w:rsidP="00877D39">
      <w:pPr>
        <w:spacing w:after="0"/>
        <w:ind w:firstLine="709"/>
        <w:jc w:val="both"/>
      </w:pPr>
      <w:r w:rsidRPr="00877D39">
        <w:t>Итог</w:t>
      </w:r>
      <w:r>
        <w:t xml:space="preserve"> </w:t>
      </w:r>
      <w:r w:rsidRPr="00877D39">
        <w:t>по</w:t>
      </w:r>
      <w:r>
        <w:t xml:space="preserve"> </w:t>
      </w:r>
      <w:r w:rsidRPr="00877D39">
        <w:t>7</w:t>
      </w:r>
      <w:r>
        <w:t xml:space="preserve"> </w:t>
      </w:r>
      <w:r w:rsidRPr="00877D39">
        <w:t>смысловым</w:t>
      </w:r>
      <w:r>
        <w:t xml:space="preserve"> </w:t>
      </w:r>
      <w:r w:rsidRPr="00877D39">
        <w:t>направлениям:</w:t>
      </w:r>
    </w:p>
    <w:p w14:paraId="2A96FF76" w14:textId="3ECA2D52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r w:rsidRPr="00877D39">
        <w:rPr>
          <w:b/>
          <w:bCs/>
        </w:rPr>
        <w:t>Экономическая</w:t>
      </w:r>
      <w:r>
        <w:rPr>
          <w:b/>
          <w:bCs/>
        </w:rPr>
        <w:t xml:space="preserve"> </w:t>
      </w:r>
      <w:r w:rsidRPr="00877D39">
        <w:rPr>
          <w:b/>
          <w:bCs/>
        </w:rPr>
        <w:t>модель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тарифная</w:t>
      </w:r>
      <w:r>
        <w:rPr>
          <w:b/>
          <w:bCs/>
        </w:rPr>
        <w:t xml:space="preserve"> </w:t>
      </w:r>
      <w:r w:rsidRPr="00877D39">
        <w:rPr>
          <w:b/>
          <w:bCs/>
        </w:rPr>
        <w:t>политика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146</w:t>
      </w:r>
      <w:r>
        <w:t xml:space="preserve"> </w:t>
      </w:r>
      <w:r w:rsidRPr="00877D39">
        <w:t>(24.0%)</w:t>
      </w:r>
    </w:p>
    <w:p w14:paraId="7DD3112E" w14:textId="7272097D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r w:rsidRPr="00877D39">
        <w:rPr>
          <w:b/>
          <w:bCs/>
        </w:rPr>
        <w:t>Имущественная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ресурсная</w:t>
      </w:r>
      <w:r>
        <w:rPr>
          <w:b/>
          <w:bCs/>
        </w:rPr>
        <w:t xml:space="preserve"> </w:t>
      </w:r>
      <w:r w:rsidRPr="00877D39">
        <w:rPr>
          <w:b/>
          <w:bCs/>
        </w:rPr>
        <w:t>поддержка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104</w:t>
      </w:r>
      <w:r>
        <w:t xml:space="preserve"> </w:t>
      </w:r>
      <w:r w:rsidRPr="00877D39">
        <w:t>(17.1%)</w:t>
      </w:r>
    </w:p>
    <w:p w14:paraId="2546FE36" w14:textId="4226C8F1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r w:rsidRPr="00877D39">
        <w:rPr>
          <w:b/>
          <w:bCs/>
        </w:rPr>
        <w:t>Бюрократическая</w:t>
      </w:r>
      <w:r>
        <w:rPr>
          <w:b/>
          <w:bCs/>
        </w:rPr>
        <w:t xml:space="preserve"> </w:t>
      </w:r>
      <w:r w:rsidRPr="00877D39">
        <w:rPr>
          <w:b/>
          <w:bCs/>
        </w:rPr>
        <w:t>нагрузка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упрощение</w:t>
      </w:r>
      <w:r>
        <w:rPr>
          <w:b/>
          <w:bCs/>
        </w:rPr>
        <w:t xml:space="preserve"> </w:t>
      </w:r>
      <w:r w:rsidRPr="00877D39">
        <w:rPr>
          <w:b/>
          <w:bCs/>
        </w:rPr>
        <w:t>процедур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95</w:t>
      </w:r>
      <w:r>
        <w:t xml:space="preserve"> </w:t>
      </w:r>
      <w:r w:rsidRPr="00877D39">
        <w:t>(15.6%)</w:t>
      </w:r>
    </w:p>
    <w:p w14:paraId="2F9311B2" w14:textId="656FE7FA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r w:rsidRPr="00877D39">
        <w:rPr>
          <w:b/>
          <w:bCs/>
        </w:rPr>
        <w:t>Финансовая</w:t>
      </w:r>
      <w:r>
        <w:rPr>
          <w:b/>
          <w:bCs/>
        </w:rPr>
        <w:t xml:space="preserve"> </w:t>
      </w:r>
      <w:r w:rsidRPr="00877D39">
        <w:rPr>
          <w:b/>
          <w:bCs/>
        </w:rPr>
        <w:t>устойчивость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порядок</w:t>
      </w:r>
      <w:r>
        <w:rPr>
          <w:b/>
          <w:bCs/>
        </w:rPr>
        <w:t xml:space="preserve"> </w:t>
      </w:r>
      <w:r w:rsidRPr="00877D39">
        <w:rPr>
          <w:b/>
          <w:bCs/>
        </w:rPr>
        <w:t>выплат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89</w:t>
      </w:r>
      <w:r>
        <w:t xml:space="preserve"> </w:t>
      </w:r>
      <w:r w:rsidRPr="00877D39">
        <w:t>(14.6%)</w:t>
      </w:r>
    </w:p>
    <w:p w14:paraId="381A965B" w14:textId="0B3060D5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proofErr w:type="spellStart"/>
      <w:r w:rsidRPr="00877D39">
        <w:rPr>
          <w:b/>
          <w:bCs/>
        </w:rPr>
        <w:t>Человекоцентричные</w:t>
      </w:r>
      <w:proofErr w:type="spellEnd"/>
      <w:r>
        <w:rPr>
          <w:b/>
          <w:bCs/>
        </w:rPr>
        <w:t xml:space="preserve"> </w:t>
      </w:r>
      <w:r w:rsidRPr="00877D39">
        <w:rPr>
          <w:b/>
          <w:bCs/>
        </w:rPr>
        <w:t>механизмы</w:t>
      </w:r>
      <w:r>
        <w:rPr>
          <w:b/>
          <w:bCs/>
        </w:rPr>
        <w:t xml:space="preserve"> </w:t>
      </w:r>
      <w:r w:rsidRPr="00877D39">
        <w:rPr>
          <w:b/>
          <w:bCs/>
        </w:rPr>
        <w:t>(Сертификаты,</w:t>
      </w:r>
      <w:r>
        <w:rPr>
          <w:b/>
          <w:bCs/>
        </w:rPr>
        <w:t xml:space="preserve"> </w:t>
      </w:r>
      <w:r w:rsidRPr="00877D39">
        <w:rPr>
          <w:b/>
          <w:bCs/>
        </w:rPr>
        <w:t>СДУ)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76</w:t>
      </w:r>
      <w:r>
        <w:t xml:space="preserve"> </w:t>
      </w:r>
      <w:r w:rsidRPr="00877D39">
        <w:t>(12.5%)</w:t>
      </w:r>
    </w:p>
    <w:p w14:paraId="6F06FFD7" w14:textId="0067E995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r w:rsidRPr="00877D39">
        <w:rPr>
          <w:b/>
          <w:bCs/>
        </w:rPr>
        <w:t>Информационная</w:t>
      </w:r>
      <w:r>
        <w:rPr>
          <w:b/>
          <w:bCs/>
        </w:rPr>
        <w:t xml:space="preserve"> </w:t>
      </w:r>
      <w:r w:rsidRPr="00877D39">
        <w:rPr>
          <w:b/>
          <w:bCs/>
        </w:rPr>
        <w:t>открытость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обучение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75</w:t>
      </w:r>
      <w:r>
        <w:t xml:space="preserve"> </w:t>
      </w:r>
      <w:r w:rsidRPr="00877D39">
        <w:t>(12.3%)</w:t>
      </w:r>
    </w:p>
    <w:p w14:paraId="7A91D2B0" w14:textId="428B029F" w:rsidR="00877D39" w:rsidRPr="00877D39" w:rsidRDefault="00877D39" w:rsidP="00877D39">
      <w:pPr>
        <w:numPr>
          <w:ilvl w:val="0"/>
          <w:numId w:val="2"/>
        </w:numPr>
        <w:spacing w:after="0"/>
        <w:jc w:val="both"/>
      </w:pPr>
      <w:r w:rsidRPr="00877D39">
        <w:rPr>
          <w:b/>
          <w:bCs/>
        </w:rPr>
        <w:t>Институциональное</w:t>
      </w:r>
      <w:r>
        <w:rPr>
          <w:b/>
          <w:bCs/>
        </w:rPr>
        <w:t xml:space="preserve"> </w:t>
      </w:r>
      <w:r w:rsidRPr="00877D39">
        <w:rPr>
          <w:b/>
          <w:bCs/>
        </w:rPr>
        <w:t>равенство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демонополизация</w:t>
      </w:r>
      <w:r>
        <w:t xml:space="preserve"> </w:t>
      </w:r>
      <w:r w:rsidRPr="00877D39">
        <w:t>—</w:t>
      </w:r>
      <w:r>
        <w:t xml:space="preserve"> </w:t>
      </w:r>
      <w:r w:rsidRPr="00877D39">
        <w:rPr>
          <w:b/>
          <w:bCs/>
        </w:rPr>
        <w:t>50</w:t>
      </w:r>
      <w:r>
        <w:t xml:space="preserve"> </w:t>
      </w:r>
      <w:r w:rsidRPr="00877D39">
        <w:t>(8.2%)</w:t>
      </w:r>
    </w:p>
    <w:p w14:paraId="474CA63E" w14:textId="53A119CE" w:rsidR="00877D39" w:rsidRPr="00877D39" w:rsidRDefault="00877D39" w:rsidP="00877D39">
      <w:pPr>
        <w:spacing w:after="0"/>
        <w:ind w:firstLine="709"/>
        <w:jc w:val="both"/>
        <w:rPr>
          <w:b/>
          <w:bCs/>
        </w:rPr>
      </w:pPr>
      <w:r w:rsidRPr="00877D39">
        <w:rPr>
          <w:rFonts w:ascii="Segoe UI Emoji" w:hAnsi="Segoe UI Emoji" w:cs="Segoe UI Emoji"/>
          <w:b/>
          <w:bCs/>
        </w:rPr>
        <w:t>🔎</w:t>
      </w:r>
      <w:r>
        <w:rPr>
          <w:b/>
          <w:bCs/>
        </w:rPr>
        <w:t xml:space="preserve"> </w:t>
      </w:r>
      <w:r w:rsidRPr="00877D39">
        <w:rPr>
          <w:b/>
          <w:bCs/>
        </w:rPr>
        <w:t>Проверка</w:t>
      </w:r>
      <w:r>
        <w:rPr>
          <w:b/>
          <w:bCs/>
        </w:rPr>
        <w:t xml:space="preserve"> </w:t>
      </w:r>
      <w:r w:rsidRPr="00877D39">
        <w:rPr>
          <w:b/>
          <w:bCs/>
        </w:rPr>
        <w:t>именно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тарифных</w:t>
      </w:r>
      <w:r>
        <w:rPr>
          <w:b/>
          <w:bCs/>
        </w:rPr>
        <w:t xml:space="preserve"> </w:t>
      </w:r>
      <w:r w:rsidRPr="00877D39">
        <w:rPr>
          <w:b/>
          <w:bCs/>
        </w:rPr>
        <w:t>формулировок</w:t>
      </w:r>
    </w:p>
    <w:p w14:paraId="62927F8C" w14:textId="114219ED" w:rsidR="00877D39" w:rsidRPr="00877D39" w:rsidRDefault="00877D39" w:rsidP="00877D39">
      <w:pPr>
        <w:spacing w:after="0"/>
        <w:ind w:firstLine="709"/>
        <w:jc w:val="both"/>
      </w:pPr>
      <w:r w:rsidRPr="00877D39">
        <w:t>Как</w:t>
      </w:r>
      <w:r>
        <w:t xml:space="preserve"> </w:t>
      </w:r>
      <w:r w:rsidRPr="00877D39">
        <w:t>отдельная</w:t>
      </w:r>
      <w:r>
        <w:t xml:space="preserve"> </w:t>
      </w:r>
      <w:r w:rsidRPr="00877D39">
        <w:t>верификация</w:t>
      </w:r>
      <w:r>
        <w:t xml:space="preserve"> </w:t>
      </w:r>
      <w:r w:rsidRPr="00877D39">
        <w:t>по</w:t>
      </w:r>
      <w:r>
        <w:t xml:space="preserve"> </w:t>
      </w:r>
      <w:r w:rsidRPr="00877D39">
        <w:t>явным</w:t>
      </w:r>
      <w:r>
        <w:t xml:space="preserve"> </w:t>
      </w:r>
      <w:r w:rsidRPr="00877D39">
        <w:t>тарифным</w:t>
      </w:r>
      <w:r>
        <w:t xml:space="preserve"> </w:t>
      </w:r>
      <w:r w:rsidRPr="00877D39">
        <w:t>фразам:</w:t>
      </w:r>
    </w:p>
    <w:p w14:paraId="293414B3" w14:textId="336FEFBD" w:rsidR="00877D39" w:rsidRPr="00877D39" w:rsidRDefault="00877D39" w:rsidP="00877D39">
      <w:pPr>
        <w:numPr>
          <w:ilvl w:val="0"/>
          <w:numId w:val="3"/>
        </w:numPr>
        <w:spacing w:after="0"/>
        <w:jc w:val="both"/>
      </w:pPr>
      <w:r w:rsidRPr="00877D39">
        <w:rPr>
          <w:b/>
          <w:bCs/>
        </w:rPr>
        <w:t>Повышение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тарифов</w:t>
      </w:r>
      <w:r>
        <w:t xml:space="preserve"> </w:t>
      </w:r>
      <w:r w:rsidRPr="00877D39">
        <w:t>—</w:t>
      </w:r>
      <w:r>
        <w:t xml:space="preserve"> </w:t>
      </w:r>
      <w:r w:rsidRPr="00877D39">
        <w:t>26</w:t>
      </w:r>
    </w:p>
    <w:p w14:paraId="4E0ACDA6" w14:textId="2D21CB37" w:rsidR="00877D39" w:rsidRPr="00877D39" w:rsidRDefault="00877D39" w:rsidP="00877D39">
      <w:pPr>
        <w:numPr>
          <w:ilvl w:val="0"/>
          <w:numId w:val="3"/>
        </w:numPr>
        <w:spacing w:after="0"/>
        <w:jc w:val="both"/>
      </w:pPr>
      <w:r w:rsidRPr="00877D39">
        <w:rPr>
          <w:b/>
          <w:bCs/>
        </w:rPr>
        <w:t>Увеличение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тарифов</w:t>
      </w:r>
      <w:r>
        <w:t xml:space="preserve"> </w:t>
      </w:r>
      <w:r w:rsidRPr="00877D39">
        <w:t>—</w:t>
      </w:r>
      <w:r>
        <w:t xml:space="preserve"> </w:t>
      </w:r>
      <w:r w:rsidRPr="00877D39">
        <w:t>14</w:t>
      </w:r>
    </w:p>
    <w:p w14:paraId="0F80431B" w14:textId="338A51C3" w:rsidR="00877D39" w:rsidRPr="00877D39" w:rsidRDefault="00877D39" w:rsidP="00877D39">
      <w:pPr>
        <w:numPr>
          <w:ilvl w:val="0"/>
          <w:numId w:val="3"/>
        </w:numPr>
        <w:spacing w:after="0"/>
        <w:jc w:val="both"/>
      </w:pPr>
      <w:r w:rsidRPr="00877D39">
        <w:rPr>
          <w:b/>
          <w:bCs/>
        </w:rPr>
        <w:t>Пересмотр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актуализация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тарифов</w:t>
      </w:r>
      <w:r>
        <w:t xml:space="preserve"> </w:t>
      </w:r>
      <w:r w:rsidRPr="00877D39">
        <w:t>—</w:t>
      </w:r>
      <w:r>
        <w:t xml:space="preserve"> </w:t>
      </w:r>
      <w:r w:rsidRPr="00877D39">
        <w:t>6</w:t>
      </w:r>
    </w:p>
    <w:p w14:paraId="469B2891" w14:textId="45B42464" w:rsidR="00877D39" w:rsidRPr="00877D39" w:rsidRDefault="00877D39" w:rsidP="00877D39">
      <w:pPr>
        <w:numPr>
          <w:ilvl w:val="0"/>
          <w:numId w:val="3"/>
        </w:numPr>
        <w:spacing w:after="0"/>
        <w:jc w:val="both"/>
      </w:pPr>
      <w:r w:rsidRPr="00877D39">
        <w:rPr>
          <w:b/>
          <w:bCs/>
        </w:rPr>
        <w:t>Поднятие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выравнивание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тарифов</w:t>
      </w:r>
      <w:r>
        <w:t xml:space="preserve"> </w:t>
      </w:r>
      <w:r w:rsidRPr="00877D39">
        <w:t>—</w:t>
      </w:r>
      <w:r>
        <w:t xml:space="preserve"> </w:t>
      </w:r>
      <w:r w:rsidRPr="00877D39">
        <w:t>4</w:t>
      </w:r>
    </w:p>
    <w:p w14:paraId="497020A3" w14:textId="0B5E3A2C" w:rsidR="00877D39" w:rsidRPr="00877D39" w:rsidRDefault="00877D39" w:rsidP="00877D39">
      <w:pPr>
        <w:spacing w:after="0"/>
        <w:ind w:firstLine="709"/>
        <w:jc w:val="both"/>
      </w:pPr>
      <w:r w:rsidRPr="00877D39">
        <w:t>Это</w:t>
      </w:r>
      <w:r>
        <w:t xml:space="preserve"> </w:t>
      </w:r>
      <w:r w:rsidRPr="00877D39">
        <w:t>уже</w:t>
      </w:r>
      <w:r>
        <w:t xml:space="preserve"> </w:t>
      </w:r>
      <w:r w:rsidRPr="00877D39">
        <w:t>ближе</w:t>
      </w:r>
      <w:r>
        <w:t xml:space="preserve"> </w:t>
      </w:r>
      <w:r w:rsidRPr="00877D39">
        <w:t>к</w:t>
      </w:r>
      <w:r>
        <w:t xml:space="preserve"> </w:t>
      </w:r>
      <w:r w:rsidRPr="00877D39">
        <w:t>вашей</w:t>
      </w:r>
      <w:r>
        <w:t xml:space="preserve"> </w:t>
      </w:r>
      <w:r w:rsidRPr="00877D39">
        <w:t>логике</w:t>
      </w:r>
      <w:r>
        <w:t xml:space="preserve"> </w:t>
      </w:r>
      <w:r w:rsidRPr="00877D39">
        <w:t>подсчёта.</w:t>
      </w:r>
    </w:p>
    <w:p w14:paraId="6DA0DE82" w14:textId="4F8BD255" w:rsidR="00877D39" w:rsidRPr="00877D39" w:rsidRDefault="00877D39" w:rsidP="00877D39">
      <w:pPr>
        <w:spacing w:after="0"/>
        <w:ind w:firstLine="709"/>
        <w:jc w:val="both"/>
        <w:rPr>
          <w:b/>
          <w:bCs/>
        </w:rPr>
      </w:pPr>
      <w:r w:rsidRPr="00877D39">
        <w:rPr>
          <w:rFonts w:ascii="Segoe UI Emoji" w:hAnsi="Segoe UI Emoji" w:cs="Segoe UI Emoji"/>
          <w:b/>
          <w:bCs/>
        </w:rPr>
        <w:t>📁</w:t>
      </w:r>
      <w:r>
        <w:rPr>
          <w:b/>
          <w:bCs/>
        </w:rPr>
        <w:t xml:space="preserve"> </w:t>
      </w:r>
      <w:r w:rsidRPr="00877D39">
        <w:rPr>
          <w:b/>
          <w:bCs/>
        </w:rPr>
        <w:t>Что</w:t>
      </w:r>
      <w:r>
        <w:rPr>
          <w:b/>
          <w:bCs/>
        </w:rPr>
        <w:t xml:space="preserve"> </w:t>
      </w:r>
      <w:r w:rsidRPr="00877D39">
        <w:rPr>
          <w:b/>
          <w:bCs/>
        </w:rPr>
        <w:t>сделал</w:t>
      </w:r>
    </w:p>
    <w:p w14:paraId="60FA59A1" w14:textId="236E5A33" w:rsidR="00877D39" w:rsidRPr="00877D39" w:rsidRDefault="00877D39" w:rsidP="00877D39">
      <w:pPr>
        <w:spacing w:after="0"/>
        <w:ind w:firstLine="709"/>
        <w:jc w:val="both"/>
      </w:pPr>
      <w:proofErr w:type="spellStart"/>
      <w:r w:rsidRPr="00877D39">
        <w:t>Пересчет_смысловых_кодов</w:t>
      </w:r>
      <w:proofErr w:type="spellEnd"/>
      <w:r>
        <w:t xml:space="preserve"> </w:t>
      </w:r>
      <w:r w:rsidRPr="00877D39">
        <w:t>и</w:t>
      </w:r>
      <w:r>
        <w:t xml:space="preserve"> </w:t>
      </w:r>
      <w:r w:rsidRPr="00877D39">
        <w:t>файлы:</w:t>
      </w:r>
    </w:p>
    <w:p w14:paraId="7F4D6700" w14:textId="77777777" w:rsidR="00877D39" w:rsidRPr="00877D39" w:rsidRDefault="00877D39" w:rsidP="00877D39">
      <w:pPr>
        <w:numPr>
          <w:ilvl w:val="0"/>
          <w:numId w:val="4"/>
        </w:numPr>
        <w:spacing w:after="0"/>
        <w:jc w:val="both"/>
      </w:pPr>
      <w:r w:rsidRPr="00877D39">
        <w:t>Пересчет_смысловых_кодов.xlsx</w:t>
      </w:r>
    </w:p>
    <w:p w14:paraId="57757252" w14:textId="77777777" w:rsidR="00877D39" w:rsidRPr="00877D39" w:rsidRDefault="00877D39" w:rsidP="00877D39">
      <w:pPr>
        <w:numPr>
          <w:ilvl w:val="0"/>
          <w:numId w:val="4"/>
        </w:numPr>
        <w:spacing w:after="0"/>
        <w:jc w:val="both"/>
      </w:pPr>
      <w:r w:rsidRPr="00877D39">
        <w:t>Обоснование_и_итоги_смысловых_кодов.docx</w:t>
      </w:r>
    </w:p>
    <w:p w14:paraId="4FAF8F6D" w14:textId="77777777" w:rsidR="00877D39" w:rsidRPr="00877D39" w:rsidRDefault="00877D39" w:rsidP="00877D39">
      <w:pPr>
        <w:numPr>
          <w:ilvl w:val="0"/>
          <w:numId w:val="4"/>
        </w:numPr>
        <w:spacing w:after="0"/>
        <w:jc w:val="both"/>
      </w:pPr>
      <w:r w:rsidRPr="00877D39">
        <w:t>Итоги_смысловых_кодов.txt</w:t>
      </w:r>
    </w:p>
    <w:p w14:paraId="1D1E280F" w14:textId="2262ED89" w:rsidR="00877D39" w:rsidRPr="00877D39" w:rsidRDefault="00877D39" w:rsidP="00877D39">
      <w:pPr>
        <w:spacing w:after="0"/>
        <w:ind w:firstLine="709"/>
        <w:jc w:val="both"/>
        <w:rPr>
          <w:b/>
          <w:bCs/>
        </w:rPr>
      </w:pPr>
      <w:r w:rsidRPr="00877D39"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</w:t>
      </w:r>
      <w:r w:rsidRPr="00877D39">
        <w:rPr>
          <w:b/>
          <w:bCs/>
        </w:rPr>
        <w:t>Что</w:t>
      </w:r>
      <w:r>
        <w:rPr>
          <w:b/>
          <w:bCs/>
        </w:rPr>
        <w:t xml:space="preserve"> </w:t>
      </w:r>
      <w:r w:rsidRPr="00877D39">
        <w:rPr>
          <w:b/>
          <w:bCs/>
        </w:rPr>
        <w:t>входит</w:t>
      </w:r>
      <w:r>
        <w:rPr>
          <w:b/>
          <w:bCs/>
        </w:rPr>
        <w:t xml:space="preserve"> </w:t>
      </w:r>
      <w:r w:rsidRPr="00877D39">
        <w:rPr>
          <w:b/>
          <w:bCs/>
        </w:rPr>
        <w:t>в</w:t>
      </w:r>
      <w:r>
        <w:rPr>
          <w:b/>
          <w:bCs/>
        </w:rPr>
        <w:t xml:space="preserve"> </w:t>
      </w:r>
      <w:r w:rsidRPr="00877D39">
        <w:rPr>
          <w:b/>
          <w:bCs/>
        </w:rPr>
        <w:t>код</w:t>
      </w:r>
      <w:r>
        <w:rPr>
          <w:b/>
          <w:bCs/>
        </w:rPr>
        <w:t xml:space="preserve"> </w:t>
      </w:r>
      <w:r w:rsidRPr="00877D39">
        <w:rPr>
          <w:b/>
          <w:bCs/>
        </w:rPr>
        <w:t>«Экономическая</w:t>
      </w:r>
      <w:r>
        <w:rPr>
          <w:b/>
          <w:bCs/>
        </w:rPr>
        <w:t xml:space="preserve"> </w:t>
      </w:r>
      <w:r w:rsidRPr="00877D39">
        <w:rPr>
          <w:b/>
          <w:bCs/>
        </w:rPr>
        <w:t>модель</w:t>
      </w:r>
      <w:r>
        <w:rPr>
          <w:b/>
          <w:bCs/>
        </w:rPr>
        <w:t xml:space="preserve"> </w:t>
      </w:r>
      <w:r w:rsidRPr="00877D39">
        <w:rPr>
          <w:b/>
          <w:bCs/>
        </w:rPr>
        <w:t>и</w:t>
      </w:r>
      <w:r>
        <w:rPr>
          <w:b/>
          <w:bCs/>
        </w:rPr>
        <w:t xml:space="preserve"> </w:t>
      </w:r>
      <w:r w:rsidRPr="00877D39">
        <w:rPr>
          <w:b/>
          <w:bCs/>
        </w:rPr>
        <w:t>тарифная</w:t>
      </w:r>
      <w:r>
        <w:rPr>
          <w:b/>
          <w:bCs/>
        </w:rPr>
        <w:t xml:space="preserve"> </w:t>
      </w:r>
      <w:r w:rsidRPr="00877D39">
        <w:rPr>
          <w:b/>
          <w:bCs/>
        </w:rPr>
        <w:t>политика»</w:t>
      </w:r>
    </w:p>
    <w:p w14:paraId="28F38AA9" w14:textId="6C623956" w:rsidR="00877D39" w:rsidRPr="00877D39" w:rsidRDefault="00877D39" w:rsidP="00877D39">
      <w:pPr>
        <w:spacing w:after="0"/>
        <w:ind w:firstLine="709"/>
        <w:jc w:val="both"/>
      </w:pPr>
      <w:r w:rsidRPr="00877D39">
        <w:t>Я</w:t>
      </w:r>
      <w:r>
        <w:t xml:space="preserve"> </w:t>
      </w:r>
      <w:r w:rsidRPr="00877D39">
        <w:t>специально</w:t>
      </w:r>
      <w:r>
        <w:t xml:space="preserve"> </w:t>
      </w:r>
      <w:r w:rsidRPr="00877D39">
        <w:t>объединил</w:t>
      </w:r>
      <w:r>
        <w:t xml:space="preserve"> </w:t>
      </w:r>
      <w:r w:rsidRPr="00877D39">
        <w:t>туда</w:t>
      </w:r>
      <w:r>
        <w:t xml:space="preserve"> </w:t>
      </w:r>
      <w:r w:rsidRPr="00877D39">
        <w:t>не</w:t>
      </w:r>
      <w:r>
        <w:t xml:space="preserve"> </w:t>
      </w:r>
      <w:r w:rsidRPr="00877D39">
        <w:t>только</w:t>
      </w:r>
      <w:r>
        <w:t xml:space="preserve"> </w:t>
      </w:r>
      <w:r w:rsidRPr="00877D39">
        <w:t>слово</w:t>
      </w:r>
      <w:r>
        <w:t xml:space="preserve"> </w:t>
      </w:r>
      <w:r w:rsidRPr="00877D39">
        <w:t>тариф,</w:t>
      </w:r>
      <w:r>
        <w:t xml:space="preserve"> </w:t>
      </w:r>
      <w:r w:rsidRPr="00877D39">
        <w:t>но</w:t>
      </w:r>
      <w:r>
        <w:t xml:space="preserve"> </w:t>
      </w:r>
      <w:r w:rsidRPr="00877D39">
        <w:t>и</w:t>
      </w:r>
      <w:r>
        <w:t xml:space="preserve"> </w:t>
      </w:r>
      <w:r w:rsidRPr="00877D39">
        <w:t>близкие</w:t>
      </w:r>
      <w:r>
        <w:t xml:space="preserve"> </w:t>
      </w:r>
      <w:r w:rsidRPr="00877D39">
        <w:t>по</w:t>
      </w:r>
      <w:r>
        <w:t xml:space="preserve"> </w:t>
      </w:r>
      <w:r w:rsidRPr="00877D39">
        <w:t>смыслу</w:t>
      </w:r>
      <w:r>
        <w:t xml:space="preserve"> </w:t>
      </w:r>
      <w:r w:rsidRPr="00877D39">
        <w:t>вещи:</w:t>
      </w:r>
    </w:p>
    <w:p w14:paraId="221B4C9D" w14:textId="3026E28F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повышение</w:t>
      </w:r>
      <w:r>
        <w:t xml:space="preserve"> </w:t>
      </w:r>
      <w:r w:rsidRPr="00877D39">
        <w:t>/</w:t>
      </w:r>
      <w:r>
        <w:t xml:space="preserve"> </w:t>
      </w:r>
      <w:r w:rsidRPr="00877D39">
        <w:t>увеличение</w:t>
      </w:r>
      <w:r>
        <w:t xml:space="preserve"> </w:t>
      </w:r>
      <w:r w:rsidRPr="00877D39">
        <w:t>тарифов;</w:t>
      </w:r>
    </w:p>
    <w:p w14:paraId="0C56E700" w14:textId="77777777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индексация;</w:t>
      </w:r>
    </w:p>
    <w:p w14:paraId="7CE894CE" w14:textId="557FD1EE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пересмотр</w:t>
      </w:r>
      <w:r>
        <w:t xml:space="preserve"> </w:t>
      </w:r>
      <w:r w:rsidRPr="00877D39">
        <w:t>/</w:t>
      </w:r>
      <w:r>
        <w:t xml:space="preserve"> </w:t>
      </w:r>
      <w:r w:rsidRPr="00877D39">
        <w:t>корректировка</w:t>
      </w:r>
      <w:r>
        <w:t xml:space="preserve"> </w:t>
      </w:r>
      <w:r w:rsidRPr="00877D39">
        <w:t>тарифов;</w:t>
      </w:r>
    </w:p>
    <w:p w14:paraId="01A1B0AE" w14:textId="1F0670FB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подушевой</w:t>
      </w:r>
      <w:r>
        <w:t xml:space="preserve"> </w:t>
      </w:r>
      <w:r w:rsidRPr="00877D39">
        <w:t>норматив;</w:t>
      </w:r>
    </w:p>
    <w:p w14:paraId="3303B0D8" w14:textId="22F0EF36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стоимость</w:t>
      </w:r>
      <w:r>
        <w:t xml:space="preserve"> </w:t>
      </w:r>
      <w:r w:rsidRPr="00877D39">
        <w:t>услуги;</w:t>
      </w:r>
    </w:p>
    <w:p w14:paraId="2FA419B3" w14:textId="2D2A392B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экономическая</w:t>
      </w:r>
      <w:r>
        <w:t xml:space="preserve"> </w:t>
      </w:r>
      <w:r w:rsidRPr="00877D39">
        <w:t>обоснованность;</w:t>
      </w:r>
    </w:p>
    <w:p w14:paraId="457AB517" w14:textId="4B31CF78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фактические</w:t>
      </w:r>
      <w:r>
        <w:t xml:space="preserve"> </w:t>
      </w:r>
      <w:r w:rsidRPr="00877D39">
        <w:t>/</w:t>
      </w:r>
      <w:r>
        <w:t xml:space="preserve"> </w:t>
      </w:r>
      <w:r w:rsidRPr="00877D39">
        <w:t>реальные</w:t>
      </w:r>
      <w:r>
        <w:t xml:space="preserve"> </w:t>
      </w:r>
      <w:r w:rsidRPr="00877D39">
        <w:t>затраты;</w:t>
      </w:r>
    </w:p>
    <w:p w14:paraId="0F821960" w14:textId="77777777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себестоимость;</w:t>
      </w:r>
    </w:p>
    <w:p w14:paraId="0D1423C9" w14:textId="209A129C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заниженные</w:t>
      </w:r>
      <w:r>
        <w:t xml:space="preserve"> </w:t>
      </w:r>
      <w:r w:rsidRPr="00877D39">
        <w:t>/</w:t>
      </w:r>
      <w:r>
        <w:t xml:space="preserve"> </w:t>
      </w:r>
      <w:r w:rsidRPr="00877D39">
        <w:t>низкие</w:t>
      </w:r>
      <w:r>
        <w:t xml:space="preserve"> </w:t>
      </w:r>
      <w:r w:rsidRPr="00877D39">
        <w:t>тарифы;</w:t>
      </w:r>
    </w:p>
    <w:p w14:paraId="58AD9A6E" w14:textId="1D784F27" w:rsidR="00877D39" w:rsidRPr="00877D39" w:rsidRDefault="00877D39" w:rsidP="00877D39">
      <w:pPr>
        <w:numPr>
          <w:ilvl w:val="0"/>
          <w:numId w:val="5"/>
        </w:numPr>
        <w:spacing w:after="0"/>
        <w:jc w:val="both"/>
      </w:pPr>
      <w:r w:rsidRPr="00877D39">
        <w:t>выравнивание</w:t>
      </w:r>
      <w:r>
        <w:t xml:space="preserve"> </w:t>
      </w:r>
      <w:r w:rsidRPr="00877D39">
        <w:t>тарифов.</w:t>
      </w:r>
    </w:p>
    <w:p w14:paraId="170A4195" w14:textId="5AE1AAA0" w:rsidR="00877D39" w:rsidRPr="00877D39" w:rsidRDefault="00877D39" w:rsidP="00877D39">
      <w:pPr>
        <w:spacing w:after="0"/>
        <w:ind w:firstLine="709"/>
        <w:jc w:val="both"/>
      </w:pPr>
      <w:r w:rsidRPr="00877D39">
        <w:t>Из-за</w:t>
      </w:r>
      <w:r>
        <w:t xml:space="preserve"> </w:t>
      </w:r>
      <w:r w:rsidRPr="00877D39">
        <w:t>этого</w:t>
      </w:r>
      <w:r>
        <w:t xml:space="preserve"> </w:t>
      </w:r>
      <w:r w:rsidRPr="00877D39">
        <w:t>тарифная</w:t>
      </w:r>
      <w:r>
        <w:t xml:space="preserve"> </w:t>
      </w:r>
      <w:r w:rsidRPr="00877D39">
        <w:t>тема</w:t>
      </w:r>
      <w:r>
        <w:t xml:space="preserve"> </w:t>
      </w:r>
      <w:r w:rsidRPr="00877D39">
        <w:t>теперь</w:t>
      </w:r>
      <w:r>
        <w:t xml:space="preserve"> </w:t>
      </w:r>
      <w:r w:rsidRPr="00877D39">
        <w:t>не</w:t>
      </w:r>
      <w:r>
        <w:t xml:space="preserve"> </w:t>
      </w:r>
      <w:r w:rsidRPr="00877D39">
        <w:t>теряется</w:t>
      </w:r>
      <w:r>
        <w:t xml:space="preserve"> </w:t>
      </w:r>
      <w:r w:rsidRPr="00877D39">
        <w:t>между</w:t>
      </w:r>
      <w:r>
        <w:t xml:space="preserve"> </w:t>
      </w:r>
      <w:r w:rsidRPr="00877D39">
        <w:t>соседними</w:t>
      </w:r>
      <w:r>
        <w:t xml:space="preserve"> </w:t>
      </w:r>
      <w:r w:rsidRPr="00877D39">
        <w:t>кодами.</w:t>
      </w:r>
    </w:p>
    <w:sectPr w:rsidR="00877D39" w:rsidRPr="00877D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545"/>
    <w:multiLevelType w:val="multilevel"/>
    <w:tmpl w:val="EDA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6461E"/>
    <w:multiLevelType w:val="multilevel"/>
    <w:tmpl w:val="4D8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FF1CD6"/>
    <w:multiLevelType w:val="multilevel"/>
    <w:tmpl w:val="072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7646C9"/>
    <w:multiLevelType w:val="multilevel"/>
    <w:tmpl w:val="7B7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414D23"/>
    <w:multiLevelType w:val="multilevel"/>
    <w:tmpl w:val="06AA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3429">
    <w:abstractNumId w:val="3"/>
  </w:num>
  <w:num w:numId="2" w16cid:durableId="1260794314">
    <w:abstractNumId w:val="4"/>
  </w:num>
  <w:num w:numId="3" w16cid:durableId="1648389577">
    <w:abstractNumId w:val="2"/>
  </w:num>
  <w:num w:numId="4" w16cid:durableId="1037436744">
    <w:abstractNumId w:val="1"/>
  </w:num>
  <w:num w:numId="5" w16cid:durableId="70537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CA"/>
    <w:rsid w:val="001408CB"/>
    <w:rsid w:val="006C0B77"/>
    <w:rsid w:val="006E75CA"/>
    <w:rsid w:val="008242FF"/>
    <w:rsid w:val="00870751"/>
    <w:rsid w:val="00877D39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8AF8"/>
  <w15:chartTrackingRefBased/>
  <w15:docId w15:val="{C6C94AAB-3199-483D-86D4-2C186F77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E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5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5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5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5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5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5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5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5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5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5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5C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E75C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E75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E75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E75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E75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E75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5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5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E7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5C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5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5C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E75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7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1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1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26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84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376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817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4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5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1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0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28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30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8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1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61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2026-06-13T12:09:00Z</dcterms:created>
  <dcterms:modified xsi:type="dcterms:W3CDTF">2026-06-13T12:11:00Z</dcterms:modified>
</cp:coreProperties>
</file>