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70" w:type="dxa"/>
        <w:tblInd w:w="130" w:type="dxa"/>
        <w:tblLayout w:type="fixed"/>
        <w:tblLook w:val="04A0" w:firstRow="1" w:lastRow="0" w:firstColumn="1" w:lastColumn="0" w:noHBand="0" w:noVBand="1"/>
      </w:tblPr>
      <w:tblGrid>
        <w:gridCol w:w="6167"/>
        <w:gridCol w:w="3703"/>
      </w:tblGrid>
      <w:tr w:rsidR="00A06A32">
        <w:trPr>
          <w:trHeight w:val="964"/>
        </w:trPr>
        <w:tc>
          <w:tcPr>
            <w:tcW w:w="9869" w:type="dxa"/>
            <w:gridSpan w:val="2"/>
            <w:shd w:val="clear" w:color="auto" w:fill="FFFFFF"/>
          </w:tcPr>
          <w:p w:rsidR="00A06A32" w:rsidRDefault="00A06A32">
            <w:pPr>
              <w:pStyle w:val="BespokeBasic"/>
              <w:spacing w:after="200"/>
              <w:ind w:firstLine="0"/>
              <w:jc w:val="center"/>
              <w:rPr>
                <w:rFonts w:ascii="Liberation Sans" w:hAnsi="Liberation Sans"/>
              </w:rPr>
            </w:pPr>
          </w:p>
        </w:tc>
      </w:tr>
      <w:tr w:rsidR="00A06A32">
        <w:tc>
          <w:tcPr>
            <w:tcW w:w="9869" w:type="dxa"/>
            <w:gridSpan w:val="2"/>
            <w:shd w:val="clear" w:color="auto" w:fill="FFFFFF"/>
          </w:tcPr>
          <w:p w:rsidR="00A06A32" w:rsidRPr="00C4312B" w:rsidRDefault="004E6CCF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C4312B">
              <w:rPr>
                <w:rFonts w:ascii="Liberation Sans" w:hAnsi="Liberation Sans" w:cs="Liberation Serif"/>
                <w:b/>
                <w:color w:val="0000FF"/>
                <w:sz w:val="40"/>
                <w:szCs w:val="40"/>
                <w:lang w:val="ru-RU"/>
              </w:rPr>
              <w:t>УПРАВЛЕНИЕ ПО ФИЗИЧЕСКОЙ КУЛЬТУРЕ И СПОРТУ АДМИНИСТРАЦИИ ГОРОДА НОЯБРЬСКА</w:t>
            </w:r>
          </w:p>
        </w:tc>
      </w:tr>
      <w:tr w:rsidR="00A06A32">
        <w:trPr>
          <w:trHeight w:val="227"/>
        </w:trPr>
        <w:tc>
          <w:tcPr>
            <w:tcW w:w="9869" w:type="dxa"/>
            <w:gridSpan w:val="2"/>
            <w:shd w:val="clear" w:color="auto" w:fill="FFFFFF"/>
          </w:tcPr>
          <w:p w:rsidR="00A06A32" w:rsidRPr="00C4312B" w:rsidRDefault="00A06A32">
            <w:pPr>
              <w:pStyle w:val="BespokeBasic"/>
              <w:ind w:firstLine="0"/>
              <w:jc w:val="center"/>
              <w:rPr>
                <w:rFonts w:ascii="Liberation Sans" w:hAnsi="Liberation Sans" w:cs="Liberation Serif"/>
                <w:sz w:val="20"/>
                <w:szCs w:val="20"/>
                <w:lang w:val="ru-RU"/>
              </w:rPr>
            </w:pPr>
          </w:p>
        </w:tc>
      </w:tr>
      <w:tr w:rsidR="00A06A32">
        <w:trPr>
          <w:trHeight w:val="6"/>
        </w:trPr>
        <w:tc>
          <w:tcPr>
            <w:tcW w:w="9869" w:type="dxa"/>
            <w:gridSpan w:val="2"/>
            <w:shd w:val="clear" w:color="auto" w:fill="FFFFFF"/>
          </w:tcPr>
          <w:p w:rsidR="00A06A32" w:rsidRPr="00C4312B" w:rsidRDefault="00A06A32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</w:p>
        </w:tc>
      </w:tr>
      <w:tr w:rsidR="00A06A32">
        <w:tc>
          <w:tcPr>
            <w:tcW w:w="9869" w:type="dxa"/>
            <w:gridSpan w:val="2"/>
            <w:shd w:val="clear" w:color="auto" w:fill="FFFFFF"/>
          </w:tcPr>
          <w:p w:rsidR="00A06A32" w:rsidRDefault="004E6CCF">
            <w:pPr>
              <w:pStyle w:val="BespokeBasic"/>
              <w:ind w:left="-227" w:firstLine="0"/>
              <w:rPr>
                <w:rFonts w:ascii="Liberation Sans" w:hAnsi="Liberation Sans"/>
              </w:rPr>
            </w:pPr>
            <w:r>
              <w:rPr>
                <w:noProof/>
                <w:lang w:val="ru-RU" w:eastAsia="ru-RU" w:bidi="ar-SA"/>
              </w:rPr>
              <w:drawing>
                <wp:inline distT="0" distB="0" distL="0" distR="0">
                  <wp:extent cx="8860790" cy="101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079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A32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:rsidR="00A06A32" w:rsidRPr="00C4312B" w:rsidRDefault="004E6CCF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629802, Ямало-Ненецкий автономный округ, г. Ноябрьск, ул. 60 лет СССР, 29-А</w:t>
            </w:r>
          </w:p>
        </w:tc>
      </w:tr>
      <w:tr w:rsidR="00A06A32">
        <w:tc>
          <w:tcPr>
            <w:tcW w:w="9869" w:type="dxa"/>
            <w:gridSpan w:val="2"/>
            <w:shd w:val="clear" w:color="auto" w:fill="FFFFFF"/>
          </w:tcPr>
          <w:p w:rsidR="00A06A32" w:rsidRPr="00C4312B" w:rsidRDefault="004E6CCF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Телефон: 35-33-60.   E-mail: sport-nsk@noyabrsk.yanao.ru Сайт: sportnoyabrsk.yanao.ru</w:t>
            </w:r>
          </w:p>
        </w:tc>
      </w:tr>
      <w:tr w:rsidR="00A06A32">
        <w:tc>
          <w:tcPr>
            <w:tcW w:w="9869" w:type="dxa"/>
            <w:gridSpan w:val="2"/>
            <w:shd w:val="clear" w:color="auto" w:fill="FFFFFF"/>
          </w:tcPr>
          <w:p w:rsidR="00A06A32" w:rsidRDefault="004E6CCF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b/>
                <w:color w:val="0000FF"/>
                <w:sz w:val="18"/>
                <w:szCs w:val="18"/>
                <w:lang w:val="ru-RU"/>
              </w:rPr>
              <w:t>ОКПО: 39347872 ОГРН: 1028900706449 ИНН: 8905017855 КПП: 890501001</w:t>
            </w:r>
          </w:p>
        </w:tc>
      </w:tr>
      <w:tr w:rsidR="00A06A32">
        <w:tc>
          <w:tcPr>
            <w:tcW w:w="9869" w:type="dxa"/>
            <w:gridSpan w:val="2"/>
            <w:shd w:val="clear" w:color="auto" w:fill="FFFFFF"/>
          </w:tcPr>
          <w:p w:rsidR="00A06A32" w:rsidRDefault="00A06A32">
            <w:pPr>
              <w:pStyle w:val="BespokeBasic"/>
              <w:ind w:firstLine="0"/>
              <w:rPr>
                <w:rFonts w:ascii="Liberation Sans" w:hAnsi="Liberation Sans" w:cs="Liberation Serif"/>
              </w:rPr>
            </w:pPr>
          </w:p>
          <w:p w:rsidR="00A06A32" w:rsidRDefault="00A06A32">
            <w:pPr>
              <w:pStyle w:val="BespokeBasic"/>
              <w:ind w:firstLine="0"/>
              <w:rPr>
                <w:rFonts w:ascii="Liberation Sans" w:hAnsi="Liberation Sans" w:cs="Liberation Serif"/>
              </w:rPr>
            </w:pPr>
          </w:p>
        </w:tc>
      </w:tr>
      <w:tr w:rsidR="00A06A32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:rsidR="00A06A32" w:rsidRDefault="004E6CCF">
            <w:pPr>
              <w:pStyle w:val="BespokeBasic"/>
              <w:ind w:firstLine="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lang w:val="ru-RU"/>
              </w:rPr>
              <w:t>От 03.05.2024 № 89-178-1/01-08/909</w:t>
            </w:r>
          </w:p>
        </w:tc>
      </w:tr>
      <w:tr w:rsidR="00A06A32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:rsidR="00A06A32" w:rsidRDefault="004E6CCF">
            <w:pPr>
              <w:pStyle w:val="BespokeBasic"/>
              <w:ind w:firstLine="0"/>
              <w:jc w:val="left"/>
              <w:textAlignment w:val="top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lang w:val="ru-RU"/>
              </w:rPr>
              <w:t xml:space="preserve"> </w:t>
            </w:r>
          </w:p>
        </w:tc>
      </w:tr>
      <w:tr w:rsidR="00A06A32">
        <w:trPr>
          <w:cantSplit/>
        </w:trPr>
        <w:tc>
          <w:tcPr>
            <w:tcW w:w="6166" w:type="dxa"/>
            <w:shd w:val="clear" w:color="auto" w:fill="FFFFFF"/>
          </w:tcPr>
          <w:p w:rsidR="00A06A32" w:rsidRPr="00C4312B" w:rsidRDefault="004E6CCF">
            <w:pPr>
              <w:pStyle w:val="BespokeBasic"/>
              <w:ind w:firstLine="0"/>
              <w:jc w:val="left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b/>
                <w:lang w:val="ru-RU"/>
              </w:rPr>
              <w:t>О предоставлении информации по развитию АФК и ЛФК</w:t>
            </w:r>
          </w:p>
        </w:tc>
        <w:tc>
          <w:tcPr>
            <w:tcW w:w="3703" w:type="dxa"/>
            <w:shd w:val="clear" w:color="auto" w:fill="FFFFFF"/>
          </w:tcPr>
          <w:p w:rsidR="00A06A32" w:rsidRPr="00C4312B" w:rsidRDefault="00A06A32">
            <w:pPr>
              <w:pStyle w:val="BespokeBasic"/>
              <w:ind w:firstLine="0"/>
              <w:jc w:val="left"/>
              <w:rPr>
                <w:rFonts w:ascii="Liberation Sans" w:hAnsi="Liberation Sans"/>
                <w:lang w:val="ru-RU"/>
              </w:rPr>
            </w:pPr>
          </w:p>
        </w:tc>
      </w:tr>
      <w:tr w:rsidR="00A06A32">
        <w:trPr>
          <w:cantSplit/>
        </w:trPr>
        <w:tc>
          <w:tcPr>
            <w:tcW w:w="9869" w:type="dxa"/>
            <w:gridSpan w:val="2"/>
            <w:shd w:val="clear" w:color="auto" w:fill="FFFFFF"/>
          </w:tcPr>
          <w:p w:rsidR="00A06A32" w:rsidRPr="00C4312B" w:rsidRDefault="00A06A32">
            <w:pPr>
              <w:pStyle w:val="BespokeBasic"/>
              <w:ind w:firstLine="0"/>
              <w:jc w:val="left"/>
              <w:rPr>
                <w:rFonts w:ascii="Liberation Sans" w:hAnsi="Liberation Sans" w:cs="Liberation Serif"/>
                <w:lang w:val="ru-RU"/>
              </w:rPr>
            </w:pPr>
          </w:p>
        </w:tc>
      </w:tr>
      <w:tr w:rsidR="00A06A32">
        <w:trPr>
          <w:cantSplit/>
        </w:trPr>
        <w:tc>
          <w:tcPr>
            <w:tcW w:w="6166" w:type="dxa"/>
            <w:shd w:val="clear" w:color="auto" w:fill="FFFFFF"/>
          </w:tcPr>
          <w:p w:rsidR="00A06A32" w:rsidRDefault="00A06A32">
            <w:pPr>
              <w:pStyle w:val="BespokeBasic"/>
              <w:ind w:firstLine="0"/>
              <w:jc w:val="left"/>
              <w:rPr>
                <w:rFonts w:ascii="Liberation Sans" w:hAnsi="Liberation Sans" w:cs="Liberation Serif"/>
                <w:b/>
                <w:lang w:val="ru-RU"/>
              </w:rPr>
            </w:pPr>
            <w:bookmarkStart w:id="0" w:name="_GoBack"/>
            <w:bookmarkEnd w:id="0"/>
          </w:p>
        </w:tc>
        <w:tc>
          <w:tcPr>
            <w:tcW w:w="3703" w:type="dxa"/>
            <w:shd w:val="clear" w:color="auto" w:fill="FFFFFF"/>
          </w:tcPr>
          <w:p w:rsidR="00C4312B" w:rsidRPr="00C4312B" w:rsidRDefault="00C4312B">
            <w:pPr>
              <w:pStyle w:val="BespokeBasic"/>
              <w:ind w:firstLine="0"/>
              <w:jc w:val="left"/>
              <w:rPr>
                <w:rFonts w:ascii="Liberation Sans" w:eastAsia="Verdana" w:hAnsi="Liberation Sans" w:cs="Liberation Sans"/>
                <w:bCs/>
                <w:sz w:val="28"/>
                <w:szCs w:val="28"/>
                <w:lang w:val="ru-RU"/>
              </w:rPr>
            </w:pPr>
            <w:r w:rsidRPr="00C4312B">
              <w:rPr>
                <w:rFonts w:ascii="Liberation Sans" w:eastAsia="Verdana" w:hAnsi="Liberation Sans" w:cs="Liberation Sans"/>
                <w:bCs/>
                <w:sz w:val="28"/>
                <w:szCs w:val="28"/>
                <w:lang w:val="ru-RU"/>
              </w:rPr>
              <w:t xml:space="preserve">Руководителю </w:t>
            </w:r>
            <w:r w:rsidRPr="00C4312B">
              <w:rPr>
                <w:rFonts w:ascii="Liberation Sans" w:eastAsia="Verdana" w:hAnsi="Liberation Sans" w:cs="Liberation Sans"/>
                <w:bCs/>
                <w:sz w:val="28"/>
                <w:szCs w:val="28"/>
                <w:lang w:val="ru-RU"/>
              </w:rPr>
              <w:t xml:space="preserve">РКООИ </w:t>
            </w:r>
          </w:p>
          <w:p w:rsidR="00C4312B" w:rsidRPr="00C4312B" w:rsidRDefault="00C4312B">
            <w:pPr>
              <w:pStyle w:val="BespokeBasic"/>
              <w:ind w:firstLine="0"/>
              <w:jc w:val="left"/>
              <w:rPr>
                <w:rFonts w:ascii="Liberation Sans" w:eastAsia="Verdana" w:hAnsi="Liberation Sans" w:cs="Liberation Sans"/>
                <w:bCs/>
                <w:sz w:val="28"/>
                <w:szCs w:val="28"/>
                <w:lang w:val="ru-RU"/>
              </w:rPr>
            </w:pPr>
            <w:r w:rsidRPr="00C4312B">
              <w:rPr>
                <w:rFonts w:ascii="Liberation Sans" w:eastAsia="Verdana" w:hAnsi="Liberation Sans" w:cs="Liberation Sans"/>
                <w:bCs/>
                <w:sz w:val="28"/>
                <w:szCs w:val="28"/>
                <w:lang w:val="ru-RU"/>
              </w:rPr>
              <w:t xml:space="preserve">«ЦИП «Таганай» </w:t>
            </w:r>
          </w:p>
          <w:p w:rsidR="00C4312B" w:rsidRDefault="00C4312B">
            <w:pPr>
              <w:pStyle w:val="BespokeBasic"/>
              <w:ind w:firstLine="0"/>
              <w:jc w:val="left"/>
              <w:rPr>
                <w:rFonts w:ascii="Liberation Sans" w:eastAsia="Verdana" w:hAnsi="Liberation Sans" w:cs="Liberation Sans"/>
                <w:b/>
                <w:bCs/>
                <w:lang w:val="ru-RU"/>
              </w:rPr>
            </w:pPr>
          </w:p>
          <w:p w:rsidR="00A06A32" w:rsidRPr="00C4312B" w:rsidRDefault="00C4312B">
            <w:pPr>
              <w:pStyle w:val="BespokeBasic"/>
              <w:ind w:firstLine="0"/>
              <w:jc w:val="left"/>
              <w:rPr>
                <w:rFonts w:ascii="Liberation Sans" w:hAnsi="Liberation Sans"/>
                <w:lang w:val="ru-RU"/>
              </w:rPr>
            </w:pPr>
            <w:r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t>С. В. Богдановскому</w:t>
            </w:r>
          </w:p>
        </w:tc>
      </w:tr>
    </w:tbl>
    <w:p w:rsidR="00A06A32" w:rsidRDefault="00A06A32">
      <w:pPr>
        <w:rPr>
          <w:rFonts w:ascii="Liberation Sans" w:hAnsi="Liberation Sans" w:cs="Liberation Serif"/>
        </w:rPr>
      </w:pPr>
    </w:p>
    <w:p w:rsidR="00A06A32" w:rsidRDefault="00A06A32">
      <w:pPr>
        <w:rPr>
          <w:rFonts w:ascii="Liberation Sans" w:hAnsi="Liberation Sans" w:cs="Liberation Serif"/>
        </w:rPr>
      </w:pPr>
    </w:p>
    <w:p w:rsidR="00A06A32" w:rsidRDefault="00A06A32">
      <w:pPr>
        <w:rPr>
          <w:rFonts w:ascii="Liberation Sans" w:hAnsi="Liberation Sans" w:cs="Liberation Serif"/>
        </w:rPr>
      </w:pPr>
    </w:p>
    <w:p w:rsidR="00A06A32" w:rsidRDefault="004E6CCF">
      <w:pPr>
        <w:pStyle w:val="BespokeBasic"/>
        <w:ind w:firstLine="0"/>
        <w:jc w:val="center"/>
        <w:textAlignment w:val="baseline"/>
        <w:rPr>
          <w:rFonts w:ascii="Liberation Sans" w:hAnsi="Liberation Sans"/>
        </w:rPr>
      </w:pPr>
      <w:r w:rsidRPr="00C4312B">
        <w:rPr>
          <w:rFonts w:ascii="Liberation Sans" w:hAnsi="Liberation Sans" w:cs="Liberation Serif"/>
          <w:sz w:val="28"/>
          <w:szCs w:val="28"/>
          <w:lang w:val="ru-RU"/>
        </w:rPr>
        <w:t>Уважаемый</w:t>
      </w:r>
      <w:r w:rsidR="00C4312B" w:rsidRPr="00C4312B">
        <w:rPr>
          <w:rFonts w:ascii="Liberation Sans" w:hAnsi="Liberation Sans" w:cs="Liberation Serif"/>
          <w:sz w:val="28"/>
          <w:szCs w:val="28"/>
          <w:lang w:val="ru-RU"/>
        </w:rPr>
        <w:t xml:space="preserve"> </w:t>
      </w:r>
      <w:r w:rsidR="00C4312B" w:rsidRPr="00C4312B">
        <w:rPr>
          <w:rFonts w:ascii="Liberation Sans" w:eastAsia="Verdana" w:hAnsi="Liberation Sans" w:cs="Liberation Sans"/>
          <w:color w:val="000000"/>
          <w:sz w:val="28"/>
          <w:szCs w:val="28"/>
          <w:highlight w:val="white"/>
        </w:rPr>
        <w:t>Сергей Викторович</w:t>
      </w:r>
      <w:r>
        <w:rPr>
          <w:rFonts w:ascii="Liberation Sans" w:hAnsi="Liberation Sans" w:cs="Liberation Serif"/>
          <w:sz w:val="28"/>
          <w:szCs w:val="28"/>
          <w:lang w:val="ru-RU"/>
        </w:rPr>
        <w:t>!</w:t>
      </w:r>
    </w:p>
    <w:p w:rsidR="00A06A32" w:rsidRDefault="00A06A32">
      <w:pPr>
        <w:pStyle w:val="BespokeBasic"/>
        <w:ind w:firstLine="0"/>
        <w:jc w:val="center"/>
        <w:textAlignment w:val="baseline"/>
        <w:rPr>
          <w:rFonts w:ascii="Liberation Sans" w:hAnsi="Liberation Sans" w:cs="Liberation Serif"/>
        </w:rPr>
      </w:pPr>
    </w:p>
    <w:p w:rsidR="00A06A32" w:rsidRPr="00C4312B" w:rsidRDefault="004E6CCF">
      <w:pPr>
        <w:pStyle w:val="BespokeBasic"/>
        <w:ind w:firstLine="709"/>
        <w:rPr>
          <w:rFonts w:ascii="Liberation Sans" w:hAnsi="Liberation Sans"/>
          <w:lang w:val="ru-RU"/>
        </w:rPr>
      </w:pPr>
      <w:r w:rsidRPr="00C4312B">
        <w:rPr>
          <w:rFonts w:ascii="Liberation Sans" w:hAnsi="Liberation Sans" w:cs="Liberation Serif"/>
          <w:sz w:val="28"/>
          <w:szCs w:val="28"/>
          <w:lang w:val="ru-RU"/>
        </w:rPr>
        <w:t>С целью увеличения численности лиц с инвалидностью, занимающихся адаптивной физической культурой и спортом (далее - АФК ) и лечебной физической культурой (далее - ЛФК) в муниципальном образовании город Ноябрьск, просим Вас принять меры по вовлечению гражда</w:t>
      </w:r>
      <w:r w:rsidRPr="00C4312B">
        <w:rPr>
          <w:rFonts w:ascii="Liberation Sans" w:hAnsi="Liberation Sans" w:cs="Liberation Serif"/>
          <w:sz w:val="28"/>
          <w:szCs w:val="28"/>
          <w:lang w:val="ru-RU"/>
        </w:rPr>
        <w:t>н данной категории в занятия АФК и ЛФК в 2024 году.</w:t>
      </w:r>
    </w:p>
    <w:p w:rsidR="00A06A32" w:rsidRPr="00C4312B" w:rsidRDefault="004E6CCF">
      <w:pPr>
        <w:pStyle w:val="BespokeBasic"/>
        <w:ind w:firstLine="709"/>
        <w:rPr>
          <w:rFonts w:ascii="Liberation Sans" w:hAnsi="Liberation Sans"/>
          <w:lang w:val="ru-RU"/>
        </w:rPr>
      </w:pPr>
      <w:r w:rsidRPr="00C4312B">
        <w:rPr>
          <w:rFonts w:ascii="Liberation Sans" w:hAnsi="Liberation Sans" w:cs="Liberation Serif"/>
          <w:sz w:val="28"/>
          <w:szCs w:val="28"/>
          <w:lang w:val="ru-RU"/>
        </w:rPr>
        <w:t xml:space="preserve">Для проведения мониторинга и контроля динамики показателя просим Вас ежеквартально в срок до 25 числа последнего месяца отчетного периода направлять в адрес управления по физической культуре и спорту Администрации города Ноябрьска и адрес эл. почты: </w:t>
      </w:r>
      <w:r>
        <w:rPr>
          <w:rFonts w:ascii="Liberation Sans" w:hAnsi="Liberation Sans" w:cs="Liberation Serif"/>
          <w:sz w:val="28"/>
          <w:szCs w:val="28"/>
        </w:rPr>
        <w:t>VVZuye</w:t>
      </w:r>
      <w:r>
        <w:rPr>
          <w:rFonts w:ascii="Liberation Sans" w:hAnsi="Liberation Sans" w:cs="Liberation Serif"/>
          <w:sz w:val="28"/>
          <w:szCs w:val="28"/>
        </w:rPr>
        <w:t>va</w:t>
      </w:r>
      <w:r w:rsidRPr="00C4312B">
        <w:rPr>
          <w:rFonts w:ascii="Liberation Sans" w:hAnsi="Liberation Sans" w:cs="Liberation Serif"/>
          <w:sz w:val="28"/>
          <w:szCs w:val="28"/>
          <w:lang w:val="ru-RU"/>
        </w:rPr>
        <w:t>@</w:t>
      </w:r>
      <w:r>
        <w:rPr>
          <w:rFonts w:ascii="Liberation Sans" w:hAnsi="Liberation Sans" w:cs="Liberation Serif"/>
          <w:sz w:val="28"/>
          <w:szCs w:val="28"/>
        </w:rPr>
        <w:t>noyabrsk</w:t>
      </w:r>
      <w:r w:rsidRPr="00C4312B">
        <w:rPr>
          <w:rFonts w:ascii="Liberation Sans" w:hAnsi="Liberation Sans" w:cs="Liberation Serif"/>
          <w:sz w:val="28"/>
          <w:szCs w:val="28"/>
          <w:lang w:val="ru-RU"/>
        </w:rPr>
        <w:t>.</w:t>
      </w:r>
      <w:r>
        <w:rPr>
          <w:rFonts w:ascii="Liberation Sans" w:hAnsi="Liberation Sans" w:cs="Liberation Serif"/>
          <w:sz w:val="28"/>
          <w:szCs w:val="28"/>
        </w:rPr>
        <w:t>yanao</w:t>
      </w:r>
      <w:r w:rsidRPr="00C4312B">
        <w:rPr>
          <w:rFonts w:ascii="Liberation Sans" w:hAnsi="Liberation Sans" w:cs="Liberation Serif"/>
          <w:sz w:val="28"/>
          <w:szCs w:val="28"/>
          <w:lang w:val="ru-RU"/>
        </w:rPr>
        <w:t>.</w:t>
      </w:r>
      <w:r>
        <w:rPr>
          <w:rFonts w:ascii="Liberation Sans" w:hAnsi="Liberation Sans" w:cs="Liberation Serif"/>
          <w:sz w:val="28"/>
          <w:szCs w:val="28"/>
        </w:rPr>
        <w:t>ru</w:t>
      </w:r>
      <w:r w:rsidRPr="00C4312B">
        <w:rPr>
          <w:rFonts w:ascii="Liberation Sans" w:hAnsi="Liberation Sans" w:cs="Liberation Serif"/>
          <w:sz w:val="28"/>
          <w:szCs w:val="28"/>
          <w:lang w:val="ru-RU"/>
        </w:rPr>
        <w:t xml:space="preserve"> информацию согласно приложению к настоящему письму.</w:t>
      </w:r>
    </w:p>
    <w:p w:rsidR="00A06A32" w:rsidRPr="00C4312B" w:rsidRDefault="00A06A32">
      <w:pPr>
        <w:pStyle w:val="BespokeBasic"/>
        <w:ind w:firstLine="737"/>
        <w:rPr>
          <w:rFonts w:ascii="Liberation Sans" w:hAnsi="Liberation Sans" w:cs="Liberation Serif"/>
          <w:lang w:val="ru-RU"/>
        </w:rPr>
      </w:pPr>
    </w:p>
    <w:p w:rsidR="00A06A32" w:rsidRPr="00C4312B" w:rsidRDefault="00A06A32">
      <w:pPr>
        <w:pStyle w:val="BespokeBasic"/>
        <w:ind w:firstLine="737"/>
        <w:jc w:val="left"/>
        <w:rPr>
          <w:rFonts w:ascii="Liberation Sans" w:hAnsi="Liberation Sans"/>
          <w:lang w:val="ru-RU"/>
        </w:rPr>
      </w:pPr>
    </w:p>
    <w:p w:rsidR="00A06A32" w:rsidRPr="00C4312B" w:rsidRDefault="00A06A32">
      <w:pPr>
        <w:pStyle w:val="BespokeBasic"/>
        <w:ind w:firstLine="0"/>
        <w:jc w:val="center"/>
        <w:textAlignment w:val="baseline"/>
        <w:rPr>
          <w:rFonts w:ascii="Liberation Sans" w:hAnsi="Liberation Sans" w:cs="Liberation Serif"/>
          <w:lang w:val="ru-RU"/>
        </w:rPr>
      </w:pPr>
    </w:p>
    <w:tbl>
      <w:tblPr>
        <w:tblpPr w:leftFromText="180" w:rightFromText="180" w:vertAnchor="text" w:horzAnchor="margin" w:tblpY="182"/>
        <w:tblW w:w="9810" w:type="dxa"/>
        <w:tblLayout w:type="fixed"/>
        <w:tblLook w:val="04A0" w:firstRow="1" w:lastRow="0" w:firstColumn="1" w:lastColumn="0" w:noHBand="0" w:noVBand="1"/>
      </w:tblPr>
      <w:tblGrid>
        <w:gridCol w:w="2670"/>
        <w:gridCol w:w="4242"/>
        <w:gridCol w:w="2898"/>
      </w:tblGrid>
      <w:tr w:rsidR="00A06A32">
        <w:trPr>
          <w:cantSplit/>
          <w:trHeight w:val="1266"/>
        </w:trPr>
        <w:tc>
          <w:tcPr>
            <w:tcW w:w="2670" w:type="dxa"/>
            <w:shd w:val="clear" w:color="auto" w:fill="FFFFFF"/>
            <w:vAlign w:val="center"/>
          </w:tcPr>
          <w:p w:rsidR="00A06A32" w:rsidRPr="00C4312B" w:rsidRDefault="004E6CCF">
            <w:pPr>
              <w:pStyle w:val="BespokeBasic"/>
              <w:ind w:firstLine="0"/>
              <w:jc w:val="center"/>
              <w:rPr>
                <w:rFonts w:ascii="Liberation Sans" w:hAnsi="Liberation Sans"/>
                <w:lang w:val="ru-RU"/>
              </w:rPr>
            </w:pPr>
            <w:r w:rsidRPr="00C4312B">
              <w:rPr>
                <w:rFonts w:ascii="Liberation Sans" w:hAnsi="Liberation Sans" w:cs="Liberation Serif"/>
                <w:sz w:val="28"/>
                <w:szCs w:val="28"/>
                <w:lang w:val="ru-RU"/>
              </w:rPr>
              <w:lastRenderedPageBreak/>
              <w:t>Заместитель начальника управления, начальник отдела организационной работы и нормативного обеспечения управления по физической культуре и спорту Администрации города Ноябрьска</w:t>
            </w:r>
          </w:p>
        </w:tc>
        <w:tc>
          <w:tcPr>
            <w:tcW w:w="4242" w:type="dxa"/>
            <w:shd w:val="clear" w:color="auto" w:fill="FFFFFF"/>
            <w:vAlign w:val="center"/>
          </w:tcPr>
          <w:p w:rsidR="00A06A32" w:rsidRDefault="004E6CCF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noProof/>
                <w:sz w:val="28"/>
                <w:szCs w:val="28"/>
                <w:lang w:val="ru-RU" w:eastAsia="ru-RU" w:bidi="ar-SA"/>
              </w:rPr>
              <w:drawing>
                <wp:inline distT="0" distB="0" distL="0" distR="0">
                  <wp:extent cx="2624931" cy="124996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72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  <w:shd w:val="clear" w:color="auto" w:fill="FFFFFF"/>
            <w:vAlign w:val="center"/>
          </w:tcPr>
          <w:p w:rsidR="00A06A32" w:rsidRDefault="004E6CCF">
            <w:pPr>
              <w:pStyle w:val="BespokeBasic"/>
              <w:ind w:firstLine="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 w:cs="Liberation Serif"/>
                <w:sz w:val="28"/>
                <w:szCs w:val="28"/>
              </w:rPr>
              <w:t>Н. Ю. Василюк</w:t>
            </w:r>
          </w:p>
        </w:tc>
      </w:tr>
    </w:tbl>
    <w:p w:rsidR="00A06A32" w:rsidRDefault="00A06A32">
      <w:pPr>
        <w:pStyle w:val="BespokeBasic"/>
        <w:ind w:right="5" w:firstLine="0"/>
        <w:jc w:val="left"/>
        <w:rPr>
          <w:rFonts w:ascii="Liberation Sans" w:hAnsi="Liberation Sans" w:cs="Liberation Serif"/>
        </w:rPr>
      </w:pPr>
    </w:p>
    <w:tbl>
      <w:tblPr>
        <w:tblpPr w:leftFromText="180" w:rightFromText="180" w:vertAnchor="text" w:horzAnchor="margin" w:tblpY="1814"/>
        <w:tblW w:w="9675" w:type="dxa"/>
        <w:tblLayout w:type="fixed"/>
        <w:tblLook w:val="0000" w:firstRow="0" w:lastRow="0" w:firstColumn="0" w:lastColumn="0" w:noHBand="0" w:noVBand="0"/>
      </w:tblPr>
      <w:tblGrid>
        <w:gridCol w:w="9675"/>
      </w:tblGrid>
      <w:tr w:rsidR="00A06A32">
        <w:trPr>
          <w:trHeight w:val="315"/>
        </w:trPr>
        <w:tc>
          <w:tcPr>
            <w:tcW w:w="9675" w:type="dxa"/>
          </w:tcPr>
          <w:p w:rsidR="00A06A32" w:rsidRDefault="004E6CCF">
            <w:pPr>
              <w:rPr>
                <w:rFonts w:ascii="Liberation Sans" w:hAnsi="Liberation Sans"/>
              </w:rPr>
            </w:pPr>
            <w:r w:rsidRPr="00C4312B">
              <w:rPr>
                <w:rFonts w:ascii="Liberation Sans" w:hAnsi="Liberation Sans" w:cs="Liberation Serif"/>
                <w:sz w:val="20"/>
                <w:szCs w:val="20"/>
              </w:rPr>
              <w:t xml:space="preserve">Зуева Виктория Викторовна, Аналитик 1 категории отдела физкультурно-спортивной и организационно-методической работы управления по физической культуре и спорту Администрации города Ноябрьска, </w:t>
            </w:r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VVZuyeva</w:t>
            </w:r>
            <w:r w:rsidRPr="00C4312B">
              <w:rPr>
                <w:rFonts w:ascii="Liberation Sans" w:hAnsi="Liberation Sans" w:cs="Liberation Serif"/>
                <w:sz w:val="20"/>
                <w:szCs w:val="20"/>
              </w:rPr>
              <w:t>@</w:t>
            </w:r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noyabrsk</w:t>
            </w:r>
            <w:r w:rsidRPr="00C4312B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yanao</w:t>
            </w:r>
            <w:r w:rsidRPr="00C4312B">
              <w:rPr>
                <w:rFonts w:ascii="Liberation Sans" w:hAnsi="Liberation Sans" w:cs="Liberation Serif"/>
                <w:sz w:val="20"/>
                <w:szCs w:val="20"/>
              </w:rPr>
              <w:t>.</w:t>
            </w:r>
            <w:r>
              <w:rPr>
                <w:rFonts w:ascii="Liberation Sans" w:hAnsi="Liberation Sans" w:cs="Liberation Serif"/>
                <w:sz w:val="20"/>
                <w:szCs w:val="20"/>
                <w:lang w:val="en-US"/>
              </w:rPr>
              <w:t>ru</w:t>
            </w:r>
          </w:p>
        </w:tc>
      </w:tr>
    </w:tbl>
    <w:p w:rsidR="00A06A32" w:rsidRDefault="00A06A32">
      <w:pPr>
        <w:rPr>
          <w:rFonts w:ascii="Liberation Sans" w:hAnsi="Liberation Sans"/>
        </w:rPr>
      </w:pPr>
    </w:p>
    <w:sectPr w:rsidR="00A06A32">
      <w:headerReference w:type="default" r:id="rId8"/>
      <w:headerReference w:type="first" r:id="rId9"/>
      <w:pgSz w:w="11906" w:h="16838"/>
      <w:pgMar w:top="1129" w:right="567" w:bottom="567" w:left="1418" w:header="567" w:footer="0" w:gutter="0"/>
      <w:cols w:space="720"/>
      <w:formProt w:val="0"/>
      <w:titlePg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CCF" w:rsidRDefault="004E6CCF">
      <w:r>
        <w:separator/>
      </w:r>
    </w:p>
  </w:endnote>
  <w:endnote w:type="continuationSeparator" w:id="0">
    <w:p w:rsidR="004E6CCF" w:rsidRDefault="004E6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panose1 w:val="020B0604020202020204"/>
    <w:charset w:val="CC"/>
    <w:family w:val="swiss"/>
    <w:pitch w:val="variable"/>
    <w:sig w:usb0="A00002AF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T Astra Serif">
    <w:altName w:val="Times New Roman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CCF" w:rsidRDefault="004E6CCF">
      <w:r>
        <w:separator/>
      </w:r>
    </w:p>
  </w:footnote>
  <w:footnote w:type="continuationSeparator" w:id="0">
    <w:p w:rsidR="004E6CCF" w:rsidRDefault="004E6C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A32" w:rsidRDefault="004E6CCF">
    <w:pPr>
      <w:pStyle w:val="af0"/>
      <w:jc w:val="center"/>
      <w:rPr>
        <w:rFonts w:ascii="PT Astra Serif" w:hAnsi="PT Astra Serif"/>
      </w:rPr>
    </w:pPr>
    <w:r>
      <w:rPr>
        <w:rFonts w:ascii="PT Astra Serif" w:hAnsi="PT Astra Serif"/>
      </w:rPr>
      <w:fldChar w:fldCharType="begin"/>
    </w:r>
    <w:r>
      <w:rPr>
        <w:rFonts w:ascii="PT Astra Serif" w:hAnsi="PT Astra Serif"/>
      </w:rPr>
      <w:instrText xml:space="preserve"> PAGE </w:instrText>
    </w:r>
    <w:r>
      <w:rPr>
        <w:rFonts w:ascii="PT Astra Serif" w:hAnsi="PT Astra Serif"/>
      </w:rPr>
      <w:fldChar w:fldCharType="separate"/>
    </w:r>
    <w:r w:rsidR="00C4312B">
      <w:rPr>
        <w:rFonts w:ascii="PT Astra Serif" w:hAnsi="PT Astra Serif"/>
        <w:noProof/>
      </w:rPr>
      <w:t>2</w:t>
    </w:r>
    <w:r>
      <w:rPr>
        <w:rFonts w:ascii="PT Astra Serif" w:hAnsi="PT Astra Serif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A32" w:rsidRDefault="00A06A32">
    <w:pPr>
      <w:pStyle w:val="af0"/>
      <w:jc w:val="center"/>
      <w:rPr>
        <w:rFonts w:ascii="PT Astra Serif" w:hAnsi="PT Astra Seri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06A32"/>
    <w:rsid w:val="004E6CCF"/>
    <w:rsid w:val="00A06A32"/>
    <w:rsid w:val="00C4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553CA7-87E4-48F5-B0E4-CEDBFE4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NSimSun" w:hAnsi="Calibri" w:cs="Arial"/>
        <w:kern w:val="2"/>
        <w:sz w:val="2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textAlignment w:val="baseline"/>
    </w:pPr>
    <w:rPr>
      <w:rFonts w:ascii="Times New Roman" w:eastAsia="SimSun" w:hAnsi="Times New Roman"/>
      <w:color w:val="00000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qFormat/>
    <w:rPr>
      <w:rFonts w:ascii="Tahoma" w:hAnsi="Tahoma" w:cs="Mangal"/>
      <w:sz w:val="16"/>
      <w:szCs w:val="14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5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WW-Textbody">
    <w:name w:val="WW-Text body"/>
    <w:basedOn w:val="a"/>
    <w:qFormat/>
    <w:pPr>
      <w:spacing w:after="120"/>
    </w:pPr>
  </w:style>
  <w:style w:type="paragraph" w:customStyle="1" w:styleId="BespokeBasic">
    <w:name w:val="Bespoke Basic"/>
    <w:basedOn w:val="WW-Textbody"/>
    <w:qFormat/>
    <w:pPr>
      <w:spacing w:after="0" w:line="100" w:lineRule="atLeast"/>
      <w:ind w:firstLine="567"/>
      <w:jc w:val="both"/>
      <w:textAlignment w:val="bottom"/>
    </w:pPr>
    <w:rPr>
      <w:rFonts w:cs="Liberation Serif;Times New Roma"/>
      <w:lang w:val="en-US"/>
    </w:r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ac">
    <w:name w:val="Текст в заданном формате"/>
    <w:basedOn w:val="a"/>
    <w:qFormat/>
    <w:pPr>
      <w:textAlignment w:val="top"/>
    </w:pPr>
    <w:rPr>
      <w:rFonts w:ascii="Courier New" w:eastAsia="NSimSun" w:hAnsi="Courier New" w:cs="Courier New"/>
      <w:sz w:val="20"/>
      <w:szCs w:val="20"/>
    </w:rPr>
  </w:style>
  <w:style w:type="paragraph" w:styleId="ad">
    <w:name w:val="Balloon Text"/>
    <w:basedOn w:val="a"/>
    <w:qFormat/>
    <w:rPr>
      <w:rFonts w:ascii="Tahoma" w:hAnsi="Tahoma" w:cs="Mangal"/>
      <w:sz w:val="16"/>
      <w:szCs w:val="14"/>
    </w:rPr>
  </w:style>
  <w:style w:type="paragraph" w:customStyle="1" w:styleId="ae">
    <w:name w:val="Верхний и нижний колонтитулы"/>
    <w:basedOn w:val="a"/>
    <w:qFormat/>
    <w:pPr>
      <w:suppressLineNumbers/>
      <w:tabs>
        <w:tab w:val="center" w:pos="4960"/>
        <w:tab w:val="right" w:pos="9921"/>
      </w:tabs>
    </w:pPr>
  </w:style>
  <w:style w:type="paragraph" w:customStyle="1" w:styleId="af">
    <w:name w:val="Колонтитул"/>
    <w:basedOn w:val="a"/>
    <w:qFormat/>
  </w:style>
  <w:style w:type="paragraph" w:styleId="af0">
    <w:name w:val="header"/>
    <w:basedOn w:val="ae"/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22323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dc:description/>
  <cp:lastModifiedBy>Ирина Исаева</cp:lastModifiedBy>
  <cp:revision>150</cp:revision>
  <cp:lastPrinted>1995-11-21T17:41:00Z</cp:lastPrinted>
  <dcterms:created xsi:type="dcterms:W3CDTF">2020-07-30T13:01:00Z</dcterms:created>
  <dcterms:modified xsi:type="dcterms:W3CDTF">2024-05-03T04:16:00Z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zis_card_id">
    <vt:lpwstr>d30488d8-6b01-9074-885f-be64f1da7deb</vt:lpwstr>
  </property>
</Properties>
</file>