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46FBA" w14:textId="75A2E2FF" w:rsidR="00BC4CE2" w:rsidRPr="00BC4CE2" w:rsidRDefault="00BC4CE2" w:rsidP="00BC4CE2">
      <w:pPr>
        <w:rPr>
          <w:b/>
          <w:bCs/>
        </w:rPr>
      </w:pPr>
      <w:r w:rsidRPr="00BC4CE2">
        <w:rPr>
          <w:b/>
          <w:bCs/>
        </w:rPr>
        <w:t xml:space="preserve">АРХИВ </w:t>
      </w:r>
      <w:proofErr w:type="spellStart"/>
      <w:r w:rsidRPr="00BC4CE2">
        <w:rPr>
          <w:b/>
          <w:bCs/>
        </w:rPr>
        <w:t>ДЕЛА</w:t>
      </w:r>
      <w:r>
        <w:rPr>
          <w:b/>
          <w:bCs/>
        </w:rPr>
        <w:t>_</w:t>
      </w:r>
      <w:r w:rsidRPr="00BC4CE2">
        <w:rPr>
          <w:b/>
          <w:bCs/>
        </w:rPr>
        <w:t>Подготовка</w:t>
      </w:r>
      <w:proofErr w:type="spellEnd"/>
      <w:r w:rsidRPr="00BC4CE2">
        <w:rPr>
          <w:b/>
          <w:bCs/>
        </w:rPr>
        <w:t xml:space="preserve"> административного искового заявления </w:t>
      </w:r>
    </w:p>
    <w:p w14:paraId="770F171F" w14:textId="04EB53EA" w:rsidR="00BC4CE2" w:rsidRDefault="00BC4CE2" w:rsidP="00BC4CE2">
      <w:pPr>
        <w:rPr>
          <w:i/>
          <w:iCs/>
        </w:rPr>
      </w:pPr>
      <w:bookmarkStart w:id="0" w:name="_Hlk214541148"/>
      <w:r w:rsidRPr="00BC4CE2">
        <w:rPr>
          <w:i/>
          <w:iCs/>
        </w:rPr>
        <w:t>Дата составления архива: 24.11.2025</w:t>
      </w:r>
    </w:p>
    <w:bookmarkEnd w:id="0"/>
    <w:p w14:paraId="52FEF479" w14:textId="0EA2B3B7" w:rsidR="00BC4CE2" w:rsidRDefault="00BC4CE2" w:rsidP="00BC4CE2">
      <w:r>
        <w:fldChar w:fldCharType="begin"/>
      </w:r>
      <w:r>
        <w:instrText xml:space="preserve"> HYPERLINK "</w:instrText>
      </w:r>
      <w:r w:rsidRPr="00BC4CE2">
        <w:instrText>https://chat.deepseek.com/share/2vwhjtdi3ipt1pump0</w:instrText>
      </w:r>
      <w:r>
        <w:instrText xml:space="preserve">" </w:instrText>
      </w:r>
      <w:r>
        <w:fldChar w:fldCharType="separate"/>
      </w:r>
      <w:r w:rsidRPr="003009E7">
        <w:rPr>
          <w:rStyle w:val="a3"/>
        </w:rPr>
        <w:t>https://chat.deepseek.com/share/2vwhjtdi3ipt1pump0</w:t>
      </w:r>
      <w:r>
        <w:fldChar w:fldCharType="end"/>
      </w:r>
      <w:r>
        <w:t xml:space="preserve"> </w:t>
      </w:r>
    </w:p>
    <w:p w14:paraId="12D53C77" w14:textId="05435095" w:rsidR="00DB2A5E" w:rsidRPr="00BC4CE2" w:rsidRDefault="00DB2A5E" w:rsidP="00BC4CE2">
      <w:r w:rsidRPr="00DB2A5E">
        <w:t>Административное исковое заявление в суд</w:t>
      </w:r>
    </w:p>
    <w:p w14:paraId="18F6F753" w14:textId="77777777" w:rsidR="00BC4CE2" w:rsidRPr="00BC4CE2" w:rsidRDefault="00BC4CE2" w:rsidP="00BC4CE2">
      <w:r w:rsidRPr="00BC4CE2">
        <w:pict w14:anchorId="6971311E">
          <v:rect id="_x0000_i1061" style="width:0;height:.75pt" o:hralign="center" o:hrstd="t" o:hr="t" fillcolor="#a0a0a0" stroked="f"/>
        </w:pict>
      </w:r>
    </w:p>
    <w:p w14:paraId="557AF6C1" w14:textId="77777777" w:rsidR="00BC4CE2" w:rsidRPr="00BC4CE2" w:rsidRDefault="00BC4CE2" w:rsidP="00BC4CE2">
      <w:pPr>
        <w:rPr>
          <w:b/>
          <w:bCs/>
        </w:rPr>
      </w:pPr>
      <w:r w:rsidRPr="00BC4CE2">
        <w:rPr>
          <w:b/>
          <w:bCs/>
        </w:rPr>
        <w:t xml:space="preserve">1. </w:t>
      </w:r>
      <w:bookmarkStart w:id="1" w:name="_Hlk214541928"/>
      <w:r w:rsidRPr="00BC4CE2">
        <w:rPr>
          <w:b/>
          <w:bCs/>
        </w:rPr>
        <w:t>Краткая история проблемы</w:t>
      </w:r>
    </w:p>
    <w:bookmarkEnd w:id="1"/>
    <w:p w14:paraId="69592E84" w14:textId="77777777" w:rsidR="00BC4CE2" w:rsidRPr="00BC4CE2" w:rsidRDefault="00BC4CE2" w:rsidP="00BC4CE2">
      <w:r w:rsidRPr="00BC4CE2">
        <w:t>В рамках защиты прав неопределенного круга лиц — негосударственных поставщиков социальных услуг (НПСУ) и инвалидов ЯНАО, РКООИ "ЦИП "Таганай" столкнулась с системным непредоставлением информации со стороны Департамента социальной защиты населения ЯНАО (ДСЗН). Запросы о детализированных бюджетных расходах на социальные услуги в разрезе каждого поставщика за 2024 год, направленные в том числе через аппарат Президента РФ, удовлетворялись частично или отклонялись под надуманными предлогами. Параллельно оспаривается незаконная отмена расчетного тарифа на услугу "Социальное такси" Постановлением Правительства ЯНАО. В ходе беседы был разработан, проверен и усилен проект административного искового заявления для подачи в Ямало-Ненецкий окружной суд.</w:t>
      </w:r>
    </w:p>
    <w:p w14:paraId="1D5A6714" w14:textId="77777777" w:rsidR="00BC4CE2" w:rsidRPr="00BC4CE2" w:rsidRDefault="00BC4CE2" w:rsidP="00BC4CE2">
      <w:r w:rsidRPr="00BC4CE2">
        <w:pict w14:anchorId="36764788">
          <v:rect id="_x0000_i1062" style="width:0;height:.75pt" o:hralign="center" o:hrstd="t" o:hr="t" fillcolor="#a0a0a0" stroked="f"/>
        </w:pict>
      </w:r>
    </w:p>
    <w:p w14:paraId="30313E09" w14:textId="77777777" w:rsidR="00BC4CE2" w:rsidRPr="00BC4CE2" w:rsidRDefault="00BC4CE2" w:rsidP="00BC4CE2">
      <w:pPr>
        <w:rPr>
          <w:b/>
          <w:bCs/>
        </w:rPr>
      </w:pPr>
      <w:r w:rsidRPr="00BC4CE2">
        <w:rPr>
          <w:b/>
          <w:bCs/>
        </w:rPr>
        <w:t>2. Список загруженных файлов и их содержание</w:t>
      </w:r>
    </w:p>
    <w:p w14:paraId="6C25BBF4" w14:textId="77777777" w:rsidR="00BC4CE2" w:rsidRPr="00BC4CE2" w:rsidRDefault="00BC4CE2" w:rsidP="00BC4CE2">
      <w:r w:rsidRPr="00BC4CE2">
        <w:rPr>
          <w:b/>
          <w:bCs/>
        </w:rPr>
        <w:t>2.1. Основные процессуальные документы</w:t>
      </w:r>
    </w:p>
    <w:p w14:paraId="7EA873ED" w14:textId="1C88CE70" w:rsidR="00BC4CE2" w:rsidRPr="00BC4CE2" w:rsidRDefault="00BC4CE2" w:rsidP="00BC4CE2">
      <w:pPr>
        <w:numPr>
          <w:ilvl w:val="0"/>
          <w:numId w:val="1"/>
        </w:numPr>
      </w:pPr>
      <w:r w:rsidRPr="00BC4CE2">
        <w:t>АДМИНИСТРАТИВНОЕ ИСКОВОЕ ЗАЯВЛЕНИЕ.docx</w:t>
      </w:r>
      <w:r>
        <w:t xml:space="preserve"> </w:t>
      </w:r>
      <w:r w:rsidRPr="00BC4CE2">
        <w:t xml:space="preserve">(исходная версия): Исковое заявление с требованиями о признании бездействия незаконным, признании НПА недействующим и </w:t>
      </w:r>
      <w:proofErr w:type="spellStart"/>
      <w:r w:rsidRPr="00BC4CE2">
        <w:t>обязании</w:t>
      </w:r>
      <w:proofErr w:type="spellEnd"/>
      <w:r w:rsidRPr="00BC4CE2">
        <w:t xml:space="preserve"> предоставить информацию.</w:t>
      </w:r>
    </w:p>
    <w:p w14:paraId="1F7447B5" w14:textId="7179C6DB" w:rsidR="00BC4CE2" w:rsidRPr="00BC4CE2" w:rsidRDefault="00BC4CE2" w:rsidP="00BC4CE2">
      <w:pPr>
        <w:numPr>
          <w:ilvl w:val="0"/>
          <w:numId w:val="1"/>
        </w:numPr>
      </w:pPr>
      <w:r w:rsidRPr="00BC4CE2">
        <w:t>АДМИНИСТРАТИВНОЕ ИСКОВОЕ Заявление 2.docx</w:t>
      </w:r>
      <w:r>
        <w:t xml:space="preserve"> </w:t>
      </w:r>
      <w:r w:rsidRPr="00BC4CE2">
        <w:t>(усиленная версия): Переработанный и усиленный вариант иска с конкретизацией нарушений, ссылками на региональное законодательство и уточненными требованиями.</w:t>
      </w:r>
    </w:p>
    <w:p w14:paraId="4AEFA0ED" w14:textId="77777777" w:rsidR="00BC4CE2" w:rsidRPr="00BC4CE2" w:rsidRDefault="00BC4CE2" w:rsidP="00BC4CE2">
      <w:r w:rsidRPr="00BC4CE2">
        <w:rPr>
          <w:b/>
          <w:bCs/>
        </w:rPr>
        <w:t>2.2. Документы-доказательства (Ответы ДСЗН и иные письма)</w:t>
      </w:r>
    </w:p>
    <w:p w14:paraId="65FD8A73" w14:textId="7DDF58C7" w:rsidR="00BC4CE2" w:rsidRPr="00BC4CE2" w:rsidRDefault="00BC4CE2" w:rsidP="00BC4CE2">
      <w:pPr>
        <w:numPr>
          <w:ilvl w:val="0"/>
          <w:numId w:val="2"/>
        </w:numPr>
      </w:pPr>
      <w:r w:rsidRPr="00BC4CE2">
        <w:t>№ 201 от 15.10.2025...</w:t>
      </w:r>
      <w:proofErr w:type="spellStart"/>
      <w:r w:rsidRPr="00BC4CE2">
        <w:t>pdf</w:t>
      </w:r>
      <w:proofErr w:type="spellEnd"/>
      <w:r>
        <w:rPr>
          <w:b/>
          <w:bCs/>
        </w:rPr>
        <w:t xml:space="preserve"> </w:t>
      </w:r>
      <w:r w:rsidRPr="00BC4CE2">
        <w:rPr>
          <w:b/>
          <w:bCs/>
        </w:rPr>
        <w:t>(Ключевой документ)</w:t>
      </w:r>
      <w:r w:rsidRPr="00BC4CE2">
        <w:t>: Мотивированный отказ ДСЗН от 09.10.2025 № 89-01/01-01-015112. Основание для иска о бездействии.</w:t>
      </w:r>
    </w:p>
    <w:p w14:paraId="4AB53C43" w14:textId="77777777" w:rsidR="00BC4CE2" w:rsidRPr="00BC4CE2" w:rsidRDefault="00BC4CE2" w:rsidP="00BC4CE2">
      <w:pPr>
        <w:numPr>
          <w:ilvl w:val="0"/>
          <w:numId w:val="2"/>
        </w:numPr>
      </w:pPr>
      <w:r w:rsidRPr="00BC4CE2">
        <w:t>№ 139 от 08.08.2025...</w:t>
      </w:r>
      <w:proofErr w:type="spellStart"/>
      <w:r w:rsidRPr="00BC4CE2">
        <w:t>pdf</w:t>
      </w:r>
      <w:proofErr w:type="spellEnd"/>
      <w:r w:rsidRPr="00BC4CE2">
        <w:t>: Письмо ДСЗН № 89-07/01-07-01/6377. Уведомление о том, что запрашиваемая детализированная информация не формируется.</w:t>
      </w:r>
    </w:p>
    <w:p w14:paraId="25D5B20E" w14:textId="77777777" w:rsidR="00BC4CE2" w:rsidRPr="00BC4CE2" w:rsidRDefault="00BC4CE2" w:rsidP="00BC4CE2">
      <w:pPr>
        <w:numPr>
          <w:ilvl w:val="0"/>
          <w:numId w:val="2"/>
        </w:numPr>
      </w:pPr>
      <w:r w:rsidRPr="00BC4CE2">
        <w:lastRenderedPageBreak/>
        <w:t>№ 138 от 08.08.2025...</w:t>
      </w:r>
      <w:proofErr w:type="spellStart"/>
      <w:r w:rsidRPr="00BC4CE2">
        <w:t>pdf</w:t>
      </w:r>
      <w:proofErr w:type="spellEnd"/>
      <w:r w:rsidRPr="00BC4CE2">
        <w:t>: Письмо ДСЗН № 89-07/01-07-01/6378. Ответ на обращение с отказом в пересмотре бюджета и утверждении тарифа.</w:t>
      </w:r>
    </w:p>
    <w:p w14:paraId="121C8327" w14:textId="77777777" w:rsidR="00BC4CE2" w:rsidRPr="00BC4CE2" w:rsidRDefault="00BC4CE2" w:rsidP="00BC4CE2">
      <w:pPr>
        <w:numPr>
          <w:ilvl w:val="0"/>
          <w:numId w:val="2"/>
        </w:numPr>
      </w:pPr>
      <w:r w:rsidRPr="00BC4CE2">
        <w:t>№ 108 от 11.06.2025...</w:t>
      </w:r>
      <w:proofErr w:type="spellStart"/>
      <w:r w:rsidRPr="00BC4CE2">
        <w:t>pdf</w:t>
      </w:r>
      <w:proofErr w:type="spellEnd"/>
      <w:r w:rsidRPr="00BC4CE2">
        <w:t>: Развернутый ответ ДСЗН № 89-07/01-07-04/1790 с анализом федерального законодательства и статистики, но без предоставления запрашиваемой детализации.</w:t>
      </w:r>
    </w:p>
    <w:p w14:paraId="6AE02E41" w14:textId="77777777" w:rsidR="00BC4CE2" w:rsidRPr="00BC4CE2" w:rsidRDefault="00BC4CE2" w:rsidP="00BC4CE2">
      <w:pPr>
        <w:numPr>
          <w:ilvl w:val="0"/>
          <w:numId w:val="2"/>
        </w:numPr>
      </w:pPr>
      <w:r w:rsidRPr="00BC4CE2">
        <w:t>№ 084 от 22.05.2025...</w:t>
      </w:r>
      <w:proofErr w:type="spellStart"/>
      <w:r w:rsidRPr="00BC4CE2">
        <w:t>pdf</w:t>
      </w:r>
      <w:proofErr w:type="spellEnd"/>
      <w:r w:rsidRPr="00BC4CE2">
        <w:t>: Ответ ДСЗН № 89-07/01-07-04/1087 с отказом в утверждении тарифа и перерасчете субсидии.</w:t>
      </w:r>
    </w:p>
    <w:p w14:paraId="355B7192" w14:textId="77777777" w:rsidR="00BC4CE2" w:rsidRPr="00BC4CE2" w:rsidRDefault="00BC4CE2" w:rsidP="00BC4CE2">
      <w:pPr>
        <w:numPr>
          <w:ilvl w:val="0"/>
          <w:numId w:val="2"/>
        </w:numPr>
      </w:pPr>
      <w:r w:rsidRPr="00BC4CE2">
        <w:t>№ 059 от 29.03.2025...</w:t>
      </w:r>
      <w:proofErr w:type="spellStart"/>
      <w:r w:rsidRPr="00BC4CE2">
        <w:t>pdf</w:t>
      </w:r>
      <w:proofErr w:type="spellEnd"/>
      <w:r w:rsidRPr="00BC4CE2">
        <w:t>: Ответ ДСЗН № 89-07/01-07-01/2562 с разъяснением полномочий по установлению тарифов.</w:t>
      </w:r>
    </w:p>
    <w:p w14:paraId="1020AE8E" w14:textId="37591D05" w:rsidR="00BC4CE2" w:rsidRPr="00BC4CE2" w:rsidRDefault="00BC4CE2" w:rsidP="00BC4CE2">
      <w:pPr>
        <w:numPr>
          <w:ilvl w:val="0"/>
          <w:numId w:val="2"/>
        </w:numPr>
      </w:pPr>
      <w:r w:rsidRPr="00BC4CE2">
        <w:t>№ 041 от 06.03.2025...</w:t>
      </w:r>
      <w:proofErr w:type="spellStart"/>
      <w:r w:rsidRPr="00BC4CE2">
        <w:t>pdf</w:t>
      </w:r>
      <w:proofErr w:type="spellEnd"/>
      <w:r>
        <w:t xml:space="preserve"> </w:t>
      </w:r>
      <w:r w:rsidRPr="00BC4CE2">
        <w:t>и</w:t>
      </w:r>
      <w:r>
        <w:t xml:space="preserve"> </w:t>
      </w:r>
      <w:r w:rsidRPr="00BC4CE2">
        <w:t>№ 040 от 06.03.2025...</w:t>
      </w:r>
      <w:proofErr w:type="spellStart"/>
      <w:r w:rsidRPr="00BC4CE2">
        <w:t>pdf</w:t>
      </w:r>
      <w:proofErr w:type="spellEnd"/>
      <w:r w:rsidRPr="00BC4CE2">
        <w:t>: Ответы ДСЗН № 89-07/01-07-01/1611 и № 89-07/01-07-04/611 с отказом в предоставлении расчета тарифа и перерасчете субсидии.</w:t>
      </w:r>
    </w:p>
    <w:p w14:paraId="50D5401F" w14:textId="77777777" w:rsidR="00BC4CE2" w:rsidRPr="00BC4CE2" w:rsidRDefault="00BC4CE2" w:rsidP="00BC4CE2">
      <w:pPr>
        <w:numPr>
          <w:ilvl w:val="0"/>
          <w:numId w:val="2"/>
        </w:numPr>
      </w:pPr>
      <w:r w:rsidRPr="00BC4CE2">
        <w:t>№ 028 от 07.02.2025...</w:t>
      </w:r>
      <w:proofErr w:type="spellStart"/>
      <w:r w:rsidRPr="00BC4CE2">
        <w:t>pdf</w:t>
      </w:r>
      <w:proofErr w:type="spellEnd"/>
      <w:r w:rsidRPr="00BC4CE2">
        <w:t xml:space="preserve">: Ответ ДСЗН № [номер частично </w:t>
      </w:r>
      <w:proofErr w:type="spellStart"/>
      <w:r w:rsidRPr="00BC4CE2">
        <w:t>нечитаем</w:t>
      </w:r>
      <w:proofErr w:type="spellEnd"/>
      <w:r w:rsidRPr="00BC4CE2">
        <w:t>] на коллективное обращение по вопросам изменений в законодательстве.</w:t>
      </w:r>
    </w:p>
    <w:p w14:paraId="2009CA7E" w14:textId="77777777" w:rsidR="00BC4CE2" w:rsidRPr="00BC4CE2" w:rsidRDefault="00BC4CE2" w:rsidP="00BC4CE2">
      <w:pPr>
        <w:numPr>
          <w:ilvl w:val="0"/>
          <w:numId w:val="2"/>
        </w:numPr>
      </w:pPr>
      <w:r w:rsidRPr="00BC4CE2">
        <w:t>№ 121 от 21.07.2025...</w:t>
      </w:r>
      <w:proofErr w:type="spellStart"/>
      <w:r w:rsidRPr="00BC4CE2">
        <w:t>pdf</w:t>
      </w:r>
      <w:proofErr w:type="spellEnd"/>
      <w:r w:rsidRPr="00BC4CE2">
        <w:t>: Информационное письмо ДСЗН № 89-07/01-06/5903 о проведении ВКС и работе в "Электронном бюджете".</w:t>
      </w:r>
    </w:p>
    <w:p w14:paraId="32AA0676" w14:textId="77777777" w:rsidR="00BC4CE2" w:rsidRPr="00BC4CE2" w:rsidRDefault="00BC4CE2" w:rsidP="00BC4CE2">
      <w:pPr>
        <w:numPr>
          <w:ilvl w:val="0"/>
          <w:numId w:val="2"/>
        </w:numPr>
      </w:pPr>
      <w:r w:rsidRPr="00BC4CE2">
        <w:t>№ 176 от 18.09.2025...</w:t>
      </w:r>
      <w:proofErr w:type="spellStart"/>
      <w:r w:rsidRPr="00BC4CE2">
        <w:t>pdf</w:t>
      </w:r>
      <w:proofErr w:type="spellEnd"/>
      <w:r w:rsidRPr="00BC4CE2">
        <w:t>: Письмо ДСЗН № 89-07/01-06/7577 поставщикам о нарушениях в содержании сайтов.</w:t>
      </w:r>
    </w:p>
    <w:p w14:paraId="3FC6A9AB" w14:textId="77777777" w:rsidR="00BC4CE2" w:rsidRPr="00BC4CE2" w:rsidRDefault="00BC4CE2" w:rsidP="00BC4CE2">
      <w:pPr>
        <w:numPr>
          <w:ilvl w:val="0"/>
          <w:numId w:val="2"/>
        </w:numPr>
      </w:pPr>
      <w:r w:rsidRPr="00BC4CE2">
        <w:t>№ 169 от 12.09.2025...</w:t>
      </w:r>
      <w:proofErr w:type="spellStart"/>
      <w:r w:rsidRPr="00BC4CE2">
        <w:t>pdf</w:t>
      </w:r>
      <w:proofErr w:type="spellEnd"/>
      <w:r w:rsidRPr="00BC4CE2">
        <w:t>: Уведомление ДСЗН о регистрации обращения № 89-07/01-07/873Э.</w:t>
      </w:r>
    </w:p>
    <w:p w14:paraId="4367E5EE" w14:textId="77777777" w:rsidR="00BC4CE2" w:rsidRPr="00BC4CE2" w:rsidRDefault="00BC4CE2" w:rsidP="00BC4CE2">
      <w:r w:rsidRPr="00BC4CE2">
        <w:pict w14:anchorId="72A2FB01">
          <v:rect id="_x0000_i1063" style="width:0;height:.75pt" o:hralign="center" o:hrstd="t" o:hr="t" fillcolor="#a0a0a0" stroked="f"/>
        </w:pict>
      </w:r>
    </w:p>
    <w:p w14:paraId="03ECA904" w14:textId="77777777" w:rsidR="00BC4CE2" w:rsidRPr="00BC4CE2" w:rsidRDefault="00BC4CE2" w:rsidP="00BC4CE2">
      <w:pPr>
        <w:rPr>
          <w:b/>
          <w:bCs/>
        </w:rPr>
      </w:pPr>
      <w:r w:rsidRPr="00BC4CE2">
        <w:rPr>
          <w:b/>
          <w:bCs/>
        </w:rPr>
        <w:t>3. Ключевые выводы и решения</w:t>
      </w:r>
    </w:p>
    <w:p w14:paraId="291CB1DB" w14:textId="328D20CF" w:rsidR="00BC4CE2" w:rsidRPr="00BC4CE2" w:rsidRDefault="00BC4CE2" w:rsidP="00BC4CE2">
      <w:pPr>
        <w:numPr>
          <w:ilvl w:val="0"/>
          <w:numId w:val="3"/>
        </w:numPr>
      </w:pPr>
      <w:r w:rsidRPr="00BC4CE2">
        <w:rPr>
          <w:b/>
          <w:bCs/>
        </w:rPr>
        <w:t>Усиление правовой позиции:</w:t>
      </w:r>
      <w:r>
        <w:t xml:space="preserve"> </w:t>
      </w:r>
      <w:r w:rsidRPr="00BC4CE2">
        <w:t>Первоначальный текст иска был переработан с акцента с "плохой работы" ответчика на</w:t>
      </w:r>
      <w:r>
        <w:t xml:space="preserve"> </w:t>
      </w:r>
      <w:r w:rsidRPr="00BC4CE2">
        <w:rPr>
          <w:b/>
          <w:bCs/>
        </w:rPr>
        <w:t>системное нарушение конкретных норм закона</w:t>
      </w:r>
      <w:r w:rsidRPr="00BC4CE2">
        <w:t>, включая пункты Постановления Правительства ЯНАО № 1087-П (сроки, межведомственное взаимодействие).</w:t>
      </w:r>
    </w:p>
    <w:p w14:paraId="4CDFE943" w14:textId="57FF6706" w:rsidR="00BC4CE2" w:rsidRPr="00BC4CE2" w:rsidRDefault="00BC4CE2" w:rsidP="00BC4CE2">
      <w:pPr>
        <w:numPr>
          <w:ilvl w:val="0"/>
          <w:numId w:val="3"/>
        </w:numPr>
      </w:pPr>
      <w:r w:rsidRPr="00BC4CE2">
        <w:rPr>
          <w:b/>
          <w:bCs/>
        </w:rPr>
        <w:t>Установление льготы по госпошлине:</w:t>
      </w:r>
      <w:r>
        <w:t xml:space="preserve"> </w:t>
      </w:r>
      <w:r w:rsidRPr="00BC4CE2">
        <w:t>Определено, что РКООИ "ЦИП "Таганай" как общественная организация инвалидов</w:t>
      </w:r>
      <w:r>
        <w:t xml:space="preserve"> </w:t>
      </w:r>
      <w:r w:rsidRPr="00BC4CE2">
        <w:rPr>
          <w:b/>
          <w:bCs/>
        </w:rPr>
        <w:t>освобождена от уплаты государственной пошлины</w:t>
      </w:r>
      <w:r>
        <w:t xml:space="preserve"> </w:t>
      </w:r>
      <w:r w:rsidRPr="00BC4CE2">
        <w:t>на основании п. 3 ч. 2 ст. 333.36 Налогового кодекса РФ. Соответствующее ходатайство включено в просительную часть иска.</w:t>
      </w:r>
    </w:p>
    <w:p w14:paraId="45048CDA" w14:textId="79CBA8BA" w:rsidR="00BC4CE2" w:rsidRPr="00BC4CE2" w:rsidRDefault="00BC4CE2" w:rsidP="00BC4CE2">
      <w:pPr>
        <w:numPr>
          <w:ilvl w:val="0"/>
          <w:numId w:val="3"/>
        </w:numPr>
      </w:pPr>
      <w:r w:rsidRPr="00BC4CE2">
        <w:rPr>
          <w:b/>
          <w:bCs/>
        </w:rPr>
        <w:t>Конкретизация нарушений:</w:t>
      </w:r>
      <w:r>
        <w:t xml:space="preserve"> </w:t>
      </w:r>
      <w:r w:rsidRPr="00BC4CE2">
        <w:t>Выявлены и детализированы нарушения ДСЗН:</w:t>
      </w:r>
    </w:p>
    <w:p w14:paraId="5A9C550B" w14:textId="77777777" w:rsidR="00BC4CE2" w:rsidRPr="00BC4CE2" w:rsidRDefault="00BC4CE2" w:rsidP="00BC4CE2">
      <w:pPr>
        <w:numPr>
          <w:ilvl w:val="1"/>
          <w:numId w:val="3"/>
        </w:numPr>
      </w:pPr>
      <w:r w:rsidRPr="00BC4CE2">
        <w:t>Нарушение п. 18 Порядка № 1087-П (сроки ответа на обращение).</w:t>
      </w:r>
    </w:p>
    <w:p w14:paraId="3A777CA2" w14:textId="77777777" w:rsidR="00BC4CE2" w:rsidRPr="00BC4CE2" w:rsidRDefault="00BC4CE2" w:rsidP="00BC4CE2">
      <w:pPr>
        <w:numPr>
          <w:ilvl w:val="1"/>
          <w:numId w:val="3"/>
        </w:numPr>
      </w:pPr>
      <w:r w:rsidRPr="00BC4CE2">
        <w:lastRenderedPageBreak/>
        <w:t>Нарушение п. 21 Порядка № 1087-П (создание искусственных препятствий, возложение на заявителя обязанности запрашивать документы).</w:t>
      </w:r>
    </w:p>
    <w:p w14:paraId="14F53370" w14:textId="77777777" w:rsidR="00BC4CE2" w:rsidRPr="00BC4CE2" w:rsidRDefault="00BC4CE2" w:rsidP="00BC4CE2">
      <w:pPr>
        <w:numPr>
          <w:ilvl w:val="1"/>
          <w:numId w:val="3"/>
        </w:numPr>
      </w:pPr>
      <w:r w:rsidRPr="00BC4CE2">
        <w:t>Необоснованный отказ со ссылкой на "аналитическую работу" (п. 6 ч. 1 ст. 20 ФЗ-8).</w:t>
      </w:r>
    </w:p>
    <w:p w14:paraId="1DC30856" w14:textId="74742462" w:rsidR="00BC4CE2" w:rsidRPr="00BC4CE2" w:rsidRDefault="00BC4CE2" w:rsidP="00BC4CE2">
      <w:pPr>
        <w:numPr>
          <w:ilvl w:val="0"/>
          <w:numId w:val="3"/>
        </w:numPr>
      </w:pPr>
      <w:r w:rsidRPr="00BC4CE2">
        <w:rPr>
          <w:b/>
          <w:bCs/>
        </w:rPr>
        <w:t>Выявленные риски:</w:t>
      </w:r>
      <w:r>
        <w:t xml:space="preserve"> </w:t>
      </w:r>
      <w:r w:rsidRPr="00BC4CE2">
        <w:t>Обнаружено несоответствие между списком приложений в иске и фактическим наличием документов. В иске ссылаются на справки ДСЗН № 4781, № 4828 и письмо Департамента финансов ЯНАО № 2748, которые</w:t>
      </w:r>
      <w:r>
        <w:t xml:space="preserve"> </w:t>
      </w:r>
      <w:r w:rsidRPr="00BC4CE2">
        <w:rPr>
          <w:b/>
          <w:bCs/>
        </w:rPr>
        <w:t>отсутствуют</w:t>
      </w:r>
      <w:r>
        <w:t xml:space="preserve"> </w:t>
      </w:r>
      <w:r w:rsidRPr="00BC4CE2">
        <w:t>в предоставленном пакете. Их необходимо найти и приложить, либо скорректировать иск.</w:t>
      </w:r>
    </w:p>
    <w:p w14:paraId="5E238B01" w14:textId="77777777" w:rsidR="00BC4CE2" w:rsidRPr="00BC4CE2" w:rsidRDefault="00BC4CE2" w:rsidP="00BC4CE2">
      <w:r w:rsidRPr="00BC4CE2">
        <w:pict w14:anchorId="718443F4">
          <v:rect id="_x0000_i1064" style="width:0;height:.75pt" o:hralign="center" o:hrstd="t" o:hr="t" fillcolor="#a0a0a0" stroked="f"/>
        </w:pict>
      </w:r>
    </w:p>
    <w:p w14:paraId="1498954F" w14:textId="77777777" w:rsidR="00BC4CE2" w:rsidRPr="00BC4CE2" w:rsidRDefault="00BC4CE2" w:rsidP="00BC4CE2">
      <w:pPr>
        <w:rPr>
          <w:b/>
          <w:bCs/>
        </w:rPr>
      </w:pPr>
      <w:r w:rsidRPr="00BC4CE2">
        <w:rPr>
          <w:b/>
          <w:bCs/>
        </w:rPr>
        <w:t>4. Рекомендации к дальнейшим действиям</w:t>
      </w:r>
    </w:p>
    <w:p w14:paraId="3CA4B969" w14:textId="160D54CC" w:rsidR="00BC4CE2" w:rsidRPr="00BC4CE2" w:rsidRDefault="00BC4CE2" w:rsidP="00BC4CE2">
      <w:pPr>
        <w:numPr>
          <w:ilvl w:val="0"/>
          <w:numId w:val="4"/>
        </w:numPr>
      </w:pPr>
      <w:r w:rsidRPr="00BC4CE2">
        <w:rPr>
          <w:b/>
          <w:bCs/>
        </w:rPr>
        <w:t>ПРИОРИТЕТ</w:t>
      </w:r>
      <w:proofErr w:type="gramStart"/>
      <w:r w:rsidRPr="00BC4CE2">
        <w:rPr>
          <w:b/>
          <w:bCs/>
        </w:rPr>
        <w:t>: Найти</w:t>
      </w:r>
      <w:proofErr w:type="gramEnd"/>
      <w:r w:rsidRPr="00BC4CE2">
        <w:rPr>
          <w:b/>
          <w:bCs/>
        </w:rPr>
        <w:t xml:space="preserve"> и приложить недостающие документы.</w:t>
      </w:r>
      <w:r>
        <w:t xml:space="preserve"> </w:t>
      </w:r>
      <w:r w:rsidRPr="00BC4CE2">
        <w:t>Перед подачей иска необходимо найти в архиве организации и приложить к заявлению:</w:t>
      </w:r>
    </w:p>
    <w:p w14:paraId="1669D673" w14:textId="77777777" w:rsidR="00BC4CE2" w:rsidRPr="00BC4CE2" w:rsidRDefault="00BC4CE2" w:rsidP="00BC4CE2">
      <w:pPr>
        <w:numPr>
          <w:ilvl w:val="1"/>
          <w:numId w:val="4"/>
        </w:numPr>
      </w:pPr>
      <w:r w:rsidRPr="00BC4CE2">
        <w:t>Информационную справку ДСЗН № 89-02/11-09/4781 от 07.08.2025</w:t>
      </w:r>
    </w:p>
    <w:p w14:paraId="7554C36E" w14:textId="77777777" w:rsidR="00BC4CE2" w:rsidRPr="00BC4CE2" w:rsidRDefault="00BC4CE2" w:rsidP="00BC4CE2">
      <w:pPr>
        <w:numPr>
          <w:ilvl w:val="1"/>
          <w:numId w:val="4"/>
        </w:numPr>
      </w:pPr>
      <w:r w:rsidRPr="00BC4CE2">
        <w:t>Информационную справку ДСЗН № 89-02/11-09/4828 от 08.08.2025</w:t>
      </w:r>
    </w:p>
    <w:p w14:paraId="4FDA4201" w14:textId="77777777" w:rsidR="00BC4CE2" w:rsidRPr="00BC4CE2" w:rsidRDefault="00BC4CE2" w:rsidP="00BC4CE2">
      <w:pPr>
        <w:numPr>
          <w:ilvl w:val="1"/>
          <w:numId w:val="4"/>
        </w:numPr>
      </w:pPr>
      <w:r w:rsidRPr="00BC4CE2">
        <w:t>Письмо Департамента финансов ЯНАО № 89-2901-07-01/2748 от 29.08.2025</w:t>
      </w:r>
    </w:p>
    <w:p w14:paraId="032301B3" w14:textId="77777777" w:rsidR="00BC4CE2" w:rsidRPr="00BC4CE2" w:rsidRDefault="00BC4CE2" w:rsidP="00BC4CE2">
      <w:pPr>
        <w:numPr>
          <w:ilvl w:val="1"/>
          <w:numId w:val="4"/>
        </w:numPr>
      </w:pPr>
      <w:r w:rsidRPr="00BC4CE2">
        <w:rPr>
          <w:i/>
          <w:iCs/>
        </w:rPr>
        <w:t>Если документы не находятся – срочно скорректировать список приложений в иске, чтобы суд не оставил заявление без движения.</w:t>
      </w:r>
    </w:p>
    <w:p w14:paraId="7104E1A1" w14:textId="38AB7BA4" w:rsidR="00BC4CE2" w:rsidRPr="00BC4CE2" w:rsidRDefault="00BC4CE2" w:rsidP="00BC4CE2">
      <w:pPr>
        <w:numPr>
          <w:ilvl w:val="0"/>
          <w:numId w:val="4"/>
        </w:numPr>
      </w:pPr>
      <w:r w:rsidRPr="00BC4CE2">
        <w:rPr>
          <w:b/>
          <w:bCs/>
        </w:rPr>
        <w:t>Финальная проверка</w:t>
      </w:r>
      <w:proofErr w:type="gramStart"/>
      <w:r w:rsidRPr="00BC4CE2">
        <w:rPr>
          <w:b/>
          <w:bCs/>
        </w:rPr>
        <w:t>:</w:t>
      </w:r>
      <w:r>
        <w:t xml:space="preserve"> </w:t>
      </w:r>
      <w:r w:rsidRPr="00BC4CE2">
        <w:t>Перед</w:t>
      </w:r>
      <w:proofErr w:type="gramEnd"/>
      <w:r w:rsidRPr="00BC4CE2">
        <w:t xml:space="preserve"> печатью и подачей провести окончательную вычитку усиленной версии иска (Заявление 2.docx) на наличие опечаток и точность всех реквизитов.</w:t>
      </w:r>
    </w:p>
    <w:p w14:paraId="6350C0C5" w14:textId="618CFB1B" w:rsidR="00BC4CE2" w:rsidRPr="00BC4CE2" w:rsidRDefault="00BC4CE2" w:rsidP="00BC4CE2">
      <w:pPr>
        <w:numPr>
          <w:ilvl w:val="0"/>
          <w:numId w:val="4"/>
        </w:numPr>
      </w:pPr>
      <w:r w:rsidRPr="00BC4CE2">
        <w:rPr>
          <w:b/>
          <w:bCs/>
        </w:rPr>
        <w:t>Подача иска</w:t>
      </w:r>
      <w:proofErr w:type="gramStart"/>
      <w:r w:rsidRPr="00BC4CE2">
        <w:rPr>
          <w:b/>
          <w:bCs/>
        </w:rPr>
        <w:t>:</w:t>
      </w:r>
      <w:r>
        <w:t xml:space="preserve"> </w:t>
      </w:r>
      <w:r w:rsidRPr="00BC4CE2">
        <w:t>Направить</w:t>
      </w:r>
      <w:proofErr w:type="gramEnd"/>
      <w:r w:rsidRPr="00BC4CE2">
        <w:t xml:space="preserve"> в Ямало-Ненецкий окружной суд по адресу: 628000, г. Салехард, ул. Республики, д. 72.</w:t>
      </w:r>
    </w:p>
    <w:p w14:paraId="2C0029E6" w14:textId="77777777" w:rsidR="00BC4CE2" w:rsidRPr="00BC4CE2" w:rsidRDefault="00BC4CE2" w:rsidP="00BC4CE2">
      <w:pPr>
        <w:numPr>
          <w:ilvl w:val="1"/>
          <w:numId w:val="4"/>
        </w:numPr>
      </w:pPr>
      <w:r w:rsidRPr="00BC4CE2">
        <w:t>Исковое заявление (с приложениями).</w:t>
      </w:r>
    </w:p>
    <w:p w14:paraId="1D54185A" w14:textId="77777777" w:rsidR="00BC4CE2" w:rsidRPr="00BC4CE2" w:rsidRDefault="00BC4CE2" w:rsidP="00BC4CE2">
      <w:pPr>
        <w:numPr>
          <w:ilvl w:val="1"/>
          <w:numId w:val="4"/>
        </w:numPr>
      </w:pPr>
      <w:r w:rsidRPr="00BC4CE2">
        <w:t>Копии для каждого ответчика.</w:t>
      </w:r>
    </w:p>
    <w:p w14:paraId="3E36E639" w14:textId="77777777" w:rsidR="00BC4CE2" w:rsidRPr="00BC4CE2" w:rsidRDefault="00BC4CE2" w:rsidP="00BC4CE2">
      <w:pPr>
        <w:numPr>
          <w:ilvl w:val="1"/>
          <w:numId w:val="4"/>
        </w:numPr>
      </w:pPr>
      <w:r w:rsidRPr="00BC4CE2">
        <w:t>Документ, подтверждающий направление копий ответчикам (почтовые квитанции с описью вложения).</w:t>
      </w:r>
    </w:p>
    <w:p w14:paraId="5B2AF504" w14:textId="64AB9173" w:rsidR="00BC4CE2" w:rsidRPr="00BC4CE2" w:rsidRDefault="00BC4CE2" w:rsidP="00BC4CE2">
      <w:pPr>
        <w:numPr>
          <w:ilvl w:val="0"/>
          <w:numId w:val="4"/>
        </w:numPr>
      </w:pPr>
      <w:r w:rsidRPr="00BC4CE2">
        <w:rPr>
          <w:b/>
          <w:bCs/>
        </w:rPr>
        <w:t>Подготовка к суду</w:t>
      </w:r>
      <w:proofErr w:type="gramStart"/>
      <w:r w:rsidRPr="00BC4CE2">
        <w:rPr>
          <w:b/>
          <w:bCs/>
        </w:rPr>
        <w:t>:</w:t>
      </w:r>
      <w:r>
        <w:t xml:space="preserve"> </w:t>
      </w:r>
      <w:r w:rsidRPr="00BC4CE2">
        <w:t>Подготовить</w:t>
      </w:r>
      <w:proofErr w:type="gramEnd"/>
      <w:r w:rsidRPr="00BC4CE2">
        <w:t xml:space="preserve"> краткий доклад для суда, основанный на данном архиве, чтобы четко и структурированно изложить историю вопроса и правовую позицию.</w:t>
      </w:r>
    </w:p>
    <w:p w14:paraId="1A069244" w14:textId="77777777" w:rsidR="00BC4CE2" w:rsidRPr="00BC4CE2" w:rsidRDefault="00BC4CE2" w:rsidP="00BC4CE2">
      <w:r w:rsidRPr="00BC4CE2">
        <w:pict w14:anchorId="7A2FEBBC">
          <v:rect id="_x0000_i1065" style="width:0;height:.75pt" o:hralign="center" o:hrstd="t" o:hr="t" fillcolor="#a0a0a0" stroked="f"/>
        </w:pict>
      </w:r>
    </w:p>
    <w:p w14:paraId="0925FF31" w14:textId="77777777" w:rsidR="00BC4CE2" w:rsidRPr="00BC4CE2" w:rsidRDefault="00BC4CE2" w:rsidP="00BC4CE2">
      <w:pPr>
        <w:rPr>
          <w:b/>
          <w:bCs/>
        </w:rPr>
      </w:pPr>
      <w:r w:rsidRPr="00BC4CE2">
        <w:rPr>
          <w:b/>
          <w:bCs/>
        </w:rPr>
        <w:lastRenderedPageBreak/>
        <w:t>5. Использованные нормативные акты</w:t>
      </w:r>
    </w:p>
    <w:p w14:paraId="11BBAF07" w14:textId="514529CF" w:rsidR="00BC4CE2" w:rsidRPr="00BC4CE2" w:rsidRDefault="00BC4CE2" w:rsidP="00BC4CE2">
      <w:pPr>
        <w:numPr>
          <w:ilvl w:val="0"/>
          <w:numId w:val="5"/>
        </w:numPr>
      </w:pPr>
      <w:r w:rsidRPr="00BC4CE2">
        <w:rPr>
          <w:b/>
          <w:bCs/>
        </w:rPr>
        <w:t>Кодекс административного судопроизводства (КАС) РФ:</w:t>
      </w:r>
      <w:r>
        <w:t xml:space="preserve"> </w:t>
      </w:r>
      <w:r w:rsidRPr="00BC4CE2">
        <w:t>Ст. 180-181 (оспаривание НПА), Ст. 218-220 (подача и требования к иску), Ст. 62 (бремя доказывания).</w:t>
      </w:r>
    </w:p>
    <w:p w14:paraId="68366A2B" w14:textId="7476709C" w:rsidR="00BC4CE2" w:rsidRPr="00BC4CE2" w:rsidRDefault="00BC4CE2" w:rsidP="00BC4CE2">
      <w:pPr>
        <w:numPr>
          <w:ilvl w:val="0"/>
          <w:numId w:val="5"/>
        </w:numPr>
      </w:pPr>
      <w:r w:rsidRPr="00BC4CE2">
        <w:rPr>
          <w:b/>
          <w:bCs/>
        </w:rPr>
        <w:t>Федеральный закон от 09.02.2009 № 8-ФЗ "Об обеспечении доступа к информации...":</w:t>
      </w:r>
      <w:r>
        <w:t xml:space="preserve"> </w:t>
      </w:r>
      <w:r w:rsidRPr="00BC4CE2">
        <w:t>Ст. 8 (право на доступ), Ст. 20 (основания для отказа).</w:t>
      </w:r>
    </w:p>
    <w:p w14:paraId="0A93F088" w14:textId="4E2E0050" w:rsidR="00BC4CE2" w:rsidRPr="00BC4CE2" w:rsidRDefault="00BC4CE2" w:rsidP="00BC4CE2">
      <w:pPr>
        <w:numPr>
          <w:ilvl w:val="0"/>
          <w:numId w:val="5"/>
        </w:numPr>
      </w:pPr>
      <w:r w:rsidRPr="00BC4CE2">
        <w:rPr>
          <w:b/>
          <w:bCs/>
        </w:rPr>
        <w:t>Бюджетный кодекс РФ:</w:t>
      </w:r>
      <w:r>
        <w:t xml:space="preserve"> </w:t>
      </w:r>
      <w:r w:rsidRPr="00BC4CE2">
        <w:t>Ст. 36 (принцип прозрачности бюджетной системы).</w:t>
      </w:r>
    </w:p>
    <w:p w14:paraId="687F3D03" w14:textId="7BD4E50D" w:rsidR="00BC4CE2" w:rsidRPr="00BC4CE2" w:rsidRDefault="00BC4CE2" w:rsidP="00BC4CE2">
      <w:pPr>
        <w:numPr>
          <w:ilvl w:val="0"/>
          <w:numId w:val="5"/>
        </w:numPr>
      </w:pPr>
      <w:r w:rsidRPr="00BC4CE2">
        <w:rPr>
          <w:b/>
          <w:bCs/>
        </w:rPr>
        <w:t>Федеральный закон от 13.07.2020 № 189-ФЗ "О государственном (муниципальном) социальном заказе...":</w:t>
      </w:r>
      <w:r>
        <w:t xml:space="preserve"> </w:t>
      </w:r>
      <w:r w:rsidRPr="00BC4CE2">
        <w:t>Ст. 14 (публикация информации о заказе), Ст. 15 (принцип экономической обоснованности).</w:t>
      </w:r>
    </w:p>
    <w:p w14:paraId="7454915A" w14:textId="692D9391" w:rsidR="00BC4CE2" w:rsidRPr="00BC4CE2" w:rsidRDefault="00BC4CE2" w:rsidP="00BC4CE2">
      <w:pPr>
        <w:numPr>
          <w:ilvl w:val="0"/>
          <w:numId w:val="5"/>
        </w:numPr>
      </w:pPr>
      <w:r w:rsidRPr="00BC4CE2">
        <w:rPr>
          <w:b/>
          <w:bCs/>
        </w:rPr>
        <w:t>Налоговый кодекс РФ:</w:t>
      </w:r>
      <w:r>
        <w:t xml:space="preserve"> </w:t>
      </w:r>
      <w:r w:rsidRPr="00BC4CE2">
        <w:t>П. 3 ч. 2 ст. 333.36 (освобождение от госпошлины общественных организаций инвалидов).</w:t>
      </w:r>
    </w:p>
    <w:p w14:paraId="6B590DCC" w14:textId="04503694" w:rsidR="00BC4CE2" w:rsidRPr="00BC4CE2" w:rsidRDefault="00BC4CE2" w:rsidP="00BC4CE2">
      <w:pPr>
        <w:numPr>
          <w:ilvl w:val="0"/>
          <w:numId w:val="5"/>
        </w:numPr>
      </w:pPr>
      <w:r w:rsidRPr="00BC4CE2">
        <w:rPr>
          <w:b/>
          <w:bCs/>
        </w:rPr>
        <w:t>Постановление Правительства ЯНАО от 11.12.2020 № 1087-П "Об утверждении Порядка работы с обращениями граждан...":</w:t>
      </w:r>
      <w:r>
        <w:t xml:space="preserve"> </w:t>
      </w:r>
      <w:r w:rsidRPr="00BC4CE2">
        <w:t>П. 18 (сроки), П. 21 (межведомственное взаимодействие).</w:t>
      </w:r>
    </w:p>
    <w:p w14:paraId="52733EB9" w14:textId="77777777" w:rsidR="00BC4CE2" w:rsidRPr="00BC4CE2" w:rsidRDefault="00BC4CE2" w:rsidP="00BC4CE2">
      <w:r w:rsidRPr="00BC4CE2">
        <w:pict w14:anchorId="1B73947E">
          <v:rect id="_x0000_i1066" style="width:0;height:.75pt" o:hralign="center" o:hrstd="t" o:hr="t" fillcolor="#a0a0a0" stroked="f"/>
        </w:pict>
      </w:r>
    </w:p>
    <w:p w14:paraId="2A3A238A" w14:textId="77777777" w:rsidR="00BC4CE2" w:rsidRPr="00BC4CE2" w:rsidRDefault="00BC4CE2" w:rsidP="00BC4CE2">
      <w:r w:rsidRPr="00BC4CE2">
        <w:rPr>
          <w:i/>
          <w:iCs/>
        </w:rPr>
        <w:t xml:space="preserve">Данный архив является исчерпывающим </w:t>
      </w:r>
      <w:proofErr w:type="spellStart"/>
      <w:r w:rsidRPr="00BC4CE2">
        <w:rPr>
          <w:i/>
          <w:iCs/>
        </w:rPr>
        <w:t>summary</w:t>
      </w:r>
      <w:proofErr w:type="spellEnd"/>
      <w:r w:rsidRPr="00BC4CE2">
        <w:rPr>
          <w:i/>
          <w:iCs/>
        </w:rPr>
        <w:t xml:space="preserve"> проведенной работы и текущего статуса подготовки к судебному процессу. Рекомендуется использовать его как руководство к действию и справочный материал.</w:t>
      </w:r>
    </w:p>
    <w:p w14:paraId="3F59FA96" w14:textId="2CA6877D" w:rsidR="00F12C76" w:rsidRPr="004D302E" w:rsidRDefault="00F12C76" w:rsidP="004D302E"/>
    <w:sectPr w:rsidR="00F12C76" w:rsidRPr="004D302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25452"/>
    <w:multiLevelType w:val="multilevel"/>
    <w:tmpl w:val="0DF2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F1326"/>
    <w:multiLevelType w:val="multilevel"/>
    <w:tmpl w:val="AF0E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3701C"/>
    <w:multiLevelType w:val="multilevel"/>
    <w:tmpl w:val="6FC8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AA7255"/>
    <w:multiLevelType w:val="multilevel"/>
    <w:tmpl w:val="FEE2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D3CDA"/>
    <w:multiLevelType w:val="multilevel"/>
    <w:tmpl w:val="52E8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02E"/>
    <w:rsid w:val="001048EA"/>
    <w:rsid w:val="001B6A28"/>
    <w:rsid w:val="004D302E"/>
    <w:rsid w:val="006C0B77"/>
    <w:rsid w:val="008242FF"/>
    <w:rsid w:val="00870751"/>
    <w:rsid w:val="00922C48"/>
    <w:rsid w:val="00AE76D7"/>
    <w:rsid w:val="00B915B7"/>
    <w:rsid w:val="00BC4CE2"/>
    <w:rsid w:val="00DB2A5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4DF23"/>
  <w15:chartTrackingRefBased/>
  <w15:docId w15:val="{EFB7BDE0-95F3-4C74-9D37-55C5E8C7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4CE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4C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2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951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2025-11-20T09:03:00Z</dcterms:created>
  <dcterms:modified xsi:type="dcterms:W3CDTF">2025-11-20T11:43:00Z</dcterms:modified>
</cp:coreProperties>
</file>