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653D7" w14:textId="666D4E8F" w:rsidR="00C645E0" w:rsidRDefault="00C645E0" w:rsidP="00C645E0">
      <w:pPr>
        <w:pStyle w:val="a3"/>
        <w:numPr>
          <w:ilvl w:val="0"/>
          <w:numId w:val="1"/>
        </w:numPr>
        <w:spacing w:after="0"/>
      </w:pPr>
      <w:bookmarkStart w:id="0" w:name="_GoBack"/>
      <w:bookmarkEnd w:id="0"/>
      <w:r>
        <w:t>№ 105_111-25 от 10.06.2025 Следственный комитет</w:t>
      </w:r>
    </w:p>
    <w:p w14:paraId="555B3220" w14:textId="0A6BBBC3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12_144_12-02 от 05.06.2025 Счетная палата</w:t>
      </w:r>
    </w:p>
    <w:p w14:paraId="269ED95B" w14:textId="620EEC53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26-2_10_ООГ-935 от 10.06.2025 Министерство труда</w:t>
      </w:r>
    </w:p>
    <w:p w14:paraId="370548D5" w14:textId="718D06BD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7-460-2017Он196-25 от 28.02.2025 Прокуратура</w:t>
      </w:r>
    </w:p>
    <w:p w14:paraId="60C7E5E0" w14:textId="4A4871A7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89_01-07_2467 от 05.09.20255 Департамент финансов</w:t>
      </w:r>
    </w:p>
    <w:p w14:paraId="6FCA9BB0" w14:textId="5B7C6CDF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 xml:space="preserve">№ 89-02_11-09_6080 от 29.09.2025 </w:t>
      </w:r>
      <w:r>
        <w:t xml:space="preserve">ответ </w:t>
      </w:r>
      <w:r>
        <w:t>первого зам. губернато</w:t>
      </w:r>
      <w:r>
        <w:t>ра</w:t>
      </w:r>
      <w:r>
        <w:t xml:space="preserve"> отказом</w:t>
      </w:r>
    </w:p>
    <w:p w14:paraId="4AC39C8F" w14:textId="62E7CEC1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89-02_11-09_82 от 14.01.2026 Первый заместитель Губернатора</w:t>
      </w:r>
    </w:p>
    <w:p w14:paraId="4D59E9E6" w14:textId="71F3A637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89-07_01-07-01_40 от 13.01.2026 ДСЗН</w:t>
      </w:r>
    </w:p>
    <w:p w14:paraId="0D6EEF21" w14:textId="2B3C7F99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89-07_01-07-01_4087 от 20.05.2025 ДСЗН</w:t>
      </w:r>
    </w:p>
    <w:p w14:paraId="73D87EE8" w14:textId="4AF7CE8C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89-07_01-07-01_4790 от 11.06.2025 ДСЗН</w:t>
      </w:r>
    </w:p>
    <w:p w14:paraId="538973C8" w14:textId="1FBBB305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89-07_01-07-01_6377 от 07.08.2025 ДСЗН</w:t>
      </w:r>
    </w:p>
    <w:p w14:paraId="5B2B8FE7" w14:textId="7ECF7857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89-07_01-07-01_6378 от 07.08.2025 ДСЗН</w:t>
      </w:r>
    </w:p>
    <w:p w14:paraId="313C7F5D" w14:textId="7848A447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89-07_01-07-01_8172 от 09.10.2025 ДСЗН</w:t>
      </w:r>
    </w:p>
    <w:p w14:paraId="78EEE295" w14:textId="15D32F9B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89-07_01-07-01_8371 от 15.10.2025 ДСЗН</w:t>
      </w:r>
    </w:p>
    <w:p w14:paraId="7F77591F" w14:textId="5755CC5B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89-07_01-07-01905 от 06.02.2025 ДСЗН Ответ на обраще</w:t>
      </w:r>
      <w:r>
        <w:t xml:space="preserve">ния </w:t>
      </w:r>
      <w:r>
        <w:t>Коллективное</w:t>
      </w:r>
    </w:p>
    <w:p w14:paraId="20A30927" w14:textId="5F1CDEC3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89-07_01-20_1216 от 19.02.2026 ДСЗН</w:t>
      </w:r>
    </w:p>
    <w:p w14:paraId="29A2DFA2" w14:textId="719AB5D4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89-0701-07-01_1611 от 27.02.2025 ДСЗН</w:t>
      </w:r>
    </w:p>
    <w:p w14:paraId="686A01BF" w14:textId="573E81CC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89-0701-07-01_2562 от 28.03.2025. ДСЗН Ответ на обращение</w:t>
      </w:r>
    </w:p>
    <w:p w14:paraId="45D1E98F" w14:textId="14064BA6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89-09_01-07-01365 от 28.01.2025 ДЭ</w:t>
      </w:r>
    </w:p>
    <w:p w14:paraId="20F9DF61" w14:textId="09CF508F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89-14_01-07-01_337 от 19.02.2026 Государственно-право</w:t>
      </w:r>
      <w:r>
        <w:t>вой</w:t>
      </w:r>
      <w:r>
        <w:t xml:space="preserve"> департамент</w:t>
      </w:r>
    </w:p>
    <w:p w14:paraId="2CFB4A35" w14:textId="1E4EC7A6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89-29_01-07-01_2748 от 29.08.2025 Департамент финансов</w:t>
      </w:r>
    </w:p>
    <w:p w14:paraId="3F5A8F0C" w14:textId="4F4DEB5E" w:rsidR="00C645E0" w:rsidRDefault="00C645E0" w:rsidP="00C645E0">
      <w:pPr>
        <w:pStyle w:val="a3"/>
        <w:numPr>
          <w:ilvl w:val="0"/>
          <w:numId w:val="1"/>
        </w:numPr>
        <w:spacing w:after="0"/>
      </w:pPr>
      <w:r>
        <w:t>№ 89-2901-07-01_3046 от 26.09.2025 Департамент финансов</w:t>
      </w:r>
    </w:p>
    <w:p w14:paraId="615B8434" w14:textId="7B4B5A99" w:rsidR="00F12C76" w:rsidRDefault="00C645E0" w:rsidP="00C645E0">
      <w:pPr>
        <w:pStyle w:val="a3"/>
        <w:numPr>
          <w:ilvl w:val="0"/>
          <w:numId w:val="1"/>
        </w:numPr>
        <w:spacing w:after="0"/>
      </w:pPr>
      <w:r>
        <w:t>№ Отв-7-384-25_42318 от 10.11.2025 Прокуратура ЯНАО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D002F"/>
    <w:multiLevelType w:val="hybridMultilevel"/>
    <w:tmpl w:val="72F835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8A"/>
    <w:rsid w:val="006C0B77"/>
    <w:rsid w:val="008242FF"/>
    <w:rsid w:val="00870751"/>
    <w:rsid w:val="00922C48"/>
    <w:rsid w:val="00B915B7"/>
    <w:rsid w:val="00C645E0"/>
    <w:rsid w:val="00EA59DF"/>
    <w:rsid w:val="00EB048A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F9D8A"/>
  <w15:chartTrackingRefBased/>
  <w15:docId w15:val="{6A2E9C67-93A5-4867-BD07-CC1636B5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2026-03-30T06:12:00Z</dcterms:created>
  <dcterms:modified xsi:type="dcterms:W3CDTF">2026-03-30T06:14:00Z</dcterms:modified>
</cp:coreProperties>
</file>