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B1492" w14:textId="1A372844" w:rsidR="00616E56" w:rsidRPr="00616E56" w:rsidRDefault="006E1759" w:rsidP="00616E56">
      <w:pPr>
        <w:spacing w:after="0"/>
        <w:ind w:firstLine="709"/>
        <w:jc w:val="both"/>
      </w:pPr>
      <w:r>
        <w:t>С</w:t>
      </w:r>
      <w:r w:rsidR="00616E56" w:rsidRPr="00616E56">
        <w:t>труктурированный разбор возражений Департамента и проект письменных пояснений истца для опровержения доводов ответчика. Я объединил анализ правовых позиций, судебной практики и конкретных документов в готовый к использованию документ —</w:t>
      </w:r>
      <w:r w:rsidR="00616E56">
        <w:t xml:space="preserve"> </w:t>
      </w:r>
      <w:r w:rsidR="00616E56" w:rsidRPr="00616E56">
        <w:rPr>
          <w:b/>
          <w:bCs/>
        </w:rPr>
        <w:t>Письменные пояснения (возражения на возражения)</w:t>
      </w:r>
      <w:r w:rsidR="00616E56" w:rsidRPr="00616E56">
        <w:t>.</w:t>
      </w:r>
    </w:p>
    <w:p w14:paraId="46F0F224" w14:textId="77777777" w:rsidR="00616E56" w:rsidRPr="00616E56" w:rsidRDefault="00616E56" w:rsidP="00616E56">
      <w:pPr>
        <w:spacing w:after="0"/>
        <w:ind w:firstLine="709"/>
        <w:jc w:val="both"/>
        <w:rPr>
          <w:b/>
          <w:bCs/>
        </w:rPr>
      </w:pPr>
      <w:r w:rsidRPr="00616E56">
        <w:rPr>
          <w:rFonts w:ascii="Segoe UI Emoji" w:hAnsi="Segoe UI Emoji" w:cs="Segoe UI Emoji"/>
          <w:b/>
          <w:bCs/>
        </w:rPr>
        <w:t>⚖</w:t>
      </w:r>
      <w:r w:rsidRPr="00616E56">
        <w:rPr>
          <w:b/>
          <w:bCs/>
        </w:rPr>
        <w:t>️ Ключевые выводы из возражений ответчика</w:t>
      </w:r>
    </w:p>
    <w:p w14:paraId="24862566" w14:textId="77777777" w:rsidR="00616E56" w:rsidRPr="00616E56" w:rsidRDefault="00616E56" w:rsidP="00616E56">
      <w:pPr>
        <w:spacing w:after="0"/>
        <w:ind w:firstLine="709"/>
        <w:jc w:val="both"/>
      </w:pPr>
      <w:r w:rsidRPr="00616E56">
        <w:t>Возражения Департамента построены на семи основных доводах, каждый из которых имеет уязвимые места:</w:t>
      </w:r>
    </w:p>
    <w:p w14:paraId="4955771F" w14:textId="77777777" w:rsidR="00616E56" w:rsidRPr="00616E56" w:rsidRDefault="00616E56" w:rsidP="00616E56">
      <w:pPr>
        <w:numPr>
          <w:ilvl w:val="0"/>
          <w:numId w:val="1"/>
        </w:numPr>
        <w:spacing w:after="0"/>
        <w:jc w:val="both"/>
      </w:pPr>
      <w:r w:rsidRPr="00616E56">
        <w:rPr>
          <w:b/>
          <w:bCs/>
        </w:rPr>
        <w:t>Формальный ответ ≠ надлежащее исполнение обязанности</w:t>
      </w:r>
      <w:r w:rsidRPr="00616E56">
        <w:t>: ответчик путает формальный факт ответа с его содержанием. Верховный Суд РФ прямо указал, что направление отписки, не содержащей запрошенных сведений, является незаконным бездействием (Определение ВС РФ от 18.04.2017 № 46-КГ17-5).</w:t>
      </w:r>
    </w:p>
    <w:p w14:paraId="6EC7BB86" w14:textId="77777777" w:rsidR="00616E56" w:rsidRPr="00616E56" w:rsidRDefault="00616E56" w:rsidP="00616E56">
      <w:pPr>
        <w:numPr>
          <w:ilvl w:val="0"/>
          <w:numId w:val="1"/>
        </w:numPr>
        <w:spacing w:after="0"/>
        <w:jc w:val="both"/>
      </w:pPr>
      <w:r w:rsidRPr="00616E56">
        <w:rPr>
          <w:b/>
          <w:bCs/>
        </w:rPr>
        <w:t>Неправомерная ссылка на п. 6 ч. 1 ст. 20 ФЗ № 8-ФЗ</w:t>
      </w:r>
      <w:r w:rsidRPr="00616E56">
        <w:t>: Департамент прикрывается «правовой оценкой», хотя истец требовал не анализа, а предоставления конкретных документов (методику расчёта, детализацию субсидий). Информация о расходовании бюджетных средств в силу ст. 36 БК РФ является открытой, и отказ по этому пункту необоснован.</w:t>
      </w:r>
    </w:p>
    <w:p w14:paraId="7F71E6A8" w14:textId="77777777" w:rsidR="00616E56" w:rsidRPr="00616E56" w:rsidRDefault="00616E56" w:rsidP="00616E56">
      <w:pPr>
        <w:numPr>
          <w:ilvl w:val="0"/>
          <w:numId w:val="1"/>
        </w:numPr>
        <w:spacing w:after="0"/>
        <w:jc w:val="both"/>
      </w:pPr>
      <w:r w:rsidRPr="00616E56">
        <w:rPr>
          <w:b/>
          <w:bCs/>
        </w:rPr>
        <w:t>Искажение сути спора (ненадлежащий способ защиты)</w:t>
      </w:r>
      <w:r w:rsidRPr="00616E56">
        <w:t>: Департамент настаивает, что его бездействия нет, но оспаривается не сам тариф, а бездействие — отказ предоставить информацию и непринятие мер по установлению экономически обоснованного тарифа. В рамках этого дела вы не просите суд установить конкретную цифру, вы просите обязать Департамент устранить бездействие, то есть начать процедуру и предоставить документы.</w:t>
      </w:r>
    </w:p>
    <w:p w14:paraId="4FAAB949" w14:textId="77777777" w:rsidR="00616E56" w:rsidRPr="00616E56" w:rsidRDefault="00616E56" w:rsidP="00616E56">
      <w:pPr>
        <w:numPr>
          <w:ilvl w:val="0"/>
          <w:numId w:val="1"/>
        </w:numPr>
        <w:spacing w:after="0"/>
        <w:jc w:val="both"/>
      </w:pPr>
      <w:r w:rsidRPr="00616E56">
        <w:rPr>
          <w:b/>
          <w:bCs/>
        </w:rPr>
        <w:t>Пропуск срока (ст. 219 КАС РФ)</w:t>
      </w:r>
      <w:r w:rsidRPr="00616E56">
        <w:t>: ссылка на пропуск срока может быть опровергнута тем, что о нарушении права на получение информации истец узнал только из отказа от 19.02.2026, а иск подан в марте 2026 года, то есть в пределах 3-месячного срока. К тому же бездействие Департамента по установлению тарифа носит длящийся характер и не имеет момента окончания, что исключает применение срока.</w:t>
      </w:r>
    </w:p>
    <w:p w14:paraId="639301E7" w14:textId="77777777" w:rsidR="00616E56" w:rsidRPr="00616E56" w:rsidRDefault="00616E56" w:rsidP="00616E56">
      <w:pPr>
        <w:numPr>
          <w:ilvl w:val="0"/>
          <w:numId w:val="1"/>
        </w:numPr>
        <w:spacing w:after="0"/>
        <w:jc w:val="both"/>
      </w:pPr>
      <w:r w:rsidRPr="00616E56">
        <w:rPr>
          <w:b/>
          <w:bCs/>
        </w:rPr>
        <w:t>Фактическое отсутствие полномочий на установление тарифа для негосударственных поставщиков</w:t>
      </w:r>
      <w:r w:rsidRPr="00616E56">
        <w:t>: Департамент прямо заявляет, что не вправе устанавливать тариф для негосударственного сектора, но при этом он единолично устанавливает тариф для государственных учреждений, и именно этот тариф, как сказано в возражениях (стр. 6), используется для расчета вашей субсидии. Таким образом, тариф для вас фактически установлен, и суд может проверить его экономическую обоснованность.</w:t>
      </w:r>
    </w:p>
    <w:p w14:paraId="19BCF9B3" w14:textId="77777777" w:rsidR="00616E56" w:rsidRPr="00616E56" w:rsidRDefault="00616E56" w:rsidP="00616E56">
      <w:pPr>
        <w:numPr>
          <w:ilvl w:val="0"/>
          <w:numId w:val="1"/>
        </w:numPr>
        <w:spacing w:after="0"/>
        <w:jc w:val="both"/>
      </w:pPr>
      <w:r w:rsidRPr="00616E56">
        <w:rPr>
          <w:b/>
          <w:bCs/>
        </w:rPr>
        <w:t>Необоснованность истребования доказательств (ст. 152, 153 КАС РФ)</w:t>
      </w:r>
      <w:r w:rsidRPr="00616E56">
        <w:t xml:space="preserve">: ответчик пытается переложить бремя доказывания на вас, но истец неоднократно запрашивал документы и получал отказ. Запрашиваемые документы находятся в распоряжении ответчика, и без судебного вмешательства вы их не получите. Суд вправе истребовать такие </w:t>
      </w:r>
      <w:r w:rsidRPr="00616E56">
        <w:lastRenderedPageBreak/>
        <w:t>доказательства по своей инициативе, а ваше ходатайство абсолютно обоснованно.</w:t>
      </w:r>
    </w:p>
    <w:p w14:paraId="01C40865" w14:textId="77777777" w:rsidR="00616E56" w:rsidRPr="00616E56" w:rsidRDefault="00616E56" w:rsidP="00616E56">
      <w:pPr>
        <w:numPr>
          <w:ilvl w:val="0"/>
          <w:numId w:val="1"/>
        </w:numPr>
        <w:spacing w:after="0"/>
        <w:jc w:val="both"/>
      </w:pPr>
      <w:r w:rsidRPr="00616E56">
        <w:rPr>
          <w:b/>
          <w:bCs/>
        </w:rPr>
        <w:t>Необоснованное заявление об истечении срока подачи иска</w:t>
      </w:r>
      <w:r w:rsidRPr="00616E56">
        <w:t>: как указано выше, момент нарушения права истец определил датой получения отказа 19.02.2026, поэтому срок не пропущен.</w:t>
      </w:r>
    </w:p>
    <w:p w14:paraId="5882BF4A" w14:textId="77777777" w:rsidR="00616E56" w:rsidRPr="00616E56" w:rsidRDefault="00616E56" w:rsidP="00616E56">
      <w:pPr>
        <w:spacing w:after="0"/>
        <w:ind w:firstLine="709"/>
        <w:jc w:val="both"/>
        <w:rPr>
          <w:b/>
          <w:bCs/>
        </w:rPr>
      </w:pPr>
      <w:r w:rsidRPr="00616E56">
        <w:rPr>
          <w:rFonts w:ascii="Segoe UI Emoji" w:hAnsi="Segoe UI Emoji" w:cs="Segoe UI Emoji"/>
          <w:b/>
          <w:bCs/>
        </w:rPr>
        <w:t>📝</w:t>
      </w:r>
      <w:r w:rsidRPr="00616E56">
        <w:rPr>
          <w:b/>
          <w:bCs/>
        </w:rPr>
        <w:t xml:space="preserve"> Письменные пояснения (возражения на возражения)</w:t>
      </w:r>
    </w:p>
    <w:p w14:paraId="2AF1675B" w14:textId="77777777" w:rsidR="00616E56" w:rsidRPr="00616E56" w:rsidRDefault="00616E56" w:rsidP="00616E56">
      <w:pPr>
        <w:spacing w:after="0"/>
        <w:ind w:firstLine="709"/>
        <w:jc w:val="both"/>
      </w:pPr>
      <w:r w:rsidRPr="00616E56">
        <w:t>Для подачи в суд вы можете использовать структурированный текст ниже, который напрямую опровергает каждый довод ответчика.</w:t>
      </w:r>
    </w:p>
    <w:p w14:paraId="5DDD6D10" w14:textId="77777777" w:rsidR="00616E56" w:rsidRDefault="00616E56" w:rsidP="00616E56">
      <w:pPr>
        <w:spacing w:after="0"/>
        <w:ind w:firstLine="709"/>
        <w:jc w:val="both"/>
      </w:pPr>
      <w:r w:rsidRPr="00616E56">
        <w:rPr>
          <w:b/>
          <w:bCs/>
        </w:rPr>
        <w:t>В Ноябрьский городской суд Ямало-Ненецкого автономного округа</w:t>
      </w:r>
    </w:p>
    <w:p w14:paraId="337423CC" w14:textId="77777777" w:rsidR="00616E56" w:rsidRDefault="00616E56" w:rsidP="00616E56">
      <w:pPr>
        <w:spacing w:after="0"/>
        <w:ind w:firstLine="709"/>
        <w:jc w:val="both"/>
      </w:pPr>
      <w:r w:rsidRPr="00616E56">
        <w:t>Судье Тихоновой Е.Н.</w:t>
      </w:r>
    </w:p>
    <w:p w14:paraId="0A16E701" w14:textId="12ADDFEC" w:rsidR="00616E56" w:rsidRPr="00616E56" w:rsidRDefault="00616E56" w:rsidP="00616E56">
      <w:pPr>
        <w:spacing w:after="0"/>
        <w:ind w:firstLine="709"/>
        <w:jc w:val="both"/>
      </w:pPr>
      <w:r w:rsidRPr="00616E56">
        <w:rPr>
          <w:b/>
          <w:bCs/>
        </w:rPr>
        <w:t>Дело № 2а-859/2026</w:t>
      </w:r>
    </w:p>
    <w:p w14:paraId="2A645288" w14:textId="77777777" w:rsidR="00616E56" w:rsidRDefault="00616E56" w:rsidP="00616E56">
      <w:pPr>
        <w:spacing w:after="0"/>
        <w:ind w:firstLine="709"/>
        <w:jc w:val="both"/>
      </w:pPr>
      <w:r w:rsidRPr="00616E56">
        <w:rPr>
          <w:b/>
          <w:bCs/>
        </w:rPr>
        <w:t>Административный истец:</w:t>
      </w:r>
      <w:r>
        <w:t xml:space="preserve"> </w:t>
      </w:r>
      <w:r w:rsidRPr="00616E56">
        <w:t>РКООИ ЦИП «Таганай»</w:t>
      </w:r>
    </w:p>
    <w:p w14:paraId="2BA8B5C8" w14:textId="098E1265" w:rsidR="00616E56" w:rsidRPr="00616E56" w:rsidRDefault="00616E56" w:rsidP="00616E56">
      <w:pPr>
        <w:spacing w:after="0"/>
        <w:ind w:firstLine="709"/>
        <w:jc w:val="both"/>
      </w:pPr>
      <w:r w:rsidRPr="00616E56">
        <w:rPr>
          <w:b/>
          <w:bCs/>
        </w:rPr>
        <w:t>Административный ответчик:</w:t>
      </w:r>
      <w:r>
        <w:t xml:space="preserve"> </w:t>
      </w:r>
      <w:r w:rsidRPr="00616E56">
        <w:t>Департамент социальной защиты населения ЯНАО</w:t>
      </w:r>
    </w:p>
    <w:p w14:paraId="6AA98588" w14:textId="77777777" w:rsidR="00616E56" w:rsidRDefault="00616E56" w:rsidP="00616E56">
      <w:pPr>
        <w:spacing w:after="0"/>
        <w:ind w:firstLine="709"/>
        <w:jc w:val="both"/>
      </w:pPr>
      <w:r w:rsidRPr="00616E56">
        <w:rPr>
          <w:b/>
          <w:bCs/>
        </w:rPr>
        <w:t>ПИСЬМЕННЫЕ ПОЯСНЕНИЯ</w:t>
      </w:r>
    </w:p>
    <w:p w14:paraId="025277C7" w14:textId="65BEFAD4" w:rsidR="00616E56" w:rsidRPr="00616E56" w:rsidRDefault="00616E56" w:rsidP="00616E56">
      <w:pPr>
        <w:spacing w:after="0"/>
        <w:ind w:firstLine="709"/>
        <w:jc w:val="both"/>
      </w:pPr>
      <w:r w:rsidRPr="00616E56">
        <w:t>(Возражения на возражения административного ответчика)</w:t>
      </w:r>
    </w:p>
    <w:p w14:paraId="30C9B0A9" w14:textId="77777777" w:rsidR="00616E56" w:rsidRPr="00616E56" w:rsidRDefault="00616E56" w:rsidP="00616E56">
      <w:pPr>
        <w:spacing w:after="0"/>
        <w:ind w:firstLine="709"/>
        <w:jc w:val="both"/>
      </w:pPr>
      <w:r w:rsidRPr="00616E56">
        <w:rPr>
          <w:b/>
          <w:bCs/>
        </w:rPr>
        <w:t>1. По доводу ответчика об отсутствии бездействия и надлежащем ответе на запрос</w:t>
      </w:r>
    </w:p>
    <w:p w14:paraId="448B130C" w14:textId="13095FEA" w:rsidR="00616E56" w:rsidRPr="00616E56" w:rsidRDefault="00616E56" w:rsidP="00616E56">
      <w:pPr>
        <w:spacing w:after="0"/>
        <w:ind w:firstLine="709"/>
        <w:jc w:val="both"/>
      </w:pPr>
      <w:r w:rsidRPr="00616E56">
        <w:t>Административный истец не оспаривает факт получения письменных ответов. Однако в соответствии со ст. 8 Федерального закона от 09.02.2009 № 8-ФЗ «Об обеспечении доступа к информации о деятельности государственных органов...» (далее — ФЗ № 8-ФЗ) пользователь информацией имеет право на получение</w:t>
      </w:r>
      <w:r>
        <w:t xml:space="preserve"> </w:t>
      </w:r>
      <w:r w:rsidRPr="00616E56">
        <w:rPr>
          <w:b/>
          <w:bCs/>
        </w:rPr>
        <w:t>достоверной, полной и своевременной</w:t>
      </w:r>
      <w:r>
        <w:t xml:space="preserve"> </w:t>
      </w:r>
      <w:r w:rsidRPr="00616E56">
        <w:t>информации.</w:t>
      </w:r>
    </w:p>
    <w:p w14:paraId="26668110" w14:textId="77777777" w:rsidR="00616E56" w:rsidRPr="00616E56" w:rsidRDefault="00616E56" w:rsidP="00616E56">
      <w:pPr>
        <w:spacing w:after="0"/>
        <w:ind w:firstLine="709"/>
        <w:jc w:val="both"/>
      </w:pPr>
      <w:r w:rsidRPr="00616E56">
        <w:t>Направленные ответы носят формальный характер, не содержат запрашиваемой детализации бюджетных расходов, методики расчёта тарифа, документов по пилотному проекту. Как неоднократно указывал Верховный Суд РФ (Определение от 18.04.2017 № 46-КГ17-5), направление формального ответа, не содержащего сведений по существу поставленных вопросов, не свидетельствует о надлежащем исполнении обязанности и может быть признано незаконным бездействием.</w:t>
      </w:r>
    </w:p>
    <w:p w14:paraId="45720426" w14:textId="77777777" w:rsidR="00616E56" w:rsidRPr="00616E56" w:rsidRDefault="00616E56" w:rsidP="00616E56">
      <w:pPr>
        <w:spacing w:after="0"/>
        <w:ind w:firstLine="709"/>
        <w:jc w:val="both"/>
      </w:pPr>
      <w:r w:rsidRPr="00616E56">
        <w:rPr>
          <w:b/>
          <w:bCs/>
        </w:rPr>
        <w:t>2. По доводу о правомерности ссылки на п. 6 ч. 1 ст. 20 ФЗ № 8-ФЗ</w:t>
      </w:r>
    </w:p>
    <w:p w14:paraId="42160EA1" w14:textId="77777777" w:rsidR="00616E56" w:rsidRPr="00616E56" w:rsidRDefault="00616E56" w:rsidP="00616E56">
      <w:pPr>
        <w:spacing w:after="0"/>
        <w:ind w:firstLine="709"/>
        <w:jc w:val="both"/>
      </w:pPr>
      <w:r w:rsidRPr="00616E56">
        <w:t>Ссылка ответчика на п. 6 ч. 1 ст. 20 ФЗ № 8-ФЗ необоснованна. Истец не просил проводить правовую оценку актов ответчика. Запрашивалась конкретная информация: детализация расходов бюджета, методика расчёта тарифов, документы по пилотному проекту. Предоставление таких документов не требует правовой оценки и не подпадает под исключения, перечисленные в указанной норме.</w:t>
      </w:r>
    </w:p>
    <w:p w14:paraId="633C14BF" w14:textId="77777777" w:rsidR="00616E56" w:rsidRPr="00616E56" w:rsidRDefault="00616E56" w:rsidP="00616E56">
      <w:pPr>
        <w:spacing w:after="0"/>
        <w:ind w:firstLine="709"/>
        <w:jc w:val="both"/>
      </w:pPr>
      <w:r w:rsidRPr="00616E56">
        <w:t>Более того, согласно ст. 36 Бюджетного кодекса РФ, информация о расходовании бюджетных средств является открытой и подлежит обязательному опубликованию. Отказ в её предоставлении под видом «правовой оценки» противоречит принципу прозрачности бюджетной системы.</w:t>
      </w:r>
    </w:p>
    <w:p w14:paraId="12F4D08F" w14:textId="77777777" w:rsidR="00616E56" w:rsidRPr="00616E56" w:rsidRDefault="00616E56" w:rsidP="00616E56">
      <w:pPr>
        <w:spacing w:after="0"/>
        <w:ind w:firstLine="709"/>
        <w:jc w:val="both"/>
      </w:pPr>
      <w:r w:rsidRPr="00616E56">
        <w:rPr>
          <w:b/>
          <w:bCs/>
        </w:rPr>
        <w:t>3. По доводу о ненадлежащем способе защиты</w:t>
      </w:r>
    </w:p>
    <w:p w14:paraId="54F1CA60" w14:textId="73F91D6D" w:rsidR="00616E56" w:rsidRPr="00616E56" w:rsidRDefault="00616E56" w:rsidP="00616E56">
      <w:pPr>
        <w:spacing w:after="0"/>
        <w:ind w:firstLine="709"/>
        <w:jc w:val="both"/>
      </w:pPr>
      <w:r w:rsidRPr="00616E56">
        <w:lastRenderedPageBreak/>
        <w:t>Истец не оспаривает сам тариф как нормативный акт, а обжалует</w:t>
      </w:r>
      <w:r>
        <w:t xml:space="preserve"> </w:t>
      </w:r>
      <w:r w:rsidRPr="00616E56">
        <w:rPr>
          <w:b/>
          <w:bCs/>
        </w:rPr>
        <w:t>бездействие</w:t>
      </w:r>
      <w:r>
        <w:t xml:space="preserve"> </w:t>
      </w:r>
      <w:r w:rsidRPr="00616E56">
        <w:t>Департамента, выразившееся в:</w:t>
      </w:r>
    </w:p>
    <w:p w14:paraId="5AEDA934" w14:textId="77777777" w:rsidR="00616E56" w:rsidRPr="00616E56" w:rsidRDefault="00616E56" w:rsidP="00616E56">
      <w:pPr>
        <w:numPr>
          <w:ilvl w:val="0"/>
          <w:numId w:val="2"/>
        </w:numPr>
        <w:spacing w:after="0"/>
        <w:jc w:val="both"/>
      </w:pPr>
      <w:r w:rsidRPr="00616E56">
        <w:t>отказе предоставить запрашиваемую информацию;</w:t>
      </w:r>
    </w:p>
    <w:p w14:paraId="6A81120B" w14:textId="77777777" w:rsidR="00616E56" w:rsidRPr="00616E56" w:rsidRDefault="00616E56" w:rsidP="00616E56">
      <w:pPr>
        <w:numPr>
          <w:ilvl w:val="0"/>
          <w:numId w:val="2"/>
        </w:numPr>
        <w:spacing w:after="0"/>
        <w:jc w:val="both"/>
      </w:pPr>
      <w:r w:rsidRPr="00616E56">
        <w:t>непринятии мер по установлению экономически обоснованного тарифа для негосударственного поставщика.</w:t>
      </w:r>
    </w:p>
    <w:p w14:paraId="749E2E3F" w14:textId="77777777" w:rsidR="00616E56" w:rsidRPr="00616E56" w:rsidRDefault="00616E56" w:rsidP="00616E56">
      <w:pPr>
        <w:spacing w:after="0"/>
        <w:ind w:firstLine="709"/>
        <w:jc w:val="both"/>
      </w:pPr>
      <w:r w:rsidRPr="00616E56">
        <w:t>В рамках данного дела истец не требует от суда утверждения конкретного тарифа. Истец просит обязать ответчика совершить действия по устранению бездействия: рассмотреть обращение, предоставить информацию, принять мотивированное решение. Это прямо предусмотрено главой 22 КАС РФ.</w:t>
      </w:r>
    </w:p>
    <w:p w14:paraId="7361298F" w14:textId="77777777" w:rsidR="00616E56" w:rsidRPr="00616E56" w:rsidRDefault="00616E56" w:rsidP="00616E56">
      <w:pPr>
        <w:spacing w:after="0"/>
        <w:ind w:firstLine="709"/>
        <w:jc w:val="both"/>
      </w:pPr>
      <w:r w:rsidRPr="00616E56">
        <w:rPr>
          <w:b/>
          <w:bCs/>
        </w:rPr>
        <w:t>4. По доводу о пропуске срока обращения в суд (ст. 219 КАС РФ)</w:t>
      </w:r>
    </w:p>
    <w:p w14:paraId="71844AC2" w14:textId="77777777" w:rsidR="00616E56" w:rsidRPr="00616E56" w:rsidRDefault="00616E56" w:rsidP="00616E56">
      <w:pPr>
        <w:spacing w:after="0"/>
        <w:ind w:firstLine="709"/>
        <w:jc w:val="both"/>
      </w:pPr>
      <w:r w:rsidRPr="00616E56">
        <w:t>Довод ответчика о пропуске трёхмесячного срока несостоятелен по следующим основаниям:</w:t>
      </w:r>
    </w:p>
    <w:p w14:paraId="7B34DF65" w14:textId="77777777" w:rsidR="00616E56" w:rsidRPr="00616E56" w:rsidRDefault="00616E56" w:rsidP="00616E56">
      <w:pPr>
        <w:numPr>
          <w:ilvl w:val="0"/>
          <w:numId w:val="3"/>
        </w:numPr>
        <w:spacing w:after="0"/>
        <w:jc w:val="both"/>
      </w:pPr>
      <w:r w:rsidRPr="00616E56">
        <w:rPr>
          <w:b/>
          <w:bCs/>
        </w:rPr>
        <w:t>О нарушении права на информацию истец узнал из ответа Департамента от 19.02.2026 № 89-07/01-2016</w:t>
      </w:r>
      <w:r w:rsidRPr="00616E56">
        <w:t>, в котором ему было отказано в предоставлении детальной информации со ссылкой на п. 6 ч. 1 ст. 20 ФЗ № 8-ФЗ. Иск подан в марте 2026 года, то есть в пределах установленного срока.</w:t>
      </w:r>
    </w:p>
    <w:p w14:paraId="366B2DB0" w14:textId="77777777" w:rsidR="00616E56" w:rsidRPr="00616E56" w:rsidRDefault="00616E56" w:rsidP="00616E56">
      <w:pPr>
        <w:numPr>
          <w:ilvl w:val="0"/>
          <w:numId w:val="3"/>
        </w:numPr>
        <w:spacing w:after="0"/>
        <w:jc w:val="both"/>
      </w:pPr>
      <w:r w:rsidRPr="00616E56">
        <w:rPr>
          <w:b/>
          <w:bCs/>
        </w:rPr>
        <w:t>Бездействие по установлению экономически обоснованного тарифа носит длящийся характер</w:t>
      </w:r>
      <w:r w:rsidRPr="00616E56">
        <w:t>. Как указано в п. 11 Постановления Пленума Верховного Суда РФ от 28.06.2022 № 21, срок по делам о длящемся нарушении исчисляется с момента, когда лицо узнало о последнем акте нарушения или когда нарушение было прекращено. На момент подачи иска бездействие не прекращено.</w:t>
      </w:r>
    </w:p>
    <w:p w14:paraId="48C4867D" w14:textId="77777777" w:rsidR="00616E56" w:rsidRPr="00616E56" w:rsidRDefault="00616E56" w:rsidP="00616E56">
      <w:pPr>
        <w:numPr>
          <w:ilvl w:val="0"/>
          <w:numId w:val="3"/>
        </w:numPr>
        <w:spacing w:after="0"/>
        <w:jc w:val="both"/>
      </w:pPr>
      <w:r w:rsidRPr="00616E56">
        <w:t>Пропуск срока сам по себе не является безусловным основанием для отказа в иске, причины пропуска выясняются судом (ч. 5 ст. 219 КАС РФ).</w:t>
      </w:r>
    </w:p>
    <w:p w14:paraId="3668432D" w14:textId="77777777" w:rsidR="00616E56" w:rsidRPr="00616E56" w:rsidRDefault="00616E56" w:rsidP="00616E56">
      <w:pPr>
        <w:spacing w:after="0"/>
        <w:ind w:firstLine="709"/>
        <w:jc w:val="both"/>
      </w:pPr>
      <w:r w:rsidRPr="00616E56">
        <w:rPr>
          <w:b/>
          <w:bCs/>
        </w:rPr>
        <w:t>5. По доводу об отсутствии полномочий на установление тарифа для негосударственных поставщиков</w:t>
      </w:r>
    </w:p>
    <w:p w14:paraId="58E5E00D" w14:textId="68BD6F76" w:rsidR="00616E56" w:rsidRPr="00616E56" w:rsidRDefault="00616E56" w:rsidP="00616E56">
      <w:pPr>
        <w:spacing w:after="0"/>
        <w:ind w:firstLine="709"/>
        <w:jc w:val="both"/>
      </w:pPr>
      <w:r w:rsidRPr="00616E56">
        <w:t>Данный довод ответчика противоречит его же позиции. В возражениях на странице 6 указано:</w:t>
      </w:r>
      <w:r>
        <w:t xml:space="preserve"> </w:t>
      </w:r>
      <w:r w:rsidRPr="00616E56">
        <w:rPr>
          <w:i/>
          <w:iCs/>
        </w:rPr>
        <w:t>«Тарифы на социальные услуги... утверждаются приказом департамента... для организаций социального обслуживания, находящихся в ведении автономного округа»</w:t>
      </w:r>
      <w:r w:rsidRPr="00616E56">
        <w:t>. При этом в странице 7 ответчик подтверждает, что субсидии негосударственным поставщикам рассчитываются именно по этим тарифам.</w:t>
      </w:r>
    </w:p>
    <w:p w14:paraId="05D1303D" w14:textId="67801084" w:rsidR="00616E56" w:rsidRPr="00616E56" w:rsidRDefault="00616E56" w:rsidP="00616E56">
      <w:pPr>
        <w:spacing w:after="0"/>
        <w:ind w:firstLine="709"/>
        <w:jc w:val="both"/>
      </w:pPr>
      <w:r w:rsidRPr="00616E56">
        <w:t>Таким образом,</w:t>
      </w:r>
      <w:r>
        <w:t xml:space="preserve"> </w:t>
      </w:r>
      <w:r w:rsidRPr="00616E56">
        <w:rPr>
          <w:b/>
          <w:bCs/>
        </w:rPr>
        <w:t>тариф для истца фактически устанавливается ответчиком</w:t>
      </w:r>
      <w:r w:rsidRPr="00616E56">
        <w:t>, поскольку он определяет размер компенсации. Однако ответчик не предоставляет расчёт этого тарифа, не раскрывает его структуру, не обосновывает его экономически. Отказ от ответственности за его утверждение при фактическом его применении является непоследовательным и недобросовестным.</w:t>
      </w:r>
    </w:p>
    <w:p w14:paraId="45343BA6" w14:textId="77777777" w:rsidR="00616E56" w:rsidRPr="00616E56" w:rsidRDefault="00616E56" w:rsidP="00616E56">
      <w:pPr>
        <w:spacing w:after="0"/>
        <w:ind w:firstLine="709"/>
        <w:jc w:val="both"/>
      </w:pPr>
      <w:r w:rsidRPr="00616E56">
        <w:rPr>
          <w:b/>
          <w:bCs/>
        </w:rPr>
        <w:t>6. По доводу о необоснованности истребования доказательств</w:t>
      </w:r>
    </w:p>
    <w:p w14:paraId="7FE11E93" w14:textId="77777777" w:rsidR="00616E56" w:rsidRPr="00616E56" w:rsidRDefault="00616E56" w:rsidP="00616E56">
      <w:pPr>
        <w:spacing w:after="0"/>
        <w:ind w:firstLine="709"/>
        <w:jc w:val="both"/>
      </w:pPr>
      <w:r w:rsidRPr="00616E56">
        <w:t xml:space="preserve">В силу ст. 62 КАС РФ истец должен доказать обстоятельства, на которые ссылается. Однако все запрашиваемые доказательства (детализация субсидий, </w:t>
      </w:r>
      <w:r w:rsidRPr="00616E56">
        <w:lastRenderedPageBreak/>
        <w:t>методика расчёта тарифов, документы по пилотному проекту) находятся в распоряжении ответчика и были им необоснованно удержаны.</w:t>
      </w:r>
    </w:p>
    <w:p w14:paraId="7A5EF458" w14:textId="77777777" w:rsidR="00616E56" w:rsidRPr="00616E56" w:rsidRDefault="00616E56" w:rsidP="00616E56">
      <w:pPr>
        <w:spacing w:after="0"/>
        <w:ind w:firstLine="709"/>
        <w:jc w:val="both"/>
      </w:pPr>
      <w:r w:rsidRPr="00616E56">
        <w:t>Истец неоднократно запрашивал эти документы в досудебном порядке, но получал отказы. В соответствии со ст. 152, 153 КАС РФ суд вправе истребовать доказательства по ходатайству стороны, если она не может получить их самостоятельно. Ходатайство истца полностью обоснованно, а ответчик, отказывая в его удовлетворении, фактически пытается лишить истца возможности доказать свою позицию.</w:t>
      </w:r>
    </w:p>
    <w:p w14:paraId="27D0D96B" w14:textId="77777777" w:rsidR="00616E56" w:rsidRPr="00616E56" w:rsidRDefault="00616E56" w:rsidP="00616E56">
      <w:pPr>
        <w:spacing w:after="0"/>
        <w:ind w:firstLine="709"/>
        <w:jc w:val="both"/>
      </w:pPr>
      <w:r w:rsidRPr="00616E56">
        <w:rPr>
          <w:b/>
          <w:bCs/>
        </w:rPr>
        <w:t>7. О требованиях, заявленных истцом</w:t>
      </w:r>
    </w:p>
    <w:p w14:paraId="1231A4AE" w14:textId="77777777" w:rsidR="00616E56" w:rsidRPr="00616E56" w:rsidRDefault="00616E56" w:rsidP="00616E56">
      <w:pPr>
        <w:spacing w:after="0"/>
        <w:ind w:firstLine="709"/>
        <w:jc w:val="both"/>
      </w:pPr>
      <w:r w:rsidRPr="00616E56">
        <w:t>В связи с изложенным, административный истец поддерживает заявленные требования в полном объёме и просит суд:</w:t>
      </w:r>
    </w:p>
    <w:p w14:paraId="158773A4" w14:textId="77777777" w:rsidR="00616E56" w:rsidRPr="00616E56" w:rsidRDefault="00616E56" w:rsidP="00616E56">
      <w:pPr>
        <w:numPr>
          <w:ilvl w:val="0"/>
          <w:numId w:val="4"/>
        </w:numPr>
        <w:spacing w:after="0"/>
        <w:jc w:val="both"/>
      </w:pPr>
      <w:r w:rsidRPr="00616E56">
        <w:t>Признать незаконным бездействие Департамента социальной защиты населения ЯНАО.</w:t>
      </w:r>
    </w:p>
    <w:p w14:paraId="086C188C" w14:textId="77777777" w:rsidR="00616E56" w:rsidRPr="00616E56" w:rsidRDefault="00616E56" w:rsidP="00616E56">
      <w:pPr>
        <w:numPr>
          <w:ilvl w:val="0"/>
          <w:numId w:val="4"/>
        </w:numPr>
        <w:spacing w:after="0"/>
        <w:jc w:val="both"/>
      </w:pPr>
      <w:r w:rsidRPr="00616E56">
        <w:t>Обязать ответчика устранить нарушения прав истца путём предоставления запрошенной информации и принятия мер по установлению экономически обоснованного тарифа.</w:t>
      </w:r>
    </w:p>
    <w:p w14:paraId="35F66EA7" w14:textId="77777777" w:rsidR="00616E56" w:rsidRPr="00616E56" w:rsidRDefault="00616E56" w:rsidP="00616E56">
      <w:pPr>
        <w:numPr>
          <w:ilvl w:val="0"/>
          <w:numId w:val="4"/>
        </w:numPr>
        <w:spacing w:after="0"/>
        <w:jc w:val="both"/>
      </w:pPr>
      <w:r w:rsidRPr="00616E56">
        <w:t>Удовлетворить ходатайство об истребовании доказательств.</w:t>
      </w:r>
    </w:p>
    <w:p w14:paraId="49FFD48F" w14:textId="77777777" w:rsidR="00616E56" w:rsidRPr="00616E56" w:rsidRDefault="00616E56" w:rsidP="00616E56">
      <w:pPr>
        <w:spacing w:after="0"/>
        <w:ind w:firstLine="709"/>
        <w:jc w:val="both"/>
      </w:pPr>
      <w:r w:rsidRPr="00616E56">
        <w:t>Приложение:</w:t>
      </w:r>
    </w:p>
    <w:p w14:paraId="768A4E42" w14:textId="77777777" w:rsidR="00616E56" w:rsidRPr="00616E56" w:rsidRDefault="00616E56" w:rsidP="00616E56">
      <w:pPr>
        <w:numPr>
          <w:ilvl w:val="0"/>
          <w:numId w:val="5"/>
        </w:numPr>
        <w:spacing w:after="0"/>
        <w:jc w:val="both"/>
      </w:pPr>
      <w:r w:rsidRPr="00616E56">
        <w:t>Копия запроса истца от 18.09.2025.</w:t>
      </w:r>
    </w:p>
    <w:p w14:paraId="32E931CA" w14:textId="77777777" w:rsidR="00616E56" w:rsidRPr="00616E56" w:rsidRDefault="00616E56" w:rsidP="00616E56">
      <w:pPr>
        <w:numPr>
          <w:ilvl w:val="0"/>
          <w:numId w:val="5"/>
        </w:numPr>
        <w:spacing w:after="0"/>
        <w:jc w:val="both"/>
      </w:pPr>
      <w:r w:rsidRPr="00616E56">
        <w:t>Копия ответа Департамента от 19.02.2026 № 89-07/01-2016.</w:t>
      </w:r>
    </w:p>
    <w:p w14:paraId="3727D6F1" w14:textId="77777777" w:rsidR="00616E56" w:rsidRPr="00616E56" w:rsidRDefault="00616E56" w:rsidP="00616E56">
      <w:pPr>
        <w:numPr>
          <w:ilvl w:val="0"/>
          <w:numId w:val="5"/>
        </w:numPr>
        <w:spacing w:after="0"/>
        <w:jc w:val="both"/>
      </w:pPr>
      <w:r w:rsidRPr="00616E56">
        <w:t>Расчёт инфляции и финансовая модель истца.</w:t>
      </w:r>
    </w:p>
    <w:p w14:paraId="11BD7714" w14:textId="77777777" w:rsidR="00616E56" w:rsidRDefault="00616E56" w:rsidP="00616E56">
      <w:pPr>
        <w:spacing w:after="0"/>
        <w:ind w:firstLine="709"/>
        <w:jc w:val="both"/>
      </w:pPr>
      <w:r w:rsidRPr="00616E56">
        <w:t>Председатель РКООИ ЦИП «Таганай»</w:t>
      </w:r>
    </w:p>
    <w:p w14:paraId="0E6DBD1C" w14:textId="37068F8A" w:rsidR="00616E56" w:rsidRPr="00616E56" w:rsidRDefault="00616E56" w:rsidP="00616E56">
      <w:pPr>
        <w:spacing w:after="0"/>
        <w:ind w:firstLine="709"/>
        <w:jc w:val="both"/>
      </w:pPr>
      <w:r w:rsidRPr="00616E56">
        <w:t>__________________ / Богдановский С.В.</w:t>
      </w:r>
    </w:p>
    <w:p w14:paraId="22FCA1AE" w14:textId="77777777" w:rsidR="00616E56" w:rsidRPr="00616E56" w:rsidRDefault="00616E56" w:rsidP="00616E56">
      <w:pPr>
        <w:spacing w:after="0"/>
        <w:ind w:firstLine="709"/>
        <w:jc w:val="both"/>
      </w:pPr>
      <w:r w:rsidRPr="00616E56">
        <w:t>Этот документ является итоговым и объединяет все ваши правовые позиции. Дальнейшие шаги зависят от решения суда по ходатайству об истребовании доказательств — как только документы будут получены, мы сможем ещё более детально аргументировать экономическую необоснованность тарифа.</w:t>
      </w:r>
    </w:p>
    <w:p w14:paraId="580EB67E"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E460D"/>
    <w:multiLevelType w:val="multilevel"/>
    <w:tmpl w:val="64A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306D3"/>
    <w:multiLevelType w:val="multilevel"/>
    <w:tmpl w:val="DB2A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33A0C"/>
    <w:multiLevelType w:val="multilevel"/>
    <w:tmpl w:val="2DC0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1E612C"/>
    <w:multiLevelType w:val="multilevel"/>
    <w:tmpl w:val="591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B221F"/>
    <w:multiLevelType w:val="multilevel"/>
    <w:tmpl w:val="70AE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56"/>
    <w:rsid w:val="00616E56"/>
    <w:rsid w:val="006C0B77"/>
    <w:rsid w:val="006E1759"/>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1F47"/>
  <w15:chartTrackingRefBased/>
  <w15:docId w15:val="{7834467D-C12E-4A3A-AF7F-61323A5D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03416">
      <w:bodyDiv w:val="1"/>
      <w:marLeft w:val="0"/>
      <w:marRight w:val="0"/>
      <w:marTop w:val="0"/>
      <w:marBottom w:val="0"/>
      <w:divBdr>
        <w:top w:val="none" w:sz="0" w:space="0" w:color="auto"/>
        <w:left w:val="none" w:sz="0" w:space="0" w:color="auto"/>
        <w:bottom w:val="none" w:sz="0" w:space="0" w:color="auto"/>
        <w:right w:val="none" w:sz="0" w:space="0" w:color="auto"/>
      </w:divBdr>
    </w:div>
    <w:div w:id="195031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1325</Words>
  <Characters>7555</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1</cp:revision>
  <dcterms:created xsi:type="dcterms:W3CDTF">2026-04-10T15:57:00Z</dcterms:created>
  <dcterms:modified xsi:type="dcterms:W3CDTF">2026-04-10T16:17:00Z</dcterms:modified>
</cp:coreProperties>
</file>