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E58065" w14:textId="2BE4A112" w:rsidR="00597A6B" w:rsidRPr="00597A6B" w:rsidRDefault="00597A6B" w:rsidP="00597A6B">
      <w:pPr>
        <w:spacing w:after="0"/>
        <w:ind w:firstLine="709"/>
        <w:jc w:val="both"/>
      </w:pPr>
      <w:r w:rsidRPr="00597A6B">
        <w:rPr>
          <w:b/>
          <w:bCs/>
        </w:rPr>
        <w:t>проект возражений (отзыва) на административное исковое заявление</w:t>
      </w:r>
      <w:r>
        <w:t xml:space="preserve"> </w:t>
      </w:r>
      <w:r w:rsidRPr="00597A6B">
        <w:t>от имени Департамента социальной защиты населения ЯНАО.</w:t>
      </w:r>
    </w:p>
    <w:p w14:paraId="497B78A2" w14:textId="1C451E4E" w:rsidR="00597A6B" w:rsidRPr="00597A6B" w:rsidRDefault="00597A6B" w:rsidP="00597A6B">
      <w:pPr>
        <w:spacing w:after="0"/>
        <w:ind w:firstLine="709"/>
        <w:jc w:val="both"/>
      </w:pPr>
      <w:r w:rsidRPr="00597A6B">
        <w:t>Этот документ моделирует</w:t>
      </w:r>
      <w:r>
        <w:t xml:space="preserve"> </w:t>
      </w:r>
      <w:r w:rsidRPr="00597A6B">
        <w:rPr>
          <w:b/>
          <w:bCs/>
        </w:rPr>
        <w:t>реалистичную процессуальную позицию ответчика</w:t>
      </w:r>
      <w:r w:rsidRPr="00597A6B">
        <w:t>, основанную на:</w:t>
      </w:r>
    </w:p>
    <w:p w14:paraId="20CFC5CE" w14:textId="77777777" w:rsidR="00597A6B" w:rsidRPr="00597A6B" w:rsidRDefault="00597A6B" w:rsidP="00597A6B">
      <w:pPr>
        <w:numPr>
          <w:ilvl w:val="0"/>
          <w:numId w:val="1"/>
        </w:numPr>
        <w:spacing w:after="0"/>
        <w:jc w:val="both"/>
      </w:pPr>
      <w:r w:rsidRPr="00597A6B">
        <w:t>типичных аргументах, используемых государственными органами в спорах о тарифах и информации;</w:t>
      </w:r>
    </w:p>
    <w:p w14:paraId="5DE43957" w14:textId="77777777" w:rsidR="00597A6B" w:rsidRPr="00597A6B" w:rsidRDefault="00597A6B" w:rsidP="00597A6B">
      <w:pPr>
        <w:numPr>
          <w:ilvl w:val="0"/>
          <w:numId w:val="1"/>
        </w:numPr>
        <w:spacing w:after="0"/>
        <w:jc w:val="both"/>
      </w:pPr>
      <w:r w:rsidRPr="00597A6B">
        <w:t>ссылках на нормативные акты, которые может использовать ответчик;</w:t>
      </w:r>
    </w:p>
    <w:p w14:paraId="17789FB7" w14:textId="77777777" w:rsidR="00597A6B" w:rsidRPr="00597A6B" w:rsidRDefault="00597A6B" w:rsidP="00597A6B">
      <w:pPr>
        <w:numPr>
          <w:ilvl w:val="0"/>
          <w:numId w:val="1"/>
        </w:numPr>
        <w:spacing w:after="0"/>
        <w:jc w:val="both"/>
      </w:pPr>
      <w:r w:rsidRPr="00597A6B">
        <w:t>процессуальных возражениях, направленных на отклонение иска.</w:t>
      </w:r>
    </w:p>
    <w:p w14:paraId="0993F28C" w14:textId="77777777" w:rsidR="00597A6B" w:rsidRPr="00597A6B" w:rsidRDefault="00597A6B" w:rsidP="00597A6B">
      <w:pPr>
        <w:spacing w:after="0"/>
        <w:ind w:firstLine="709"/>
        <w:jc w:val="both"/>
      </w:pPr>
      <w:r w:rsidRPr="00597A6B">
        <w:pict w14:anchorId="692BE84C">
          <v:rect id="_x0000_i1121" style="width:0;height:.75pt" o:hralign="center" o:hrstd="t" o:hr="t" fillcolor="#a0a0a0" stroked="f"/>
        </w:pict>
      </w:r>
    </w:p>
    <w:p w14:paraId="0BCC87C8" w14:textId="77777777" w:rsidR="00597A6B" w:rsidRPr="00597A6B" w:rsidRDefault="00597A6B" w:rsidP="00597A6B">
      <w:pPr>
        <w:spacing w:after="0"/>
        <w:ind w:firstLine="709"/>
        <w:jc w:val="both"/>
        <w:rPr>
          <w:b/>
          <w:bCs/>
        </w:rPr>
      </w:pPr>
      <w:r w:rsidRPr="00597A6B">
        <w:rPr>
          <w:b/>
          <w:bCs/>
        </w:rPr>
        <w:t>ТЕХНИЧЕСКОЕ ЗАДАНИЕ № 6</w:t>
      </w:r>
    </w:p>
    <w:p w14:paraId="4081A97F" w14:textId="77777777" w:rsidR="00597A6B" w:rsidRPr="00597A6B" w:rsidRDefault="00597A6B" w:rsidP="00597A6B">
      <w:pPr>
        <w:spacing w:after="0"/>
        <w:ind w:firstLine="709"/>
        <w:jc w:val="both"/>
        <w:rPr>
          <w:b/>
          <w:bCs/>
        </w:rPr>
      </w:pPr>
      <w:r w:rsidRPr="00597A6B">
        <w:rPr>
          <w:b/>
          <w:bCs/>
        </w:rPr>
        <w:t>Проект возражений (отзыва) ответчика на административный иск</w:t>
      </w:r>
    </w:p>
    <w:p w14:paraId="49503C8F" w14:textId="77777777" w:rsidR="00597A6B" w:rsidRPr="00597A6B" w:rsidRDefault="00597A6B" w:rsidP="00597A6B">
      <w:pPr>
        <w:spacing w:after="0"/>
        <w:ind w:firstLine="709"/>
        <w:jc w:val="both"/>
      </w:pPr>
      <w:r w:rsidRPr="00597A6B">
        <w:pict w14:anchorId="547B9FBF">
          <v:rect id="_x0000_i1122" style="width:0;height:.75pt" o:hralign="center" o:hrstd="t" o:hr="t" fillcolor="#a0a0a0" stroked="f"/>
        </w:pict>
      </w:r>
    </w:p>
    <w:p w14:paraId="4F6BD997" w14:textId="77777777" w:rsidR="00597A6B" w:rsidRDefault="00597A6B" w:rsidP="00597A6B">
      <w:pPr>
        <w:spacing w:after="0"/>
        <w:ind w:firstLine="709"/>
        <w:jc w:val="both"/>
      </w:pPr>
      <w:r w:rsidRPr="00597A6B">
        <w:rPr>
          <w:b/>
          <w:bCs/>
        </w:rPr>
        <w:t>В Ноябрьский городской суд Ямало-Ненецкого автономного округа</w:t>
      </w:r>
    </w:p>
    <w:p w14:paraId="1B5CE49C" w14:textId="77777777" w:rsidR="00597A6B" w:rsidRDefault="00597A6B" w:rsidP="00597A6B">
      <w:pPr>
        <w:spacing w:after="0"/>
        <w:ind w:firstLine="709"/>
        <w:jc w:val="both"/>
      </w:pPr>
      <w:r w:rsidRPr="00597A6B">
        <w:t>Судье Тихоновой Е.Н.</w:t>
      </w:r>
    </w:p>
    <w:p w14:paraId="26302878" w14:textId="77874487" w:rsidR="00597A6B" w:rsidRPr="00597A6B" w:rsidRDefault="00597A6B" w:rsidP="00597A6B">
      <w:pPr>
        <w:spacing w:after="0"/>
        <w:ind w:firstLine="709"/>
        <w:jc w:val="both"/>
      </w:pPr>
      <w:r w:rsidRPr="00597A6B">
        <w:t>629805, г. Ноябрьск, пр. Мира, д. 39</w:t>
      </w:r>
    </w:p>
    <w:p w14:paraId="7E630BBB" w14:textId="77777777" w:rsidR="00597A6B" w:rsidRDefault="00597A6B" w:rsidP="00597A6B">
      <w:pPr>
        <w:spacing w:after="0"/>
        <w:ind w:firstLine="709"/>
        <w:jc w:val="both"/>
      </w:pPr>
      <w:r w:rsidRPr="00597A6B">
        <w:rPr>
          <w:b/>
          <w:bCs/>
        </w:rPr>
        <w:t>Административный ответчик:</w:t>
      </w:r>
    </w:p>
    <w:p w14:paraId="20EAD404" w14:textId="77777777" w:rsidR="00597A6B" w:rsidRDefault="00597A6B" w:rsidP="00597A6B">
      <w:pPr>
        <w:spacing w:after="0"/>
        <w:ind w:firstLine="709"/>
        <w:jc w:val="both"/>
      </w:pPr>
      <w:r w:rsidRPr="00597A6B">
        <w:t>Департамент социальной защиты населения Ямало-Ненецкого автономного округа</w:t>
      </w:r>
    </w:p>
    <w:p w14:paraId="4B2EAC43" w14:textId="77777777" w:rsidR="00597A6B" w:rsidRDefault="00597A6B" w:rsidP="00597A6B">
      <w:pPr>
        <w:spacing w:after="0"/>
        <w:ind w:firstLine="709"/>
        <w:jc w:val="both"/>
      </w:pPr>
      <w:r w:rsidRPr="00597A6B">
        <w:t>Адрес: 629008, г. Салехард, ул. Подшибякина, д. 15</w:t>
      </w:r>
    </w:p>
    <w:p w14:paraId="296D4FEB" w14:textId="77777777" w:rsidR="00597A6B" w:rsidRDefault="00597A6B" w:rsidP="00597A6B">
      <w:pPr>
        <w:spacing w:after="0"/>
        <w:ind w:firstLine="709"/>
        <w:jc w:val="both"/>
      </w:pPr>
      <w:r w:rsidRPr="00597A6B">
        <w:t>ИНН 8901004180, ОГРН 1028900508091</w:t>
      </w:r>
    </w:p>
    <w:p w14:paraId="208D5A5D" w14:textId="589363ED" w:rsidR="00597A6B" w:rsidRPr="00597A6B" w:rsidRDefault="00597A6B" w:rsidP="00597A6B">
      <w:pPr>
        <w:spacing w:after="0"/>
        <w:ind w:firstLine="709"/>
        <w:jc w:val="both"/>
      </w:pPr>
      <w:r w:rsidRPr="00597A6B">
        <w:t>Представитель: ________________________ (по доверенности)</w:t>
      </w:r>
    </w:p>
    <w:p w14:paraId="4703B6A3" w14:textId="77777777" w:rsidR="00597A6B" w:rsidRDefault="00597A6B" w:rsidP="00597A6B">
      <w:pPr>
        <w:spacing w:after="0"/>
        <w:ind w:firstLine="709"/>
        <w:jc w:val="both"/>
      </w:pPr>
      <w:r w:rsidRPr="00597A6B">
        <w:rPr>
          <w:b/>
          <w:bCs/>
        </w:rPr>
        <w:t>Административный истец:</w:t>
      </w:r>
    </w:p>
    <w:p w14:paraId="49AAD8EA" w14:textId="77777777" w:rsidR="00597A6B" w:rsidRDefault="00597A6B" w:rsidP="00597A6B">
      <w:pPr>
        <w:spacing w:after="0"/>
        <w:ind w:firstLine="709"/>
        <w:jc w:val="both"/>
      </w:pPr>
      <w:r w:rsidRPr="00597A6B">
        <w:t>РКООИ ЦИП «Таганай»</w:t>
      </w:r>
    </w:p>
    <w:p w14:paraId="69D0624C" w14:textId="748266B3" w:rsidR="00597A6B" w:rsidRPr="00597A6B" w:rsidRDefault="00597A6B" w:rsidP="00597A6B">
      <w:pPr>
        <w:spacing w:after="0"/>
        <w:ind w:firstLine="709"/>
        <w:jc w:val="both"/>
      </w:pPr>
      <w:r w:rsidRPr="00597A6B">
        <w:t>Адрес: 629804, г. Ноябрьск, ул. Рабочая, д. 109-Б, кв. 4</w:t>
      </w:r>
    </w:p>
    <w:p w14:paraId="7A57E681" w14:textId="77777777" w:rsidR="00597A6B" w:rsidRPr="00597A6B" w:rsidRDefault="00597A6B" w:rsidP="00597A6B">
      <w:pPr>
        <w:spacing w:after="0"/>
        <w:ind w:firstLine="709"/>
        <w:jc w:val="both"/>
      </w:pPr>
      <w:r w:rsidRPr="00597A6B">
        <w:rPr>
          <w:b/>
          <w:bCs/>
        </w:rPr>
        <w:t>По административному делу № 2а-859/2026</w:t>
      </w:r>
    </w:p>
    <w:p w14:paraId="1932EE75" w14:textId="77777777" w:rsidR="00597A6B" w:rsidRPr="00597A6B" w:rsidRDefault="00597A6B" w:rsidP="00597A6B">
      <w:pPr>
        <w:spacing w:after="0"/>
        <w:ind w:firstLine="709"/>
        <w:jc w:val="both"/>
      </w:pPr>
      <w:r w:rsidRPr="00597A6B">
        <w:pict w14:anchorId="25AC510F">
          <v:rect id="_x0000_i1123" style="width:0;height:.75pt" o:hralign="center" o:hrstd="t" o:hr="t" fillcolor="#a0a0a0" stroked="f"/>
        </w:pict>
      </w:r>
    </w:p>
    <w:p w14:paraId="51F2C144" w14:textId="77777777" w:rsidR="00597A6B" w:rsidRPr="00597A6B" w:rsidRDefault="00597A6B" w:rsidP="00597A6B">
      <w:pPr>
        <w:spacing w:after="0"/>
        <w:ind w:firstLine="709"/>
        <w:jc w:val="both"/>
        <w:rPr>
          <w:b/>
          <w:bCs/>
        </w:rPr>
      </w:pPr>
      <w:r w:rsidRPr="00597A6B">
        <w:rPr>
          <w:b/>
          <w:bCs/>
        </w:rPr>
        <w:t>ВОЗРАЖЕНИЯ (ОТЗЫВ)</w:t>
      </w:r>
    </w:p>
    <w:p w14:paraId="68ED2179" w14:textId="77777777" w:rsidR="00597A6B" w:rsidRPr="00597A6B" w:rsidRDefault="00597A6B" w:rsidP="00597A6B">
      <w:pPr>
        <w:spacing w:after="0"/>
        <w:ind w:firstLine="709"/>
        <w:jc w:val="both"/>
      </w:pPr>
      <w:r w:rsidRPr="00597A6B">
        <w:rPr>
          <w:b/>
          <w:bCs/>
        </w:rPr>
        <w:t>НА АДМИНИСТРАТИВНОЕ ИСКОВОЕ ЗАЯВЛЕНИЕ</w:t>
      </w:r>
    </w:p>
    <w:p w14:paraId="6C29FBA4" w14:textId="77777777" w:rsidR="00597A6B" w:rsidRPr="00597A6B" w:rsidRDefault="00597A6B" w:rsidP="00597A6B">
      <w:pPr>
        <w:spacing w:after="0"/>
        <w:ind w:firstLine="709"/>
        <w:jc w:val="both"/>
      </w:pPr>
      <w:r w:rsidRPr="00597A6B">
        <w:t>В производстве Ноябрьского городского суда находится административное дело № 2а-859/2026 по иску РКООИ ЦИП «Таганай» к Департаменту социальной защиты населения ЯНАО о признании незаконным бездействия и возложении обязанности устранить нарушения.</w:t>
      </w:r>
    </w:p>
    <w:p w14:paraId="21A7B6DE" w14:textId="1F56C4FF" w:rsidR="00597A6B" w:rsidRPr="00597A6B" w:rsidRDefault="00597A6B" w:rsidP="00597A6B">
      <w:pPr>
        <w:spacing w:after="0"/>
        <w:ind w:firstLine="709"/>
        <w:jc w:val="both"/>
      </w:pPr>
      <w:r w:rsidRPr="00597A6B">
        <w:t>Изучив исковое заявление и приложенные документы, Департамент считает исковые требования</w:t>
      </w:r>
      <w:r>
        <w:t xml:space="preserve"> </w:t>
      </w:r>
      <w:r w:rsidRPr="00597A6B">
        <w:rPr>
          <w:b/>
          <w:bCs/>
        </w:rPr>
        <w:t>необоснованными и не подлежащими удовлетворению</w:t>
      </w:r>
      <w:r>
        <w:t xml:space="preserve"> </w:t>
      </w:r>
      <w:r w:rsidRPr="00597A6B">
        <w:t>по следующим основаниям.</w:t>
      </w:r>
    </w:p>
    <w:p w14:paraId="3A1F38E4" w14:textId="77777777" w:rsidR="00597A6B" w:rsidRPr="00597A6B" w:rsidRDefault="00597A6B" w:rsidP="00597A6B">
      <w:pPr>
        <w:spacing w:after="0"/>
        <w:ind w:firstLine="709"/>
        <w:jc w:val="both"/>
      </w:pPr>
      <w:r w:rsidRPr="00597A6B">
        <w:pict w14:anchorId="5EAE6ACA">
          <v:rect id="_x0000_i1124" style="width:0;height:.75pt" o:hralign="center" o:hrstd="t" o:hr="t" fillcolor="#a0a0a0" stroked="f"/>
        </w:pict>
      </w:r>
    </w:p>
    <w:p w14:paraId="5AD65F4A" w14:textId="77777777" w:rsidR="00597A6B" w:rsidRPr="00597A6B" w:rsidRDefault="00597A6B" w:rsidP="00597A6B">
      <w:pPr>
        <w:spacing w:after="0"/>
        <w:ind w:firstLine="709"/>
        <w:jc w:val="both"/>
        <w:rPr>
          <w:b/>
          <w:bCs/>
        </w:rPr>
      </w:pPr>
      <w:r w:rsidRPr="00597A6B">
        <w:rPr>
          <w:b/>
          <w:bCs/>
        </w:rPr>
        <w:t>1. ПОЗИЦИЯ ОТВЕТЧИКА ПО СУЩЕСТВУ СПОРА</w:t>
      </w:r>
    </w:p>
    <w:p w14:paraId="6D127944" w14:textId="77777777" w:rsidR="00597A6B" w:rsidRPr="00597A6B" w:rsidRDefault="00597A6B" w:rsidP="00597A6B">
      <w:pPr>
        <w:spacing w:after="0"/>
        <w:ind w:firstLine="709"/>
        <w:jc w:val="both"/>
        <w:rPr>
          <w:b/>
          <w:bCs/>
        </w:rPr>
      </w:pPr>
      <w:r w:rsidRPr="00597A6B">
        <w:rPr>
          <w:b/>
          <w:bCs/>
        </w:rPr>
        <w:t>1.1. Оспариваемое бездействие отсутствует — ответчик действовал в пределах своих полномочий</w:t>
      </w:r>
    </w:p>
    <w:p w14:paraId="78C3084E" w14:textId="77777777" w:rsidR="00597A6B" w:rsidRPr="00597A6B" w:rsidRDefault="00597A6B" w:rsidP="00597A6B">
      <w:pPr>
        <w:spacing w:after="0"/>
        <w:ind w:firstLine="709"/>
        <w:jc w:val="both"/>
      </w:pPr>
      <w:r w:rsidRPr="00597A6B">
        <w:t>Истец утверждает, что Департамент «бездействует», не принимая решения по тарифу и не предоставляя информацию. Однако:</w:t>
      </w:r>
    </w:p>
    <w:p w14:paraId="6D229A09" w14:textId="07DE7A52" w:rsidR="00597A6B" w:rsidRPr="00597A6B" w:rsidRDefault="00597A6B" w:rsidP="00597A6B">
      <w:pPr>
        <w:numPr>
          <w:ilvl w:val="0"/>
          <w:numId w:val="2"/>
        </w:numPr>
        <w:spacing w:after="0"/>
        <w:jc w:val="both"/>
      </w:pPr>
      <w:r w:rsidRPr="00597A6B">
        <w:t>Тариф на услугу «Социальное такси» установлен в размере 884,40 руб.</w:t>
      </w:r>
      <w:r>
        <w:t xml:space="preserve"> </w:t>
      </w:r>
      <w:r w:rsidRPr="00597A6B">
        <w:rPr>
          <w:b/>
          <w:bCs/>
        </w:rPr>
        <w:t>нормативными правовыми актами</w:t>
      </w:r>
      <w:r>
        <w:t xml:space="preserve"> </w:t>
      </w:r>
      <w:r w:rsidRPr="00597A6B">
        <w:t xml:space="preserve">— Приказом Департамента от 25.12.2024 № 202-ОД и Постановлением Правительства ЯНАО от </w:t>
      </w:r>
      <w:r w:rsidRPr="00597A6B">
        <w:lastRenderedPageBreak/>
        <w:t>29.12.2024 № 557-П. Указанные акты действуют, не оспорены в установленном порядке и являются обязательными к исполнению.</w:t>
      </w:r>
    </w:p>
    <w:p w14:paraId="637C354B" w14:textId="3BCAC3BA" w:rsidR="00597A6B" w:rsidRPr="00597A6B" w:rsidRDefault="00597A6B" w:rsidP="00597A6B">
      <w:pPr>
        <w:numPr>
          <w:ilvl w:val="0"/>
          <w:numId w:val="2"/>
        </w:numPr>
        <w:spacing w:after="0"/>
        <w:jc w:val="both"/>
      </w:pPr>
      <w:r w:rsidRPr="00597A6B">
        <w:t xml:space="preserve">Департамент неоднократно направлял истцу письменные ответы на обращения (от 13.01.2026 № 89-07/01-07-01/40, от 19.02.2026 № 89-07/01-2016), содержащие разъяснения по вопросам </w:t>
      </w:r>
      <w:proofErr w:type="spellStart"/>
      <w:r w:rsidRPr="00597A6B">
        <w:t>тарифообразования</w:t>
      </w:r>
      <w:proofErr w:type="spellEnd"/>
      <w:r w:rsidRPr="00597A6B">
        <w:t>. Следовательно,</w:t>
      </w:r>
      <w:r>
        <w:t xml:space="preserve"> </w:t>
      </w:r>
      <w:r w:rsidRPr="00597A6B">
        <w:rPr>
          <w:b/>
          <w:bCs/>
        </w:rPr>
        <w:t>бездействие отсутствует</w:t>
      </w:r>
      <w:r>
        <w:t xml:space="preserve"> </w:t>
      </w:r>
      <w:r w:rsidRPr="00597A6B">
        <w:t>— ответчик дал ответы по существу поставленных вопросов.</w:t>
      </w:r>
    </w:p>
    <w:p w14:paraId="36C50956" w14:textId="77777777" w:rsidR="00597A6B" w:rsidRDefault="00597A6B" w:rsidP="00597A6B">
      <w:pPr>
        <w:spacing w:after="0"/>
        <w:ind w:firstLine="709"/>
        <w:jc w:val="both"/>
      </w:pPr>
      <w:r w:rsidRPr="00597A6B">
        <w:rPr>
          <w:b/>
          <w:bCs/>
        </w:rPr>
        <w:t>Правовая позиция:</w:t>
      </w:r>
    </w:p>
    <w:p w14:paraId="2F1558FC" w14:textId="3A505476" w:rsidR="00597A6B" w:rsidRPr="00597A6B" w:rsidRDefault="00597A6B" w:rsidP="00597A6B">
      <w:pPr>
        <w:spacing w:after="0"/>
        <w:ind w:firstLine="709"/>
        <w:jc w:val="both"/>
      </w:pPr>
      <w:r w:rsidRPr="00597A6B">
        <w:t>Бездействие органа власти может быть признано незаконным только в случае, если он не совершил действие, которое обязан был совершить в силу закона. В данном случае Департамент:</w:t>
      </w:r>
    </w:p>
    <w:p w14:paraId="6103941C" w14:textId="77777777" w:rsidR="00597A6B" w:rsidRPr="00597A6B" w:rsidRDefault="00597A6B" w:rsidP="00597A6B">
      <w:pPr>
        <w:numPr>
          <w:ilvl w:val="0"/>
          <w:numId w:val="3"/>
        </w:numPr>
        <w:spacing w:after="0"/>
        <w:jc w:val="both"/>
      </w:pPr>
      <w:r w:rsidRPr="00597A6B">
        <w:t>ответил на обращения истца (ч. 1 ст. 12 Федерального закона от 02.05.2006 № 59-ФЗ);</w:t>
      </w:r>
    </w:p>
    <w:p w14:paraId="6155EAD5" w14:textId="77777777" w:rsidR="00597A6B" w:rsidRPr="00597A6B" w:rsidRDefault="00597A6B" w:rsidP="00597A6B">
      <w:pPr>
        <w:numPr>
          <w:ilvl w:val="0"/>
          <w:numId w:val="3"/>
        </w:numPr>
        <w:spacing w:after="0"/>
        <w:jc w:val="both"/>
      </w:pPr>
      <w:r w:rsidRPr="00597A6B">
        <w:t>установил тариф в порядке, предусмотренном нормативными актами субъекта РФ.</w:t>
      </w:r>
    </w:p>
    <w:p w14:paraId="381EE677" w14:textId="24560D81" w:rsidR="00597A6B" w:rsidRPr="00597A6B" w:rsidRDefault="00597A6B" w:rsidP="00597A6B">
      <w:pPr>
        <w:spacing w:after="0"/>
        <w:ind w:firstLine="709"/>
        <w:jc w:val="both"/>
      </w:pPr>
      <w:r w:rsidRPr="00597A6B">
        <w:t>Истец, по сути, требует не признать бездействие, а</w:t>
      </w:r>
      <w:r>
        <w:t xml:space="preserve"> </w:t>
      </w:r>
      <w:r w:rsidRPr="00597A6B">
        <w:rPr>
          <w:b/>
          <w:bCs/>
        </w:rPr>
        <w:t>изменить нормативное регулирование</w:t>
      </w:r>
      <w:r>
        <w:t xml:space="preserve"> </w:t>
      </w:r>
      <w:r w:rsidRPr="00597A6B">
        <w:t>в судебном порядке, что является ненадлежащим способом защиты в рамках данного дела.</w:t>
      </w:r>
    </w:p>
    <w:p w14:paraId="147C2B17" w14:textId="77777777" w:rsidR="00597A6B" w:rsidRPr="00597A6B" w:rsidRDefault="00597A6B" w:rsidP="00597A6B">
      <w:pPr>
        <w:spacing w:after="0"/>
        <w:ind w:firstLine="709"/>
        <w:jc w:val="both"/>
      </w:pPr>
      <w:r w:rsidRPr="00597A6B">
        <w:pict w14:anchorId="6443A604">
          <v:rect id="_x0000_i1125" style="width:0;height:.75pt" o:hralign="center" o:hrstd="t" o:hr="t" fillcolor="#a0a0a0" stroked="f"/>
        </w:pict>
      </w:r>
    </w:p>
    <w:p w14:paraId="7A8DCC3F" w14:textId="77777777" w:rsidR="00597A6B" w:rsidRPr="00597A6B" w:rsidRDefault="00597A6B" w:rsidP="00597A6B">
      <w:pPr>
        <w:spacing w:after="0"/>
        <w:ind w:firstLine="709"/>
        <w:jc w:val="both"/>
        <w:rPr>
          <w:b/>
          <w:bCs/>
        </w:rPr>
      </w:pPr>
      <w:r w:rsidRPr="00597A6B">
        <w:rPr>
          <w:b/>
          <w:bCs/>
        </w:rPr>
        <w:t>1.2. Тариф установлен в соответствии с действующим законодательством</w:t>
      </w:r>
    </w:p>
    <w:p w14:paraId="2CE18440" w14:textId="7DBC02BC" w:rsidR="00597A6B" w:rsidRPr="00597A6B" w:rsidRDefault="00597A6B" w:rsidP="00597A6B">
      <w:pPr>
        <w:spacing w:after="0"/>
        <w:ind w:firstLine="709"/>
        <w:jc w:val="both"/>
      </w:pPr>
      <w:r w:rsidRPr="00597A6B">
        <w:t>В соответствии с</w:t>
      </w:r>
      <w:r>
        <w:t xml:space="preserve"> </w:t>
      </w:r>
      <w:r w:rsidRPr="00597A6B">
        <w:rPr>
          <w:b/>
          <w:bCs/>
        </w:rPr>
        <w:t>ч. 1 ст. 30 Федерального закона от 28.12.2013 № 442-ФЗ «Об основах социального обслуживания граждан в Российской Федерации»</w:t>
      </w:r>
      <w:r w:rsidRPr="00597A6B">
        <w:t>, размер тарифа на социальные услуги определяется субъектом РФ на основе подушевых нормативов финансирования.</w:t>
      </w:r>
    </w:p>
    <w:p w14:paraId="629B4C5C" w14:textId="77777777" w:rsidR="00597A6B" w:rsidRPr="00597A6B" w:rsidRDefault="00597A6B" w:rsidP="00597A6B">
      <w:pPr>
        <w:spacing w:after="0"/>
        <w:ind w:firstLine="709"/>
        <w:jc w:val="both"/>
      </w:pPr>
      <w:r w:rsidRPr="00597A6B">
        <w:rPr>
          <w:b/>
          <w:bCs/>
        </w:rPr>
        <w:t>Методика расчёта тарифов</w:t>
      </w:r>
      <w:r w:rsidRPr="00597A6B">
        <w:t>, утверждённая Департаментом, основана на:</w:t>
      </w:r>
    </w:p>
    <w:p w14:paraId="7ACD5FB4" w14:textId="77777777" w:rsidR="00597A6B" w:rsidRPr="00597A6B" w:rsidRDefault="00597A6B" w:rsidP="00597A6B">
      <w:pPr>
        <w:numPr>
          <w:ilvl w:val="0"/>
          <w:numId w:val="4"/>
        </w:numPr>
        <w:spacing w:after="0"/>
        <w:jc w:val="both"/>
      </w:pPr>
      <w:r w:rsidRPr="00597A6B">
        <w:t>затратах государственных учреждений социального обслуживания;</w:t>
      </w:r>
    </w:p>
    <w:p w14:paraId="33DD6704" w14:textId="77777777" w:rsidR="00597A6B" w:rsidRPr="00597A6B" w:rsidRDefault="00597A6B" w:rsidP="00597A6B">
      <w:pPr>
        <w:numPr>
          <w:ilvl w:val="0"/>
          <w:numId w:val="4"/>
        </w:numPr>
        <w:spacing w:after="0"/>
        <w:jc w:val="both"/>
      </w:pPr>
      <w:r w:rsidRPr="00597A6B">
        <w:t>унифицированном подходе ко всем поставщикам услуг независимо от организационно-правовой формы.</w:t>
      </w:r>
    </w:p>
    <w:p w14:paraId="72978AE8" w14:textId="77777777" w:rsidR="00597A6B" w:rsidRDefault="00597A6B" w:rsidP="00597A6B">
      <w:pPr>
        <w:spacing w:after="0"/>
        <w:ind w:firstLine="709"/>
        <w:jc w:val="both"/>
      </w:pPr>
      <w:r w:rsidRPr="00597A6B">
        <w:rPr>
          <w:b/>
          <w:bCs/>
        </w:rPr>
        <w:t>Довод истца о дискриминации негосударственных поставщиков несостоятелен.</w:t>
      </w:r>
    </w:p>
    <w:p w14:paraId="4FC5CA36" w14:textId="4003F33F" w:rsidR="00597A6B" w:rsidRPr="00597A6B" w:rsidRDefault="00597A6B" w:rsidP="00597A6B">
      <w:pPr>
        <w:spacing w:after="0"/>
        <w:ind w:firstLine="709"/>
        <w:jc w:val="both"/>
      </w:pPr>
      <w:r w:rsidRPr="00597A6B">
        <w:t>Согласно</w:t>
      </w:r>
      <w:r>
        <w:t xml:space="preserve"> </w:t>
      </w:r>
      <w:r w:rsidRPr="00597A6B">
        <w:rPr>
          <w:b/>
          <w:bCs/>
        </w:rPr>
        <w:t>ст. 15 Федерального закона от 13.07.2020 № 189-ФЗ</w:t>
      </w:r>
      <w:r w:rsidRPr="00597A6B">
        <w:t>, субъекты РФ вправе устанавливать единые тарифы для всех поставщиков социальных услуг. Унификация направлена на обеспечение равного доступа граждан к услугам, а не на дискриминацию.</w:t>
      </w:r>
    </w:p>
    <w:p w14:paraId="5E2AA5F0" w14:textId="77777777" w:rsidR="00597A6B" w:rsidRDefault="00597A6B" w:rsidP="00597A6B">
      <w:pPr>
        <w:spacing w:after="0"/>
        <w:ind w:firstLine="709"/>
        <w:jc w:val="both"/>
      </w:pPr>
      <w:r w:rsidRPr="00597A6B">
        <w:rPr>
          <w:b/>
          <w:bCs/>
        </w:rPr>
        <w:t>Относительно расчёта инфляции:</w:t>
      </w:r>
    </w:p>
    <w:p w14:paraId="71EB5793" w14:textId="3AB8CA03" w:rsidR="00597A6B" w:rsidRPr="00597A6B" w:rsidRDefault="00597A6B" w:rsidP="00597A6B">
      <w:pPr>
        <w:spacing w:after="0"/>
        <w:ind w:firstLine="709"/>
        <w:jc w:val="both"/>
      </w:pPr>
      <w:r w:rsidRPr="00597A6B">
        <w:t>Истец ссылается на инфляцию за 2019–2025 гг. как основание для увеличения тарифа. Однако:</w:t>
      </w:r>
    </w:p>
    <w:p w14:paraId="6C8B9A0F" w14:textId="77777777" w:rsidR="00597A6B" w:rsidRPr="00597A6B" w:rsidRDefault="00597A6B" w:rsidP="00597A6B">
      <w:pPr>
        <w:numPr>
          <w:ilvl w:val="0"/>
          <w:numId w:val="5"/>
        </w:numPr>
        <w:spacing w:after="0"/>
        <w:jc w:val="both"/>
      </w:pPr>
      <w:r w:rsidRPr="00597A6B">
        <w:t>тариф 2 300 руб. не индексировался, но и не был отменён — он действовал в рамках пилотного проекта, который завершён;</w:t>
      </w:r>
    </w:p>
    <w:p w14:paraId="42A234CC" w14:textId="77777777" w:rsidR="00597A6B" w:rsidRPr="00597A6B" w:rsidRDefault="00597A6B" w:rsidP="00597A6B">
      <w:pPr>
        <w:numPr>
          <w:ilvl w:val="0"/>
          <w:numId w:val="5"/>
        </w:numPr>
        <w:spacing w:after="0"/>
        <w:jc w:val="both"/>
      </w:pPr>
      <w:r w:rsidRPr="00597A6B">
        <w:t>новый тариф установлен на основе актуальных нормативов, а не путём индексации предыдущего;</w:t>
      </w:r>
    </w:p>
    <w:p w14:paraId="63D05FFB" w14:textId="77777777" w:rsidR="00597A6B" w:rsidRPr="00597A6B" w:rsidRDefault="00597A6B" w:rsidP="00597A6B">
      <w:pPr>
        <w:numPr>
          <w:ilvl w:val="0"/>
          <w:numId w:val="5"/>
        </w:numPr>
        <w:spacing w:after="0"/>
        <w:jc w:val="both"/>
      </w:pPr>
      <w:r w:rsidRPr="00597A6B">
        <w:lastRenderedPageBreak/>
        <w:t>увеличение количества доступных поездок (с 48 до 96 в год) компенсирует снижение стоимости одной поездки в расчёте на одного получателя.</w:t>
      </w:r>
    </w:p>
    <w:p w14:paraId="4BFF1346" w14:textId="77777777" w:rsidR="00597A6B" w:rsidRPr="00597A6B" w:rsidRDefault="00597A6B" w:rsidP="00597A6B">
      <w:pPr>
        <w:spacing w:after="0"/>
        <w:ind w:firstLine="709"/>
        <w:jc w:val="both"/>
      </w:pPr>
      <w:r w:rsidRPr="00597A6B">
        <w:pict w14:anchorId="1244D11B">
          <v:rect id="_x0000_i1126" style="width:0;height:.75pt" o:hralign="center" o:hrstd="t" o:hr="t" fillcolor="#a0a0a0" stroked="f"/>
        </w:pict>
      </w:r>
    </w:p>
    <w:p w14:paraId="13933E46" w14:textId="77777777" w:rsidR="00597A6B" w:rsidRPr="00597A6B" w:rsidRDefault="00597A6B" w:rsidP="00597A6B">
      <w:pPr>
        <w:spacing w:after="0"/>
        <w:ind w:firstLine="709"/>
        <w:jc w:val="both"/>
        <w:rPr>
          <w:b/>
          <w:bCs/>
        </w:rPr>
      </w:pPr>
      <w:r w:rsidRPr="00597A6B">
        <w:rPr>
          <w:b/>
          <w:bCs/>
        </w:rPr>
        <w:t>1.3. Отказ в предоставлении детальной информации не является нарушением</w:t>
      </w:r>
    </w:p>
    <w:p w14:paraId="12C8AEBE" w14:textId="77777777" w:rsidR="00597A6B" w:rsidRPr="00597A6B" w:rsidRDefault="00597A6B" w:rsidP="00597A6B">
      <w:pPr>
        <w:spacing w:after="0"/>
        <w:ind w:firstLine="709"/>
        <w:jc w:val="both"/>
      </w:pPr>
      <w:r w:rsidRPr="00597A6B">
        <w:t>Истец требует предоставить детализацию расходов, методику расчёта тарифов, данные о поставщиках и документы по пилотному проекту.</w:t>
      </w:r>
    </w:p>
    <w:p w14:paraId="37E4620D" w14:textId="7DE373B4" w:rsidR="00597A6B" w:rsidRPr="00597A6B" w:rsidRDefault="00597A6B" w:rsidP="00597A6B">
      <w:pPr>
        <w:spacing w:after="0"/>
        <w:ind w:firstLine="709"/>
        <w:jc w:val="both"/>
      </w:pPr>
      <w:r w:rsidRPr="00597A6B">
        <w:t>В соответствии с</w:t>
      </w:r>
      <w:r>
        <w:t xml:space="preserve"> </w:t>
      </w:r>
      <w:r w:rsidRPr="00597A6B">
        <w:rPr>
          <w:b/>
          <w:bCs/>
        </w:rPr>
        <w:t>п. 6 ч. 1 ст. 20 Федерального закона от 09.02.2009 № 8-ФЗ «Об обеспечении доступа к информации о деятельности государственных органов и органов местного самоуправления»</w:t>
      </w:r>
      <w:r w:rsidRPr="00597A6B">
        <w:t>, запрашиваемая информация не подлежит предоставлению, если она:</w:t>
      </w:r>
    </w:p>
    <w:p w14:paraId="4F925AF2" w14:textId="77777777" w:rsidR="00597A6B" w:rsidRPr="00597A6B" w:rsidRDefault="00597A6B" w:rsidP="00597A6B">
      <w:pPr>
        <w:numPr>
          <w:ilvl w:val="0"/>
          <w:numId w:val="6"/>
        </w:numPr>
        <w:spacing w:after="0"/>
        <w:jc w:val="both"/>
      </w:pPr>
      <w:r w:rsidRPr="00597A6B">
        <w:t>касается внутренней служебной переписки;</w:t>
      </w:r>
    </w:p>
    <w:p w14:paraId="3CB7E808" w14:textId="77777777" w:rsidR="00597A6B" w:rsidRPr="00597A6B" w:rsidRDefault="00597A6B" w:rsidP="00597A6B">
      <w:pPr>
        <w:numPr>
          <w:ilvl w:val="0"/>
          <w:numId w:val="6"/>
        </w:numPr>
        <w:spacing w:after="0"/>
        <w:jc w:val="both"/>
      </w:pPr>
      <w:r w:rsidRPr="00597A6B">
        <w:t>содержит сведения, составляющие служебную тайну;</w:t>
      </w:r>
    </w:p>
    <w:p w14:paraId="764D46E1" w14:textId="77777777" w:rsidR="00597A6B" w:rsidRPr="00597A6B" w:rsidRDefault="00597A6B" w:rsidP="00597A6B">
      <w:pPr>
        <w:numPr>
          <w:ilvl w:val="0"/>
          <w:numId w:val="6"/>
        </w:numPr>
        <w:spacing w:after="0"/>
        <w:jc w:val="both"/>
      </w:pPr>
      <w:r w:rsidRPr="00597A6B">
        <w:t>требует разглашения первичных данных, не подлежащих публичному раскрытию.</w:t>
      </w:r>
    </w:p>
    <w:p w14:paraId="0DA52CFD" w14:textId="1D2384DB" w:rsidR="00597A6B" w:rsidRPr="00597A6B" w:rsidRDefault="00597A6B" w:rsidP="00597A6B">
      <w:pPr>
        <w:spacing w:after="0"/>
        <w:ind w:firstLine="709"/>
        <w:jc w:val="both"/>
      </w:pPr>
      <w:r w:rsidRPr="00597A6B">
        <w:rPr>
          <w:b/>
          <w:bCs/>
        </w:rPr>
        <w:t>Методика расчёта тарифов</w:t>
      </w:r>
      <w:r>
        <w:t xml:space="preserve"> </w:t>
      </w:r>
      <w:r w:rsidRPr="00597A6B">
        <w:t>утверждена и опубликована в установленном порядке. Предоставление</w:t>
      </w:r>
      <w:r>
        <w:t xml:space="preserve"> </w:t>
      </w:r>
      <w:r w:rsidRPr="00597A6B">
        <w:rPr>
          <w:b/>
          <w:bCs/>
        </w:rPr>
        <w:t>первичных расчётов и детализации субсидий</w:t>
      </w:r>
      <w:r>
        <w:t xml:space="preserve"> </w:t>
      </w:r>
      <w:r w:rsidRPr="00597A6B">
        <w:t>в разрезе поставщиков нарушило бы права третьих лиц (иных поставщиков) и не предусмотрено действующим законодательством.</w:t>
      </w:r>
    </w:p>
    <w:p w14:paraId="14BB9425" w14:textId="5404E4E9" w:rsidR="00597A6B" w:rsidRPr="00597A6B" w:rsidRDefault="00597A6B" w:rsidP="00597A6B">
      <w:pPr>
        <w:spacing w:after="0"/>
        <w:ind w:firstLine="709"/>
        <w:jc w:val="both"/>
      </w:pPr>
      <w:r w:rsidRPr="00597A6B">
        <w:rPr>
          <w:b/>
          <w:bCs/>
        </w:rPr>
        <w:t>Данные из реестра поставщиков</w:t>
      </w:r>
      <w:r>
        <w:t xml:space="preserve"> </w:t>
      </w:r>
      <w:r w:rsidRPr="00597A6B">
        <w:t>являются общедоступными. Истец мог самостоятельно запросить их в уполномоченном органе или получить из открытых источников. Сведения о количестве поставщиков (12 в 2025 году) Департаментом направлялись в письме от 14.01.2026 № 89-02/11-09/82.</w:t>
      </w:r>
    </w:p>
    <w:p w14:paraId="7B2F05B0" w14:textId="77777777" w:rsidR="00597A6B" w:rsidRPr="00597A6B" w:rsidRDefault="00597A6B" w:rsidP="00597A6B">
      <w:pPr>
        <w:spacing w:after="0"/>
        <w:ind w:firstLine="709"/>
        <w:jc w:val="both"/>
      </w:pPr>
      <w:r w:rsidRPr="00597A6B">
        <w:pict w14:anchorId="7516B0A1">
          <v:rect id="_x0000_i1127" style="width:0;height:.75pt" o:hralign="center" o:hrstd="t" o:hr="t" fillcolor="#a0a0a0" stroked="f"/>
        </w:pict>
      </w:r>
    </w:p>
    <w:p w14:paraId="55FA1E42" w14:textId="77777777" w:rsidR="00597A6B" w:rsidRPr="00597A6B" w:rsidRDefault="00597A6B" w:rsidP="00597A6B">
      <w:pPr>
        <w:spacing w:after="0"/>
        <w:ind w:firstLine="709"/>
        <w:jc w:val="both"/>
        <w:rPr>
          <w:b/>
          <w:bCs/>
        </w:rPr>
      </w:pPr>
      <w:r w:rsidRPr="00597A6B">
        <w:rPr>
          <w:b/>
          <w:bCs/>
        </w:rPr>
        <w:t>1.4. Истец не доказал нарушение своих прав</w:t>
      </w:r>
    </w:p>
    <w:p w14:paraId="7767A469" w14:textId="45D5FB06" w:rsidR="00597A6B" w:rsidRPr="00597A6B" w:rsidRDefault="00597A6B" w:rsidP="00597A6B">
      <w:pPr>
        <w:spacing w:after="0"/>
        <w:ind w:firstLine="709"/>
        <w:jc w:val="both"/>
      </w:pPr>
      <w:r w:rsidRPr="00597A6B">
        <w:t>В силу</w:t>
      </w:r>
      <w:r>
        <w:t xml:space="preserve"> </w:t>
      </w:r>
      <w:r w:rsidRPr="00597A6B">
        <w:rPr>
          <w:b/>
          <w:bCs/>
        </w:rPr>
        <w:t>ч. 1 ст. 218 КАС РФ</w:t>
      </w:r>
      <w:r w:rsidRPr="00597A6B">
        <w:t>, административный иск может быть удовлетворён только при условии, что оспариваемое бездействие нарушает права и законные интересы истца.</w:t>
      </w:r>
    </w:p>
    <w:p w14:paraId="5E1B5990" w14:textId="77777777" w:rsidR="00597A6B" w:rsidRPr="00597A6B" w:rsidRDefault="00597A6B" w:rsidP="00597A6B">
      <w:pPr>
        <w:spacing w:after="0"/>
        <w:ind w:firstLine="709"/>
        <w:jc w:val="both"/>
      </w:pPr>
      <w:r w:rsidRPr="00597A6B">
        <w:t>Истец ссылается на нарушение прав членов организации — получателей услуги. Однако:</w:t>
      </w:r>
    </w:p>
    <w:p w14:paraId="5A47C83F" w14:textId="77777777" w:rsidR="00597A6B" w:rsidRPr="00597A6B" w:rsidRDefault="00597A6B" w:rsidP="00597A6B">
      <w:pPr>
        <w:numPr>
          <w:ilvl w:val="0"/>
          <w:numId w:val="7"/>
        </w:numPr>
        <w:spacing w:after="0"/>
        <w:jc w:val="both"/>
      </w:pPr>
      <w:r w:rsidRPr="00597A6B">
        <w:t>ни один получатель услуги не привлечён к участию в деле;</w:t>
      </w:r>
    </w:p>
    <w:p w14:paraId="0ED9F80D" w14:textId="77777777" w:rsidR="00597A6B" w:rsidRPr="00597A6B" w:rsidRDefault="00597A6B" w:rsidP="00597A6B">
      <w:pPr>
        <w:numPr>
          <w:ilvl w:val="0"/>
          <w:numId w:val="7"/>
        </w:numPr>
        <w:spacing w:after="0"/>
        <w:jc w:val="both"/>
      </w:pPr>
      <w:r w:rsidRPr="00597A6B">
        <w:t>доказательства того, что услуга не оказывается или недоступна, не представлены;</w:t>
      </w:r>
    </w:p>
    <w:p w14:paraId="5B0DB20F" w14:textId="77777777" w:rsidR="00597A6B" w:rsidRPr="00597A6B" w:rsidRDefault="00597A6B" w:rsidP="00597A6B">
      <w:pPr>
        <w:numPr>
          <w:ilvl w:val="0"/>
          <w:numId w:val="7"/>
        </w:numPr>
        <w:spacing w:after="0"/>
        <w:jc w:val="both"/>
      </w:pPr>
      <w:r w:rsidRPr="00597A6B">
        <w:t>сам истец продолжает оказывать услугу (если это не так — не подтверждено).</w:t>
      </w:r>
    </w:p>
    <w:p w14:paraId="3774D127" w14:textId="552251FA" w:rsidR="00597A6B" w:rsidRPr="00597A6B" w:rsidRDefault="00597A6B" w:rsidP="00597A6B">
      <w:pPr>
        <w:spacing w:after="0"/>
        <w:ind w:firstLine="709"/>
        <w:jc w:val="both"/>
      </w:pPr>
      <w:r w:rsidRPr="00597A6B">
        <w:rPr>
          <w:b/>
          <w:bCs/>
        </w:rPr>
        <w:t>Отзывы, приложенные к ходатайству о приобщении доказательств</w:t>
      </w:r>
      <w:r w:rsidRPr="00597A6B">
        <w:t>, адресованы Губернатору ЯНАО и датированы февралём 2025 года, т.е.</w:t>
      </w:r>
      <w:r>
        <w:t xml:space="preserve"> </w:t>
      </w:r>
      <w:r w:rsidRPr="00597A6B">
        <w:rPr>
          <w:b/>
          <w:bCs/>
        </w:rPr>
        <w:t>не относятся к периоду после установления нового тарифа</w:t>
      </w:r>
      <w:r>
        <w:t xml:space="preserve"> </w:t>
      </w:r>
      <w:r w:rsidRPr="00597A6B">
        <w:t>(конец 2024 — начало 2025) и не содержат указаний на то, что услуга перестала оказываться.</w:t>
      </w:r>
    </w:p>
    <w:p w14:paraId="178887A2" w14:textId="77777777" w:rsidR="00597A6B" w:rsidRPr="00597A6B" w:rsidRDefault="00597A6B" w:rsidP="00597A6B">
      <w:pPr>
        <w:spacing w:after="0"/>
        <w:ind w:firstLine="709"/>
        <w:jc w:val="both"/>
      </w:pPr>
      <w:r w:rsidRPr="00597A6B">
        <w:pict w14:anchorId="0282F6B2">
          <v:rect id="_x0000_i1128" style="width:0;height:.75pt" o:hralign="center" o:hrstd="t" o:hr="t" fillcolor="#a0a0a0" stroked="f"/>
        </w:pict>
      </w:r>
    </w:p>
    <w:p w14:paraId="6BC809BF" w14:textId="77777777" w:rsidR="00597A6B" w:rsidRPr="00597A6B" w:rsidRDefault="00597A6B" w:rsidP="00597A6B">
      <w:pPr>
        <w:spacing w:after="0"/>
        <w:ind w:firstLine="709"/>
        <w:jc w:val="both"/>
        <w:rPr>
          <w:b/>
          <w:bCs/>
        </w:rPr>
      </w:pPr>
      <w:r w:rsidRPr="00597A6B">
        <w:rPr>
          <w:b/>
          <w:bCs/>
        </w:rPr>
        <w:t>2. ПРОЦЕССУАЛЬНЫЕ ВОЗРАЖЕНИЯ</w:t>
      </w:r>
    </w:p>
    <w:p w14:paraId="742AD18E" w14:textId="77777777" w:rsidR="00597A6B" w:rsidRPr="00597A6B" w:rsidRDefault="00597A6B" w:rsidP="00597A6B">
      <w:pPr>
        <w:spacing w:after="0"/>
        <w:ind w:firstLine="709"/>
        <w:jc w:val="both"/>
        <w:rPr>
          <w:b/>
          <w:bCs/>
        </w:rPr>
      </w:pPr>
      <w:r w:rsidRPr="00597A6B">
        <w:rPr>
          <w:b/>
          <w:bCs/>
        </w:rPr>
        <w:t>2.1. Ненадлежащий способ защиты</w:t>
      </w:r>
    </w:p>
    <w:p w14:paraId="29B62774" w14:textId="656D7CD7" w:rsidR="00597A6B" w:rsidRPr="00597A6B" w:rsidRDefault="00597A6B" w:rsidP="00597A6B">
      <w:pPr>
        <w:spacing w:after="0"/>
        <w:ind w:firstLine="709"/>
        <w:jc w:val="both"/>
      </w:pPr>
      <w:r w:rsidRPr="00597A6B">
        <w:lastRenderedPageBreak/>
        <w:t>Истец фактически оспаривает</w:t>
      </w:r>
      <w:r>
        <w:t xml:space="preserve"> </w:t>
      </w:r>
      <w:r w:rsidRPr="00597A6B">
        <w:rPr>
          <w:b/>
          <w:bCs/>
        </w:rPr>
        <w:t>нормативные правовые акты</w:t>
      </w:r>
      <w:r>
        <w:t xml:space="preserve"> </w:t>
      </w:r>
      <w:r w:rsidRPr="00597A6B">
        <w:t>(Приказ № 202-ОД и Постановление № 557-П), но в рамках дела о признании бездействия незаконным. Оспаривание нормативных актов осуществляется по правилам главы 21 КАС РФ в суде субъекта РФ (Суд ЯНАО), а не в районном суде.</w:t>
      </w:r>
    </w:p>
    <w:p w14:paraId="410DF8DD" w14:textId="77777777" w:rsidR="00597A6B" w:rsidRDefault="00597A6B" w:rsidP="00597A6B">
      <w:pPr>
        <w:spacing w:after="0"/>
        <w:ind w:firstLine="709"/>
        <w:jc w:val="both"/>
      </w:pPr>
      <w:r w:rsidRPr="00597A6B">
        <w:rPr>
          <w:b/>
          <w:bCs/>
        </w:rPr>
        <w:t>Возражение:</w:t>
      </w:r>
    </w:p>
    <w:p w14:paraId="4C145226" w14:textId="252CC1A7" w:rsidR="00597A6B" w:rsidRPr="00597A6B" w:rsidRDefault="00597A6B" w:rsidP="00597A6B">
      <w:pPr>
        <w:spacing w:after="0"/>
        <w:ind w:firstLine="709"/>
        <w:jc w:val="both"/>
      </w:pPr>
      <w:r w:rsidRPr="00597A6B">
        <w:t>Требования истца в части установления «справедливого тарифа» по существу направлены на изменение нормативного регулирования, что выходит за пределы полномочий Ноябрьского городского суда.</w:t>
      </w:r>
    </w:p>
    <w:p w14:paraId="42A060CF" w14:textId="77777777" w:rsidR="00597A6B" w:rsidRPr="00597A6B" w:rsidRDefault="00597A6B" w:rsidP="00597A6B">
      <w:pPr>
        <w:spacing w:after="0"/>
        <w:ind w:firstLine="709"/>
        <w:jc w:val="both"/>
      </w:pPr>
      <w:r w:rsidRPr="00597A6B">
        <w:pict w14:anchorId="753EB4D9">
          <v:rect id="_x0000_i1129" style="width:0;height:.75pt" o:hralign="center" o:hrstd="t" o:hr="t" fillcolor="#a0a0a0" stroked="f"/>
        </w:pict>
      </w:r>
    </w:p>
    <w:p w14:paraId="1DAEB959" w14:textId="77777777" w:rsidR="00597A6B" w:rsidRPr="00597A6B" w:rsidRDefault="00597A6B" w:rsidP="00597A6B">
      <w:pPr>
        <w:spacing w:after="0"/>
        <w:ind w:firstLine="709"/>
        <w:jc w:val="both"/>
        <w:rPr>
          <w:b/>
          <w:bCs/>
        </w:rPr>
      </w:pPr>
      <w:r w:rsidRPr="00597A6B">
        <w:rPr>
          <w:b/>
          <w:bCs/>
        </w:rPr>
        <w:t>2.2. Пропуск срока обращения в суд</w:t>
      </w:r>
    </w:p>
    <w:p w14:paraId="53093E22" w14:textId="290599A8" w:rsidR="00597A6B" w:rsidRPr="00597A6B" w:rsidRDefault="00597A6B" w:rsidP="00597A6B">
      <w:pPr>
        <w:spacing w:after="0"/>
        <w:ind w:firstLine="709"/>
        <w:jc w:val="both"/>
      </w:pPr>
      <w:r w:rsidRPr="00597A6B">
        <w:t>В соответствии с</w:t>
      </w:r>
      <w:r>
        <w:t xml:space="preserve"> </w:t>
      </w:r>
      <w:r w:rsidRPr="00597A6B">
        <w:rPr>
          <w:b/>
          <w:bCs/>
        </w:rPr>
        <w:t>ч. 1 ст. 219 КАС РФ</w:t>
      </w:r>
      <w:r w:rsidRPr="00597A6B">
        <w:t>, административное исковое заявление о признании незаконным бездействия может быть подано в течение трёх месяцев со дня, когда гражданину стало известно о нарушении прав.</w:t>
      </w:r>
    </w:p>
    <w:p w14:paraId="24A17E09" w14:textId="77777777" w:rsidR="00597A6B" w:rsidRPr="00597A6B" w:rsidRDefault="00597A6B" w:rsidP="00597A6B">
      <w:pPr>
        <w:spacing w:after="0"/>
        <w:ind w:firstLine="709"/>
        <w:jc w:val="both"/>
      </w:pPr>
      <w:r w:rsidRPr="00597A6B">
        <w:t>Истец узнал о новом тарифе в декабре 2024 года (момент утверждения Приказа № 202-ОД). Иск подан в марте 2026 года — с пропуском установленного срока. Уважительных причин пропуска срока не приведено.</w:t>
      </w:r>
    </w:p>
    <w:p w14:paraId="626CF762" w14:textId="77777777" w:rsidR="00597A6B" w:rsidRPr="00597A6B" w:rsidRDefault="00597A6B" w:rsidP="00597A6B">
      <w:pPr>
        <w:spacing w:after="0"/>
        <w:ind w:firstLine="709"/>
        <w:jc w:val="both"/>
      </w:pPr>
      <w:r w:rsidRPr="00597A6B">
        <w:pict w14:anchorId="01ACCCCB">
          <v:rect id="_x0000_i1130" style="width:0;height:.75pt" o:hralign="center" o:hrstd="t" o:hr="t" fillcolor="#a0a0a0" stroked="f"/>
        </w:pict>
      </w:r>
    </w:p>
    <w:p w14:paraId="095B5BD2" w14:textId="77777777" w:rsidR="00597A6B" w:rsidRPr="00597A6B" w:rsidRDefault="00597A6B" w:rsidP="00597A6B">
      <w:pPr>
        <w:spacing w:after="0"/>
        <w:ind w:firstLine="709"/>
        <w:jc w:val="both"/>
        <w:rPr>
          <w:b/>
          <w:bCs/>
        </w:rPr>
      </w:pPr>
      <w:r w:rsidRPr="00597A6B">
        <w:rPr>
          <w:b/>
          <w:bCs/>
        </w:rPr>
        <w:t>2.3. Ходатайство об истребовании доказательств является необоснованным</w:t>
      </w:r>
    </w:p>
    <w:p w14:paraId="10DE4C60" w14:textId="77777777" w:rsidR="00597A6B" w:rsidRPr="00597A6B" w:rsidRDefault="00597A6B" w:rsidP="00597A6B">
      <w:pPr>
        <w:spacing w:after="0"/>
        <w:ind w:firstLine="709"/>
        <w:jc w:val="both"/>
      </w:pPr>
      <w:r w:rsidRPr="00597A6B">
        <w:t>Истец просит истребовать документы, которые:</w:t>
      </w:r>
    </w:p>
    <w:p w14:paraId="3B24C47C" w14:textId="77777777" w:rsidR="00597A6B" w:rsidRPr="00597A6B" w:rsidRDefault="00597A6B" w:rsidP="00597A6B">
      <w:pPr>
        <w:numPr>
          <w:ilvl w:val="0"/>
          <w:numId w:val="8"/>
        </w:numPr>
        <w:spacing w:after="0"/>
        <w:jc w:val="both"/>
      </w:pPr>
      <w:r w:rsidRPr="00597A6B">
        <w:t>либо являются общедоступными (реестр поставщиков);</w:t>
      </w:r>
    </w:p>
    <w:p w14:paraId="0C929913" w14:textId="77777777" w:rsidR="00597A6B" w:rsidRPr="00597A6B" w:rsidRDefault="00597A6B" w:rsidP="00597A6B">
      <w:pPr>
        <w:numPr>
          <w:ilvl w:val="0"/>
          <w:numId w:val="8"/>
        </w:numPr>
        <w:spacing w:after="0"/>
        <w:jc w:val="both"/>
      </w:pPr>
      <w:r w:rsidRPr="00597A6B">
        <w:t>либо содержат служебную информацию, не подлежащую раскрытию (детализация субсидий, первичные расчёты);</w:t>
      </w:r>
    </w:p>
    <w:p w14:paraId="6F072113" w14:textId="77777777" w:rsidR="00597A6B" w:rsidRPr="00597A6B" w:rsidRDefault="00597A6B" w:rsidP="00597A6B">
      <w:pPr>
        <w:numPr>
          <w:ilvl w:val="0"/>
          <w:numId w:val="8"/>
        </w:numPr>
        <w:spacing w:after="0"/>
        <w:jc w:val="both"/>
      </w:pPr>
      <w:r w:rsidRPr="00597A6B">
        <w:t>либо не имеют отношения к предмету спора (документы по пилотному проекту 2019 года).</w:t>
      </w:r>
    </w:p>
    <w:p w14:paraId="7F8CD86D" w14:textId="155B201F" w:rsidR="00597A6B" w:rsidRPr="00597A6B" w:rsidRDefault="00597A6B" w:rsidP="00597A6B">
      <w:pPr>
        <w:spacing w:after="0"/>
        <w:ind w:firstLine="709"/>
        <w:jc w:val="both"/>
      </w:pPr>
      <w:r w:rsidRPr="00597A6B">
        <w:t>Запрашиваемая информация</w:t>
      </w:r>
      <w:r>
        <w:t xml:space="preserve"> </w:t>
      </w:r>
      <w:r w:rsidRPr="00597A6B">
        <w:rPr>
          <w:b/>
          <w:bCs/>
        </w:rPr>
        <w:t>не является доказательством</w:t>
      </w:r>
      <w:r>
        <w:t xml:space="preserve"> </w:t>
      </w:r>
      <w:r w:rsidRPr="00597A6B">
        <w:t>по делу о бездействии, поскольку относится к обоснованности установления тарифа, а не к факту совершения/несовершения ответчиком действий.</w:t>
      </w:r>
    </w:p>
    <w:p w14:paraId="5957B79F" w14:textId="77777777" w:rsidR="00597A6B" w:rsidRPr="00597A6B" w:rsidRDefault="00597A6B" w:rsidP="00597A6B">
      <w:pPr>
        <w:spacing w:after="0"/>
        <w:ind w:firstLine="709"/>
        <w:jc w:val="both"/>
      </w:pPr>
      <w:r w:rsidRPr="00597A6B">
        <w:pict w14:anchorId="5D3937C6">
          <v:rect id="_x0000_i1131" style="width:0;height:.75pt" o:hralign="center" o:hrstd="t" o:hr="t" fillcolor="#a0a0a0" stroked="f"/>
        </w:pict>
      </w:r>
    </w:p>
    <w:p w14:paraId="152C2981" w14:textId="77777777" w:rsidR="00597A6B" w:rsidRPr="00597A6B" w:rsidRDefault="00597A6B" w:rsidP="00597A6B">
      <w:pPr>
        <w:spacing w:after="0"/>
        <w:ind w:firstLine="709"/>
        <w:jc w:val="both"/>
        <w:rPr>
          <w:b/>
          <w:bCs/>
        </w:rPr>
      </w:pPr>
      <w:r w:rsidRPr="00597A6B">
        <w:rPr>
          <w:b/>
          <w:bCs/>
        </w:rPr>
        <w:t>3. ДОПОЛНИТЕЛЬНЫЕ ДОВОДЫ</w:t>
      </w:r>
    </w:p>
    <w:p w14:paraId="5A40EC10" w14:textId="77777777" w:rsidR="00597A6B" w:rsidRPr="00597A6B" w:rsidRDefault="00597A6B" w:rsidP="00597A6B">
      <w:pPr>
        <w:spacing w:after="0"/>
        <w:ind w:firstLine="709"/>
        <w:jc w:val="both"/>
        <w:rPr>
          <w:b/>
          <w:bCs/>
        </w:rPr>
      </w:pPr>
      <w:r w:rsidRPr="00597A6B">
        <w:rPr>
          <w:b/>
          <w:bCs/>
        </w:rPr>
        <w:t>3.1. О росте конкуренции</w:t>
      </w:r>
    </w:p>
    <w:p w14:paraId="07AD167B" w14:textId="6DC686EF" w:rsidR="00597A6B" w:rsidRPr="00597A6B" w:rsidRDefault="00597A6B" w:rsidP="00597A6B">
      <w:pPr>
        <w:spacing w:after="0"/>
        <w:ind w:firstLine="709"/>
        <w:jc w:val="both"/>
      </w:pPr>
      <w:r w:rsidRPr="00597A6B">
        <w:t>Департамент ранее информировал истца о том, что количество поставщиков услуги увеличилось до 12 в 2025 году. Это подтверждается данными реестра поставщиков социальных услуг, который ведётся в соответствии с</w:t>
      </w:r>
      <w:r>
        <w:t xml:space="preserve"> </w:t>
      </w:r>
      <w:r w:rsidRPr="00597A6B">
        <w:rPr>
          <w:b/>
          <w:bCs/>
        </w:rPr>
        <w:t>Приказом Минтруда России от 30.01.2014 № 72н</w:t>
      </w:r>
      <w:r w:rsidRPr="00597A6B">
        <w:t>.</w:t>
      </w:r>
    </w:p>
    <w:p w14:paraId="1644190B" w14:textId="77777777" w:rsidR="00597A6B" w:rsidRPr="00597A6B" w:rsidRDefault="00597A6B" w:rsidP="00597A6B">
      <w:pPr>
        <w:spacing w:after="0"/>
        <w:ind w:firstLine="709"/>
        <w:jc w:val="both"/>
      </w:pPr>
      <w:r w:rsidRPr="00597A6B">
        <w:t>Утверждение истца о сокращении числа поставщиков до 7 не подтверждено доказательствами. Ходатайство об истребовании доказательств в этой части направлено на переложение на суд обязанности доказывания, возложенной на истца (ст. 62 КАС РФ).</w:t>
      </w:r>
    </w:p>
    <w:p w14:paraId="4D8182DA" w14:textId="77777777" w:rsidR="00597A6B" w:rsidRPr="00597A6B" w:rsidRDefault="00597A6B" w:rsidP="00597A6B">
      <w:pPr>
        <w:spacing w:after="0"/>
        <w:ind w:firstLine="709"/>
        <w:jc w:val="both"/>
        <w:rPr>
          <w:b/>
          <w:bCs/>
        </w:rPr>
      </w:pPr>
      <w:r w:rsidRPr="00597A6B">
        <w:rPr>
          <w:b/>
          <w:bCs/>
        </w:rPr>
        <w:t>3.2. Об обязанности публикации отчётов</w:t>
      </w:r>
    </w:p>
    <w:p w14:paraId="7C85C673" w14:textId="77777777" w:rsidR="00597A6B" w:rsidRPr="00597A6B" w:rsidRDefault="00597A6B" w:rsidP="00597A6B">
      <w:pPr>
        <w:spacing w:after="0"/>
        <w:ind w:firstLine="709"/>
        <w:jc w:val="both"/>
      </w:pPr>
      <w:r w:rsidRPr="00597A6B">
        <w:t>Истец утверждает, что Департамент не публикует отчёты о деятельности. Однако:</w:t>
      </w:r>
    </w:p>
    <w:p w14:paraId="331B2124" w14:textId="77777777" w:rsidR="00597A6B" w:rsidRPr="00597A6B" w:rsidRDefault="00597A6B" w:rsidP="00597A6B">
      <w:pPr>
        <w:numPr>
          <w:ilvl w:val="0"/>
          <w:numId w:val="9"/>
        </w:numPr>
        <w:spacing w:after="0"/>
        <w:jc w:val="both"/>
      </w:pPr>
      <w:r w:rsidRPr="00597A6B">
        <w:t>годовые отчёты размещаются на официальном сайте Департамента в разделе «Открытые данные»;</w:t>
      </w:r>
    </w:p>
    <w:p w14:paraId="32D32331" w14:textId="7479E37C" w:rsidR="00597A6B" w:rsidRPr="00597A6B" w:rsidRDefault="00597A6B" w:rsidP="00597A6B">
      <w:pPr>
        <w:numPr>
          <w:ilvl w:val="0"/>
          <w:numId w:val="9"/>
        </w:numPr>
        <w:spacing w:after="0"/>
        <w:jc w:val="both"/>
      </w:pPr>
      <w:r w:rsidRPr="00597A6B">
        <w:lastRenderedPageBreak/>
        <w:t>информация о субсидиях раскрывается в соответствии с</w:t>
      </w:r>
      <w:r>
        <w:t xml:space="preserve"> </w:t>
      </w:r>
      <w:r w:rsidRPr="00597A6B">
        <w:rPr>
          <w:b/>
          <w:bCs/>
        </w:rPr>
        <w:t>ст. 36 Бюджетного кодекса РФ</w:t>
      </w:r>
      <w:r>
        <w:t xml:space="preserve"> </w:t>
      </w:r>
      <w:r w:rsidRPr="00597A6B">
        <w:t>в составе отчётов об исполнении бюджета.</w:t>
      </w:r>
    </w:p>
    <w:p w14:paraId="68F9E2B8" w14:textId="77777777" w:rsidR="00597A6B" w:rsidRPr="00597A6B" w:rsidRDefault="00597A6B" w:rsidP="00597A6B">
      <w:pPr>
        <w:spacing w:after="0"/>
        <w:ind w:firstLine="709"/>
        <w:jc w:val="both"/>
      </w:pPr>
      <w:r w:rsidRPr="00597A6B">
        <w:pict w14:anchorId="771D9154">
          <v:rect id="_x0000_i1132" style="width:0;height:.75pt" o:hralign="center" o:hrstd="t" o:hr="t" fillcolor="#a0a0a0" stroked="f"/>
        </w:pict>
      </w:r>
    </w:p>
    <w:p w14:paraId="557B9777" w14:textId="77777777" w:rsidR="00597A6B" w:rsidRPr="00597A6B" w:rsidRDefault="00597A6B" w:rsidP="00597A6B">
      <w:pPr>
        <w:spacing w:after="0"/>
        <w:ind w:firstLine="709"/>
        <w:jc w:val="both"/>
        <w:rPr>
          <w:b/>
          <w:bCs/>
        </w:rPr>
      </w:pPr>
      <w:r w:rsidRPr="00597A6B">
        <w:rPr>
          <w:b/>
          <w:bCs/>
        </w:rPr>
        <w:t>4. ПРОСИТЕЛЬНАЯ ЧАСТЬ</w:t>
      </w:r>
    </w:p>
    <w:p w14:paraId="016E9C48" w14:textId="6EBC15D3" w:rsidR="00597A6B" w:rsidRPr="00597A6B" w:rsidRDefault="00597A6B" w:rsidP="00597A6B">
      <w:pPr>
        <w:spacing w:after="0"/>
        <w:ind w:firstLine="709"/>
        <w:jc w:val="both"/>
      </w:pPr>
      <w:r w:rsidRPr="00597A6B">
        <w:t>На основании изложенного, руководствуясь</w:t>
      </w:r>
      <w:r>
        <w:t xml:space="preserve"> </w:t>
      </w:r>
      <w:r w:rsidRPr="00597A6B">
        <w:rPr>
          <w:b/>
          <w:bCs/>
        </w:rPr>
        <w:t>ст. 62, 150, 152, 218, 219 КАС РФ</w:t>
      </w:r>
      <w:r w:rsidRPr="00597A6B">
        <w:t>,</w:t>
      </w:r>
    </w:p>
    <w:p w14:paraId="0B6E26CA" w14:textId="77777777" w:rsidR="00597A6B" w:rsidRPr="00597A6B" w:rsidRDefault="00597A6B" w:rsidP="00597A6B">
      <w:pPr>
        <w:spacing w:after="0"/>
        <w:ind w:firstLine="709"/>
        <w:jc w:val="both"/>
      </w:pPr>
      <w:r w:rsidRPr="00597A6B">
        <w:rPr>
          <w:b/>
          <w:bCs/>
        </w:rPr>
        <w:t>ПРОШУ СУД:</w:t>
      </w:r>
    </w:p>
    <w:p w14:paraId="1BD2C271" w14:textId="77777777" w:rsidR="00597A6B" w:rsidRPr="00597A6B" w:rsidRDefault="00597A6B" w:rsidP="00597A6B">
      <w:pPr>
        <w:numPr>
          <w:ilvl w:val="0"/>
          <w:numId w:val="10"/>
        </w:numPr>
        <w:spacing w:after="0"/>
        <w:jc w:val="both"/>
      </w:pPr>
      <w:r w:rsidRPr="00597A6B">
        <w:t>В удовлетворении административных исковых требований РКООИ ЦИП «Таганай» к Департаменту социальной защиты населения ЯНАО отказать в полном объёме.</w:t>
      </w:r>
    </w:p>
    <w:p w14:paraId="7F7A2AB9" w14:textId="77777777" w:rsidR="00597A6B" w:rsidRPr="00597A6B" w:rsidRDefault="00597A6B" w:rsidP="00597A6B">
      <w:pPr>
        <w:numPr>
          <w:ilvl w:val="0"/>
          <w:numId w:val="10"/>
        </w:numPr>
        <w:spacing w:after="0"/>
        <w:jc w:val="both"/>
      </w:pPr>
      <w:r w:rsidRPr="00597A6B">
        <w:t>Применить последствия пропуска срока обращения в суд.</w:t>
      </w:r>
    </w:p>
    <w:p w14:paraId="0CC5F036" w14:textId="77777777" w:rsidR="00597A6B" w:rsidRPr="00597A6B" w:rsidRDefault="00597A6B" w:rsidP="00597A6B">
      <w:pPr>
        <w:numPr>
          <w:ilvl w:val="0"/>
          <w:numId w:val="10"/>
        </w:numPr>
        <w:spacing w:after="0"/>
        <w:jc w:val="both"/>
      </w:pPr>
      <w:r w:rsidRPr="00597A6B">
        <w:t>Отказать в удовлетворении ходатайства истца об истребовании доказательств, как необоснованного и не относящегося к предмету спора.</w:t>
      </w:r>
    </w:p>
    <w:p w14:paraId="209D0031" w14:textId="77777777" w:rsidR="00597A6B" w:rsidRPr="00597A6B" w:rsidRDefault="00597A6B" w:rsidP="00597A6B">
      <w:pPr>
        <w:spacing w:after="0"/>
        <w:ind w:firstLine="709"/>
        <w:jc w:val="both"/>
      </w:pPr>
      <w:r w:rsidRPr="00597A6B">
        <w:pict w14:anchorId="445D31A9">
          <v:rect id="_x0000_i1133" style="width:0;height:.75pt" o:hralign="center" o:hrstd="t" o:hr="t" fillcolor="#a0a0a0" stroked="f"/>
        </w:pict>
      </w:r>
    </w:p>
    <w:p w14:paraId="421D1099" w14:textId="77777777" w:rsidR="00597A6B" w:rsidRPr="00597A6B" w:rsidRDefault="00597A6B" w:rsidP="00597A6B">
      <w:pPr>
        <w:spacing w:after="0"/>
        <w:ind w:firstLine="709"/>
        <w:jc w:val="both"/>
      </w:pPr>
      <w:r w:rsidRPr="00597A6B">
        <w:rPr>
          <w:b/>
          <w:bCs/>
        </w:rPr>
        <w:t>Приложение:</w:t>
      </w:r>
    </w:p>
    <w:p w14:paraId="70128B48" w14:textId="77777777" w:rsidR="00597A6B" w:rsidRPr="00597A6B" w:rsidRDefault="00597A6B" w:rsidP="00597A6B">
      <w:pPr>
        <w:numPr>
          <w:ilvl w:val="0"/>
          <w:numId w:val="11"/>
        </w:numPr>
        <w:spacing w:after="0"/>
        <w:jc w:val="both"/>
      </w:pPr>
      <w:r w:rsidRPr="00597A6B">
        <w:t>Копия Приказа Департамента от 25.12.2024 № 202-ОД (подтверждение установления тарифа).</w:t>
      </w:r>
    </w:p>
    <w:p w14:paraId="127630DC" w14:textId="77777777" w:rsidR="00597A6B" w:rsidRPr="00597A6B" w:rsidRDefault="00597A6B" w:rsidP="00597A6B">
      <w:pPr>
        <w:numPr>
          <w:ilvl w:val="0"/>
          <w:numId w:val="11"/>
        </w:numPr>
        <w:spacing w:after="0"/>
        <w:jc w:val="both"/>
      </w:pPr>
      <w:r w:rsidRPr="00597A6B">
        <w:t>Копия Постановления Правительства ЯНАО от 29.12.2024 № 557-П.</w:t>
      </w:r>
    </w:p>
    <w:p w14:paraId="5B3D2A62" w14:textId="77777777" w:rsidR="00597A6B" w:rsidRPr="00597A6B" w:rsidRDefault="00597A6B" w:rsidP="00597A6B">
      <w:pPr>
        <w:numPr>
          <w:ilvl w:val="0"/>
          <w:numId w:val="11"/>
        </w:numPr>
        <w:spacing w:after="0"/>
        <w:jc w:val="both"/>
      </w:pPr>
      <w:r w:rsidRPr="00597A6B">
        <w:t>Копия ответа Департамента от 14.01.2026 № 89-02/11-09/82 (о количестве поставщиков).</w:t>
      </w:r>
    </w:p>
    <w:p w14:paraId="548FCFDC" w14:textId="77777777" w:rsidR="00597A6B" w:rsidRPr="00597A6B" w:rsidRDefault="00597A6B" w:rsidP="00597A6B">
      <w:pPr>
        <w:numPr>
          <w:ilvl w:val="0"/>
          <w:numId w:val="11"/>
        </w:numPr>
        <w:spacing w:after="0"/>
        <w:jc w:val="both"/>
      </w:pPr>
      <w:r w:rsidRPr="00597A6B">
        <w:t>Копия методики расчёта тарифов (для обозрения суда).</w:t>
      </w:r>
    </w:p>
    <w:p w14:paraId="2C261818" w14:textId="77777777" w:rsidR="00597A6B" w:rsidRPr="00597A6B" w:rsidRDefault="00597A6B" w:rsidP="00597A6B">
      <w:pPr>
        <w:numPr>
          <w:ilvl w:val="0"/>
          <w:numId w:val="11"/>
        </w:numPr>
        <w:spacing w:after="0"/>
        <w:jc w:val="both"/>
      </w:pPr>
      <w:r w:rsidRPr="00597A6B">
        <w:t>Документы, подтверждающие направление возражений истцу.</w:t>
      </w:r>
    </w:p>
    <w:p w14:paraId="36E9ECB9" w14:textId="77777777" w:rsidR="00597A6B" w:rsidRDefault="00597A6B" w:rsidP="00597A6B">
      <w:pPr>
        <w:spacing w:after="0"/>
        <w:ind w:firstLine="709"/>
        <w:jc w:val="both"/>
      </w:pPr>
      <w:r w:rsidRPr="00597A6B">
        <w:rPr>
          <w:b/>
          <w:bCs/>
        </w:rPr>
        <w:t>Представитель Департамента социальной защиты населения ЯНАО</w:t>
      </w:r>
    </w:p>
    <w:p w14:paraId="4C771D25" w14:textId="5010FDEA" w:rsidR="00597A6B" w:rsidRPr="00597A6B" w:rsidRDefault="00597A6B" w:rsidP="00597A6B">
      <w:pPr>
        <w:spacing w:after="0"/>
        <w:ind w:firstLine="709"/>
        <w:jc w:val="both"/>
      </w:pPr>
      <w:r w:rsidRPr="00597A6B">
        <w:t>__________________ / ____________________ /</w:t>
      </w:r>
    </w:p>
    <w:p w14:paraId="10A5F8C6" w14:textId="77777777" w:rsidR="00597A6B" w:rsidRPr="00597A6B" w:rsidRDefault="00597A6B" w:rsidP="00597A6B">
      <w:pPr>
        <w:spacing w:after="0"/>
        <w:ind w:firstLine="709"/>
        <w:jc w:val="both"/>
      </w:pPr>
      <w:r w:rsidRPr="00597A6B">
        <w:t>«___» __________ 2026 г.</w:t>
      </w:r>
    </w:p>
    <w:p w14:paraId="4A457FB9" w14:textId="77777777" w:rsidR="00597A6B" w:rsidRPr="00597A6B" w:rsidRDefault="00597A6B" w:rsidP="00597A6B">
      <w:pPr>
        <w:spacing w:after="0"/>
        <w:ind w:firstLine="709"/>
        <w:jc w:val="both"/>
      </w:pPr>
      <w:r w:rsidRPr="00597A6B">
        <w:pict w14:anchorId="4646FAD5">
          <v:rect id="_x0000_i1134" style="width:0;height:.75pt" o:hralign="center" o:hrstd="t" o:hr="t" fillcolor="#a0a0a0" stroked="f"/>
        </w:pict>
      </w:r>
    </w:p>
    <w:p w14:paraId="6741B419" w14:textId="77777777" w:rsidR="00597A6B" w:rsidRPr="00597A6B" w:rsidRDefault="00597A6B" w:rsidP="00597A6B">
      <w:pPr>
        <w:spacing w:after="0"/>
        <w:ind w:firstLine="709"/>
        <w:jc w:val="both"/>
        <w:rPr>
          <w:b/>
          <w:bCs/>
        </w:rPr>
      </w:pPr>
      <w:r w:rsidRPr="00597A6B">
        <w:rPr>
          <w:b/>
          <w:bCs/>
        </w:rPr>
        <w:t>АНАЛИЗ СЛАБЫХ МЕСТ ПОЗИЦИИ ОТВЕТЧИКА</w:t>
      </w:r>
    </w:p>
    <w:tbl>
      <w:tblPr>
        <w:tblW w:w="93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9"/>
        <w:gridCol w:w="3636"/>
        <w:gridCol w:w="3401"/>
      </w:tblGrid>
      <w:tr w:rsidR="00597A6B" w:rsidRPr="00597A6B" w14:paraId="1862E2E7" w14:textId="77777777" w:rsidTr="00597A6B">
        <w:trPr>
          <w:trHeight w:val="345"/>
          <w:tblHeader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A6FF64" w14:textId="77777777" w:rsidR="00597A6B" w:rsidRPr="00597A6B" w:rsidRDefault="00597A6B" w:rsidP="00597A6B">
            <w:pPr>
              <w:spacing w:after="0"/>
            </w:pPr>
            <w:r w:rsidRPr="00597A6B">
              <w:t>Довод ответчика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A09723" w14:textId="77777777" w:rsidR="00597A6B" w:rsidRPr="00597A6B" w:rsidRDefault="00597A6B" w:rsidP="00597A6B">
            <w:pPr>
              <w:spacing w:after="0"/>
            </w:pPr>
            <w:r w:rsidRPr="00597A6B">
              <w:t>Слабое место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D3048F" w14:textId="77777777" w:rsidR="00597A6B" w:rsidRPr="00597A6B" w:rsidRDefault="00597A6B" w:rsidP="00597A6B">
            <w:pPr>
              <w:spacing w:after="0"/>
            </w:pPr>
            <w:r w:rsidRPr="00597A6B">
              <w:t>Ваш контраргумент</w:t>
            </w:r>
          </w:p>
        </w:tc>
      </w:tr>
      <w:tr w:rsidR="00597A6B" w:rsidRPr="00597A6B" w14:paraId="18015B6F" w14:textId="77777777" w:rsidTr="00597A6B">
        <w:trPr>
          <w:trHeight w:val="2301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A782A0" w14:textId="77777777" w:rsidR="00597A6B" w:rsidRPr="00597A6B" w:rsidRDefault="00597A6B" w:rsidP="00597A6B">
            <w:pPr>
              <w:spacing w:after="0"/>
            </w:pPr>
            <w:r w:rsidRPr="00597A6B">
              <w:rPr>
                <w:b/>
                <w:bCs/>
              </w:rPr>
              <w:t>Бездействие отсутствует, даны ответы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4AEB46" w14:textId="77777777" w:rsidR="00597A6B" w:rsidRPr="00597A6B" w:rsidRDefault="00597A6B" w:rsidP="00597A6B">
            <w:pPr>
              <w:spacing w:after="0"/>
            </w:pPr>
            <w:r w:rsidRPr="00597A6B">
              <w:t>Ответы формальные, не содержат запрошенной информации. Факт ответа не означает исполнения обязанности.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30AA47" w14:textId="77777777" w:rsidR="00597A6B" w:rsidRPr="00597A6B" w:rsidRDefault="00597A6B" w:rsidP="00597A6B">
            <w:pPr>
              <w:spacing w:after="0"/>
            </w:pPr>
            <w:r w:rsidRPr="00597A6B">
              <w:t>Ссылка на ст. 8, 19 ФЗ № 8-ФЗ: ответ должен быть полным и обоснованным. Отказ в предоставлении расчётов — это бездействие в виде непредоставления информации.</w:t>
            </w:r>
          </w:p>
        </w:tc>
      </w:tr>
      <w:tr w:rsidR="00597A6B" w:rsidRPr="00597A6B" w14:paraId="4A4B8DDA" w14:textId="77777777" w:rsidTr="00597A6B">
        <w:trPr>
          <w:trHeight w:val="1968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1D6B8C" w14:textId="77777777" w:rsidR="00597A6B" w:rsidRPr="00597A6B" w:rsidRDefault="00597A6B" w:rsidP="00597A6B">
            <w:pPr>
              <w:spacing w:after="0"/>
            </w:pPr>
            <w:r w:rsidRPr="00597A6B">
              <w:rPr>
                <w:b/>
                <w:bCs/>
              </w:rPr>
              <w:lastRenderedPageBreak/>
              <w:t>Тариф установлен законно, унификация допустима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B39282" w14:textId="77777777" w:rsidR="00597A6B" w:rsidRPr="00597A6B" w:rsidRDefault="00597A6B" w:rsidP="00597A6B">
            <w:pPr>
              <w:spacing w:after="0"/>
            </w:pPr>
            <w:r w:rsidRPr="00597A6B">
              <w:t>Унификация не должна приводить к дискриминации и убыточности негосударственных поставщиков. Ст. 15 ФЗ № 189-ФЗ требует экономической обоснованности.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0844FE" w14:textId="77777777" w:rsidR="00597A6B" w:rsidRPr="00597A6B" w:rsidRDefault="00597A6B" w:rsidP="00597A6B">
            <w:pPr>
              <w:spacing w:after="0"/>
            </w:pPr>
            <w:r w:rsidRPr="00597A6B">
              <w:t>Финансовая модель истца доказывает убыточность тарифа. Ответчик не представил альтернативного расчёта.</w:t>
            </w:r>
          </w:p>
        </w:tc>
      </w:tr>
      <w:tr w:rsidR="00597A6B" w:rsidRPr="00597A6B" w14:paraId="2077804E" w14:textId="77777777" w:rsidTr="00597A6B">
        <w:trPr>
          <w:trHeight w:val="1689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8DCC45" w14:textId="77777777" w:rsidR="00597A6B" w:rsidRPr="00597A6B" w:rsidRDefault="00597A6B" w:rsidP="00597A6B">
            <w:pPr>
              <w:spacing w:after="0"/>
            </w:pPr>
            <w:r w:rsidRPr="00597A6B">
              <w:rPr>
                <w:b/>
                <w:bCs/>
              </w:rPr>
              <w:t>Отказ в информации законен (п. 6 ч. 1 ст. 20 ФЗ № 8-ФЗ)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E2585F" w14:textId="77777777" w:rsidR="00597A6B" w:rsidRPr="00597A6B" w:rsidRDefault="00597A6B" w:rsidP="00597A6B">
            <w:pPr>
              <w:spacing w:after="0"/>
            </w:pPr>
            <w:r w:rsidRPr="00597A6B">
              <w:t>Ссылка на «служебную тайну» не</w:t>
            </w:r>
            <w:proofErr w:type="spellStart"/>
            <w:r w:rsidRPr="00597A6B">
              <w:rPr>
                <w:rFonts w:ascii="MS Gothic" w:eastAsia="MS Gothic" w:hAnsi="MS Gothic" w:cs="MS Gothic" w:hint="eastAsia"/>
              </w:rPr>
              <w:t>適用</w:t>
            </w:r>
            <w:proofErr w:type="spellEnd"/>
            <w:r w:rsidRPr="00597A6B">
              <w:t>на к информации о расходовании бюджетных средств. Ст. 36 БК РФ требует прозрачности.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64FE2B" w14:textId="77777777" w:rsidR="00597A6B" w:rsidRPr="00597A6B" w:rsidRDefault="00597A6B" w:rsidP="00597A6B">
            <w:pPr>
              <w:spacing w:after="0"/>
            </w:pPr>
            <w:r w:rsidRPr="00597A6B">
              <w:t>Запрос касался не внутренней переписки, а первичных данных о субсидиях, подлежащих раскрытию.</w:t>
            </w:r>
          </w:p>
        </w:tc>
      </w:tr>
      <w:tr w:rsidR="00597A6B" w:rsidRPr="00597A6B" w14:paraId="4957E289" w14:textId="77777777" w:rsidTr="00597A6B">
        <w:trPr>
          <w:trHeight w:val="1649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81EB28" w14:textId="77777777" w:rsidR="00597A6B" w:rsidRPr="00597A6B" w:rsidRDefault="00597A6B" w:rsidP="00597A6B">
            <w:pPr>
              <w:spacing w:after="0"/>
            </w:pPr>
            <w:r w:rsidRPr="00597A6B">
              <w:rPr>
                <w:b/>
                <w:bCs/>
              </w:rPr>
              <w:t>Истец не доказал нарушение прав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27278F" w14:textId="77777777" w:rsidR="00597A6B" w:rsidRPr="00597A6B" w:rsidRDefault="00597A6B" w:rsidP="00597A6B">
            <w:pPr>
              <w:spacing w:after="0"/>
            </w:pPr>
            <w:r w:rsidRPr="00597A6B">
              <w:t>Отзывы получателей — прямое доказательство нарушения прав.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258478" w14:textId="77777777" w:rsidR="00597A6B" w:rsidRPr="00597A6B" w:rsidRDefault="00597A6B" w:rsidP="00597A6B">
            <w:pPr>
              <w:spacing w:after="0"/>
            </w:pPr>
            <w:r w:rsidRPr="00597A6B">
              <w:t>Отзывы приобщены к делу, подтверждают зависимость граждан от услуги и последствия её недоступности.</w:t>
            </w:r>
          </w:p>
        </w:tc>
      </w:tr>
      <w:tr w:rsidR="00597A6B" w:rsidRPr="00597A6B" w14:paraId="4CE54002" w14:textId="77777777" w:rsidTr="00597A6B">
        <w:trPr>
          <w:trHeight w:val="2634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9A6DAC" w14:textId="77777777" w:rsidR="00597A6B" w:rsidRPr="00597A6B" w:rsidRDefault="00597A6B" w:rsidP="00597A6B">
            <w:pPr>
              <w:spacing w:after="0"/>
            </w:pPr>
            <w:r w:rsidRPr="00597A6B">
              <w:rPr>
                <w:b/>
                <w:bCs/>
              </w:rPr>
              <w:t>Пропуск срока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6E3965" w14:textId="77777777" w:rsidR="00597A6B" w:rsidRPr="00597A6B" w:rsidRDefault="00597A6B" w:rsidP="00597A6B">
            <w:pPr>
              <w:spacing w:after="0"/>
            </w:pPr>
            <w:r w:rsidRPr="00597A6B">
              <w:t>Срок исчисляется с момента, когда истец узнал о нарушении. Истец узнал о тарифе в декабре 2024, но обратился в суд после получения ответов (март 2026).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9CD6B1" w14:textId="77777777" w:rsidR="00597A6B" w:rsidRPr="00597A6B" w:rsidRDefault="00597A6B" w:rsidP="00597A6B">
            <w:pPr>
              <w:spacing w:after="0"/>
            </w:pPr>
            <w:r w:rsidRPr="00597A6B">
              <w:t>Нарушение носит длящийся характер (бездействие продолжается). Срок не пропущен, т.к. истец обжалует не тариф, а бездействие по предоставлению информации, о котором узнал из ответов.</w:t>
            </w:r>
          </w:p>
        </w:tc>
      </w:tr>
      <w:tr w:rsidR="00597A6B" w:rsidRPr="00597A6B" w14:paraId="00FEA8E1" w14:textId="77777777" w:rsidTr="00597A6B">
        <w:trPr>
          <w:trHeight w:val="1968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D5624C" w14:textId="77777777" w:rsidR="00597A6B" w:rsidRPr="00597A6B" w:rsidRDefault="00597A6B" w:rsidP="00597A6B">
            <w:pPr>
              <w:spacing w:after="0"/>
            </w:pPr>
            <w:r w:rsidRPr="00597A6B">
              <w:rPr>
                <w:b/>
                <w:bCs/>
              </w:rPr>
              <w:t>Ходатайство об истребовании — переложение бремени доказывания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28C1B8" w14:textId="77777777" w:rsidR="00597A6B" w:rsidRPr="00597A6B" w:rsidRDefault="00597A6B" w:rsidP="00597A6B">
            <w:pPr>
              <w:spacing w:after="0"/>
            </w:pPr>
            <w:r w:rsidRPr="00597A6B">
              <w:t>Истец не может получить документы самостоятельно (отказано в ответах). Ст. 152, 153 КАС РФ допускают истребование судом.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9C8DF4" w14:textId="77777777" w:rsidR="00597A6B" w:rsidRPr="00597A6B" w:rsidRDefault="00597A6B" w:rsidP="00597A6B">
            <w:pPr>
              <w:spacing w:after="0"/>
            </w:pPr>
            <w:r w:rsidRPr="00597A6B">
              <w:t>Ответчик отказал в предоставлении информации. Без судебного истребования истец лишён возможности подтвердить свои доводы.</w:t>
            </w:r>
          </w:p>
        </w:tc>
      </w:tr>
    </w:tbl>
    <w:p w14:paraId="44A16E0B" w14:textId="77777777" w:rsidR="00597A6B" w:rsidRPr="00597A6B" w:rsidRDefault="00597A6B" w:rsidP="00597A6B">
      <w:pPr>
        <w:spacing w:after="0"/>
        <w:ind w:firstLine="709"/>
        <w:jc w:val="both"/>
      </w:pPr>
      <w:r w:rsidRPr="00597A6B">
        <w:pict w14:anchorId="2C11A070">
          <v:rect id="_x0000_i1135" style="width:0;height:.75pt" o:hralign="center" o:hrstd="t" o:hr="t" fillcolor="#a0a0a0" stroked="f"/>
        </w:pict>
      </w:r>
    </w:p>
    <w:p w14:paraId="00077F95" w14:textId="77777777" w:rsidR="00597A6B" w:rsidRPr="00597A6B" w:rsidRDefault="00597A6B" w:rsidP="00597A6B">
      <w:pPr>
        <w:spacing w:after="0"/>
        <w:ind w:firstLine="709"/>
        <w:jc w:val="both"/>
        <w:rPr>
          <w:b/>
          <w:bCs/>
        </w:rPr>
      </w:pPr>
      <w:r w:rsidRPr="00597A6B">
        <w:rPr>
          <w:b/>
          <w:bCs/>
        </w:rPr>
        <w:lastRenderedPageBreak/>
        <w:t>РЕКОМЕНДАЦИИ ПО ОПРОВЕРЖЕНИЮ ПОЗИЦИИ ОТВЕТЧИКА</w:t>
      </w:r>
    </w:p>
    <w:p w14:paraId="3AB61F11" w14:textId="11274745" w:rsidR="00597A6B" w:rsidRPr="00597A6B" w:rsidRDefault="00597A6B" w:rsidP="00597A6B">
      <w:pPr>
        <w:numPr>
          <w:ilvl w:val="0"/>
          <w:numId w:val="12"/>
        </w:numPr>
        <w:spacing w:after="0"/>
        <w:jc w:val="both"/>
      </w:pPr>
      <w:r w:rsidRPr="00597A6B">
        <w:rPr>
          <w:b/>
          <w:bCs/>
        </w:rPr>
        <w:t>По пропуску срока</w:t>
      </w:r>
      <w:r>
        <w:t xml:space="preserve"> </w:t>
      </w:r>
      <w:r w:rsidRPr="00597A6B">
        <w:t>— подготовить письменные пояснения о длящемся характере бездействия (отказ в предоставлении информации повторяется в каждом ответе).</w:t>
      </w:r>
    </w:p>
    <w:p w14:paraId="77D2A1E5" w14:textId="50C67407" w:rsidR="00597A6B" w:rsidRPr="00597A6B" w:rsidRDefault="00597A6B" w:rsidP="00597A6B">
      <w:pPr>
        <w:numPr>
          <w:ilvl w:val="0"/>
          <w:numId w:val="12"/>
        </w:numPr>
        <w:spacing w:after="0"/>
        <w:jc w:val="both"/>
      </w:pPr>
      <w:r w:rsidRPr="00597A6B">
        <w:rPr>
          <w:b/>
          <w:bCs/>
        </w:rPr>
        <w:t>По отсутствию бездействия</w:t>
      </w:r>
      <w:r>
        <w:t xml:space="preserve"> </w:t>
      </w:r>
      <w:r w:rsidRPr="00597A6B">
        <w:t>— акцентировать, что формальный ответ не является надлежащим исполнением обязанности предоставить информацию (п. 2 ст. 8 ФЗ № 8-ФЗ).</w:t>
      </w:r>
    </w:p>
    <w:p w14:paraId="6699CA0C" w14:textId="7DEE9EAC" w:rsidR="00597A6B" w:rsidRPr="00597A6B" w:rsidRDefault="00597A6B" w:rsidP="00597A6B">
      <w:pPr>
        <w:numPr>
          <w:ilvl w:val="0"/>
          <w:numId w:val="12"/>
        </w:numPr>
        <w:spacing w:after="0"/>
        <w:jc w:val="both"/>
      </w:pPr>
      <w:r w:rsidRPr="00597A6B">
        <w:rPr>
          <w:b/>
          <w:bCs/>
        </w:rPr>
        <w:t>По экономической обоснованности</w:t>
      </w:r>
      <w:r>
        <w:t xml:space="preserve"> </w:t>
      </w:r>
      <w:r w:rsidRPr="00597A6B">
        <w:t>— настаивать на том, что ответчик не представил встречного расчёта, а ссылки на «унификацию» без учёта инфляции и реальных затрат являются произвольными.</w:t>
      </w:r>
    </w:p>
    <w:p w14:paraId="34E911F1" w14:textId="2442A8E6" w:rsidR="00597A6B" w:rsidRPr="00597A6B" w:rsidRDefault="00597A6B" w:rsidP="00597A6B">
      <w:pPr>
        <w:numPr>
          <w:ilvl w:val="0"/>
          <w:numId w:val="12"/>
        </w:numPr>
        <w:spacing w:after="0"/>
        <w:jc w:val="both"/>
      </w:pPr>
      <w:r w:rsidRPr="00597A6B">
        <w:rPr>
          <w:b/>
          <w:bCs/>
        </w:rPr>
        <w:t>По отзывам получателей</w:t>
      </w:r>
      <w:r>
        <w:t xml:space="preserve"> </w:t>
      </w:r>
      <w:r w:rsidRPr="00597A6B">
        <w:t>— подчеркнуть, что они подтверждают нарушение прав членов организации, что даёт истцу право на обращение в суд (ч. 2 ст. 208 КАС РФ).</w:t>
      </w:r>
    </w:p>
    <w:p w14:paraId="6C620D62" w14:textId="77777777" w:rsidR="00597A6B" w:rsidRPr="00597A6B" w:rsidRDefault="00597A6B" w:rsidP="00597A6B">
      <w:pPr>
        <w:spacing w:after="0"/>
        <w:ind w:firstLine="709"/>
        <w:jc w:val="both"/>
      </w:pPr>
      <w:r w:rsidRPr="00597A6B">
        <w:pict w14:anchorId="3B44A11C">
          <v:rect id="_x0000_i1136" style="width:0;height:.75pt" o:hralign="center" o:hrstd="t" o:hr="t" fillcolor="#a0a0a0" stroked="f"/>
        </w:pict>
      </w:r>
    </w:p>
    <w:p w14:paraId="08A869B5" w14:textId="4C2F6EAF" w:rsidR="00597A6B" w:rsidRPr="00597A6B" w:rsidRDefault="00597A6B" w:rsidP="00597A6B">
      <w:pPr>
        <w:spacing w:after="0"/>
        <w:ind w:firstLine="709"/>
        <w:jc w:val="both"/>
      </w:pPr>
      <w:r w:rsidRPr="00597A6B">
        <w:t>Если потребуется подготовить</w:t>
      </w:r>
      <w:r>
        <w:t xml:space="preserve"> </w:t>
      </w:r>
      <w:r w:rsidRPr="00597A6B">
        <w:rPr>
          <w:b/>
          <w:bCs/>
        </w:rPr>
        <w:t>письменные пояснения (возражения на возражения)</w:t>
      </w:r>
      <w:r>
        <w:t xml:space="preserve"> </w:t>
      </w:r>
      <w:r w:rsidRPr="00597A6B">
        <w:t>с разбором конкретных доводов отзыва — я готов подготовить следующий документ.</w:t>
      </w:r>
    </w:p>
    <w:p w14:paraId="7F529C56" w14:textId="687F90F8"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9578BA"/>
    <w:multiLevelType w:val="multilevel"/>
    <w:tmpl w:val="9AB6B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50680F"/>
    <w:multiLevelType w:val="multilevel"/>
    <w:tmpl w:val="B952F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BB6C53"/>
    <w:multiLevelType w:val="multilevel"/>
    <w:tmpl w:val="E1DAE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B40060"/>
    <w:multiLevelType w:val="multilevel"/>
    <w:tmpl w:val="278A2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113B90"/>
    <w:multiLevelType w:val="multilevel"/>
    <w:tmpl w:val="6B44A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8F377D6"/>
    <w:multiLevelType w:val="multilevel"/>
    <w:tmpl w:val="53985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935A76"/>
    <w:multiLevelType w:val="multilevel"/>
    <w:tmpl w:val="4D3C6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2109AB"/>
    <w:multiLevelType w:val="multilevel"/>
    <w:tmpl w:val="42C60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4D0ABE"/>
    <w:multiLevelType w:val="multilevel"/>
    <w:tmpl w:val="BA667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D2576F9"/>
    <w:multiLevelType w:val="multilevel"/>
    <w:tmpl w:val="23A25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377D30"/>
    <w:multiLevelType w:val="multilevel"/>
    <w:tmpl w:val="ED103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9D3CB4"/>
    <w:multiLevelType w:val="multilevel"/>
    <w:tmpl w:val="FC18B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0"/>
  </w:num>
  <w:num w:numId="3">
    <w:abstractNumId w:val="7"/>
  </w:num>
  <w:num w:numId="4">
    <w:abstractNumId w:val="3"/>
  </w:num>
  <w:num w:numId="5">
    <w:abstractNumId w:val="5"/>
  </w:num>
  <w:num w:numId="6">
    <w:abstractNumId w:val="2"/>
  </w:num>
  <w:num w:numId="7">
    <w:abstractNumId w:val="9"/>
  </w:num>
  <w:num w:numId="8">
    <w:abstractNumId w:val="6"/>
  </w:num>
  <w:num w:numId="9">
    <w:abstractNumId w:val="1"/>
  </w:num>
  <w:num w:numId="10">
    <w:abstractNumId w:val="8"/>
  </w:num>
  <w:num w:numId="11">
    <w:abstractNumId w:val="4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A6B"/>
    <w:rsid w:val="00597A6B"/>
    <w:rsid w:val="006C0B77"/>
    <w:rsid w:val="008242FF"/>
    <w:rsid w:val="00870751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009D02"/>
  <w15:chartTrackingRefBased/>
  <w15:docId w15:val="{AAF74110-29B0-44CF-98C0-C4A6F656D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76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49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89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59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1807</Words>
  <Characters>10302</Characters>
  <Application>Microsoft Office Word</Application>
  <DocSecurity>0</DocSecurity>
  <Lines>85</Lines>
  <Paragraphs>24</Paragraphs>
  <ScaleCrop>false</ScaleCrop>
  <Company/>
  <LinksUpToDate>false</LinksUpToDate>
  <CharactersWithSpaces>12085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</dc:creator>
  <cp:keywords/>
  <dc:description/>
  <cp:lastModifiedBy>Сергей</cp:lastModifiedBy>
  <cp:revision>1</cp:revision>
  <dcterms:created xsi:type="dcterms:W3CDTF">2026-03-27T07:12:00Z</dcterms:created>
  <dcterms:modified xsi:type="dcterms:W3CDTF">2026-03-27T07:12:00Z</dcterms:modified>
</cp:coreProperties>
</file>