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6826F" w14:textId="77777777" w:rsidR="008A24AD" w:rsidRPr="00FA047C" w:rsidRDefault="008A24AD" w:rsidP="008A24AD">
      <w:pPr>
        <w:tabs>
          <w:tab w:val="left" w:pos="5103"/>
        </w:tabs>
        <w:jc w:val="both"/>
        <w:rPr>
          <w:rFonts w:ascii="Liberation Serif" w:hAnsi="Liberation Serif" w:cs="Liberation Serif"/>
          <w:sz w:val="26"/>
          <w:szCs w:val="26"/>
          <w:highlight w:val="yellow"/>
          <w:lang w:val="en-US"/>
        </w:rPr>
      </w:pPr>
      <w:r w:rsidRPr="00FA047C">
        <w:rPr>
          <w:noProof/>
        </w:rPr>
        <w:drawing>
          <wp:inline distT="0" distB="0" distL="0" distR="0" wp14:anchorId="5CB0EA01" wp14:editId="0A0E05A7">
            <wp:extent cx="6096000" cy="1028700"/>
            <wp:effectExtent l="0" t="0" r="0" b="0"/>
            <wp:docPr id="647770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03"/>
                    <a:stretch/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1CA38" w14:textId="0A7DCAD3" w:rsidR="0026792C" w:rsidRPr="00E27245" w:rsidRDefault="0026792C" w:rsidP="0026792C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</w:rPr>
      </w:pPr>
      <w:r w:rsidRPr="00E27245">
        <w:rPr>
          <w:rFonts w:ascii="Liberation Serif" w:eastAsia="Liberation Serif" w:hAnsi="Liberation Serif" w:cs="Liberation Serif"/>
          <w:sz w:val="26"/>
          <w:szCs w:val="26"/>
        </w:rPr>
        <w:t xml:space="preserve">Исх. № </w:t>
      </w:r>
      <w:r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84</w:t>
      </w:r>
      <w:r w:rsidRPr="00E27245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E27245"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1 </w:t>
      </w:r>
      <w:r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мая 2024 г.</w:t>
      </w:r>
    </w:p>
    <w:p w14:paraId="0D785A8E" w14:textId="6801ABB5" w:rsidR="003B4368" w:rsidRDefault="00BA28E8" w:rsidP="008B7F6B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Индивидуальному предпринимателю</w:t>
      </w:r>
    </w:p>
    <w:p w14:paraId="09995670" w14:textId="791AC299" w:rsidR="008B7F6B" w:rsidRPr="006B18FA" w:rsidRDefault="002807AC" w:rsidP="008B7F6B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Сычева Марина Владимировна </w:t>
      </w:r>
    </w:p>
    <w:p w14:paraId="7B7BA509" w14:textId="1A3E29C0" w:rsidR="00613236" w:rsidRDefault="00613236" w:rsidP="008B7F6B">
      <w:pPr>
        <w:jc w:val="right"/>
      </w:pPr>
      <w:r w:rsidRPr="006B18FA">
        <w:rPr>
          <w:rFonts w:ascii="Liberation Serif" w:eastAsia="Liberation Serif" w:hAnsi="Liberation Serif" w:cs="Liberation Serif"/>
          <w:sz w:val="26"/>
          <w:szCs w:val="26"/>
        </w:rPr>
        <w:t>Адрес:</w:t>
      </w:r>
      <w:r w:rsidRPr="006B18FA">
        <w:t xml:space="preserve"> </w:t>
      </w:r>
      <w:r w:rsidR="000C7F39" w:rsidRPr="000C7F39">
        <w:t>629802, г Ноябрьск, ул</w:t>
      </w:r>
      <w:r w:rsidR="008A24AD">
        <w:t>.</w:t>
      </w:r>
      <w:r w:rsidR="000C7F39" w:rsidRPr="000C7F39">
        <w:t xml:space="preserve"> Ленина, д. 20</w:t>
      </w:r>
    </w:p>
    <w:p w14:paraId="74B28175" w14:textId="77777777" w:rsidR="0017064E" w:rsidRDefault="0017064E" w:rsidP="006B18FA">
      <w:pPr>
        <w:rPr>
          <w:rFonts w:ascii="Liberation Serif" w:eastAsia="Liberation Serif" w:hAnsi="Liberation Serif" w:cs="Liberation Serif"/>
          <w:sz w:val="26"/>
          <w:szCs w:val="26"/>
        </w:rPr>
      </w:pPr>
      <w:bookmarkStart w:id="0" w:name="_Hlk167286371"/>
    </w:p>
    <w:p w14:paraId="71084FEE" w14:textId="154E3777" w:rsidR="006B18FA" w:rsidRDefault="006B18FA" w:rsidP="006B18FA">
      <w:pPr>
        <w:rPr>
          <w:rFonts w:eastAsia="Liberation Serif" w:cs="Times New Roman"/>
          <w:sz w:val="22"/>
          <w:szCs w:val="22"/>
        </w:rPr>
      </w:pPr>
      <w:r w:rsidRPr="006B18FA">
        <w:rPr>
          <w:rFonts w:eastAsia="Liberation Serif" w:cs="Times New Roman"/>
          <w:sz w:val="22"/>
          <w:szCs w:val="22"/>
        </w:rPr>
        <w:t>о предоставлении поддержки</w:t>
      </w:r>
    </w:p>
    <w:p w14:paraId="794D8D91" w14:textId="77777777" w:rsid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07EDBE4F" w14:textId="77777777" w:rsidR="006B18FA" w:rsidRP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7D576E5F" w14:textId="1D753CF4" w:rsidR="008B7F6B" w:rsidRPr="006B18FA" w:rsidRDefault="006B18FA" w:rsidP="008B7F6B">
      <w:pPr>
        <w:jc w:val="center"/>
        <w:rPr>
          <w:rFonts w:eastAsia="Liberation Serif" w:cs="Times New Roman"/>
          <w:b/>
          <w:bCs/>
          <w:sz w:val="26"/>
          <w:szCs w:val="26"/>
        </w:rPr>
      </w:pPr>
      <w:r w:rsidRPr="006B18FA">
        <w:rPr>
          <w:rFonts w:eastAsia="Liberation Serif" w:cs="Times New Roman"/>
          <w:b/>
          <w:bCs/>
          <w:sz w:val="26"/>
          <w:szCs w:val="26"/>
        </w:rPr>
        <w:t>Уважаем</w:t>
      </w:r>
      <w:r w:rsidR="000C7F39">
        <w:rPr>
          <w:rFonts w:eastAsia="Liberation Serif" w:cs="Times New Roman"/>
          <w:b/>
          <w:bCs/>
          <w:sz w:val="26"/>
          <w:szCs w:val="26"/>
        </w:rPr>
        <w:t>ая Марина Владимировна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>!</w:t>
      </w:r>
      <w:bookmarkEnd w:id="0"/>
    </w:p>
    <w:p w14:paraId="4558E0D7" w14:textId="77777777" w:rsidR="003235EF" w:rsidRPr="007C34D0" w:rsidRDefault="003235EF" w:rsidP="003235EF">
      <w:pPr>
        <w:jc w:val="center"/>
        <w:rPr>
          <w:rFonts w:eastAsia="Liberation Serif" w:cs="Times New Roman"/>
          <w:sz w:val="28"/>
          <w:szCs w:val="28"/>
        </w:rPr>
      </w:pPr>
    </w:p>
    <w:p w14:paraId="2F3F6595" w14:textId="4FA9D695" w:rsidR="00B03C6F" w:rsidRPr="007C34D0" w:rsidRDefault="00B03C6F" w:rsidP="00ED0681">
      <w:pPr>
        <w:spacing w:line="276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C34D0">
        <w:rPr>
          <w:rFonts w:cs="Times New Roman"/>
          <w:color w:val="000000" w:themeColor="text1"/>
          <w:sz w:val="28"/>
          <w:szCs w:val="28"/>
        </w:rPr>
        <w:t>Наша НКО с 2013 года защищает права и интересы инвалидов. Является трижды победителем конкурса Фонда президентских грантов, имеет статус исполнителя общественно полезных услуг, первыми в регионе стали поставщиками социальных услуг.</w:t>
      </w:r>
    </w:p>
    <w:p w14:paraId="269ED49A" w14:textId="66478F63" w:rsidR="00265B70" w:rsidRPr="007C34D0" w:rsidRDefault="00265B70" w:rsidP="001541AF">
      <w:pPr>
        <w:spacing w:line="276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Наша организация </w:t>
      </w:r>
      <w:r w:rsidR="001541AF" w:rsidRPr="007C34D0">
        <w:rPr>
          <w:rFonts w:cs="Times New Roman"/>
          <w:sz w:val="28"/>
          <w:szCs w:val="28"/>
        </w:rPr>
        <w:t xml:space="preserve">разрабатывает проект </w:t>
      </w:r>
      <w:r w:rsidRPr="007C34D0">
        <w:rPr>
          <w:rFonts w:cs="Times New Roman"/>
          <w:sz w:val="28"/>
          <w:szCs w:val="28"/>
        </w:rPr>
        <w:t>«Мы строили, строили и наконец построили!»</w:t>
      </w:r>
      <w:r w:rsidR="001541AF" w:rsidRPr="007C34D0">
        <w:rPr>
          <w:rFonts w:cs="Times New Roman"/>
          <w:sz w:val="28"/>
          <w:szCs w:val="28"/>
        </w:rPr>
        <w:t xml:space="preserve"> и предлагает Вам принять участие в нем.</w:t>
      </w:r>
    </w:p>
    <w:p w14:paraId="46118B9C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bookmarkStart w:id="1" w:name="_Hlk167284759"/>
      <w:r w:rsidRPr="007C34D0">
        <w:rPr>
          <w:rFonts w:cs="Times New Roman"/>
          <w:sz w:val="28"/>
          <w:szCs w:val="28"/>
        </w:rPr>
        <w:t>Проект по адаптации территории направлен на обеспечение доступности Центра реабилитации и социальных услуг для 48 людей с ограниченными возможностями, функциональными нарушениями, в частности, зрения и слуха, требующих применения вспомогательных средств путем адаптации главного входа (дверей, пандусов) для инвалидов и других маломобильных групп населения</w:t>
      </w:r>
      <w:r>
        <w:rPr>
          <w:rFonts w:cs="Times New Roman"/>
          <w:sz w:val="28"/>
          <w:szCs w:val="28"/>
        </w:rPr>
        <w:t>, который поможет расширить контингент посетителей, стремящихся улучшить качество жизни.</w:t>
      </w:r>
    </w:p>
    <w:p w14:paraId="2A25C919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Проект разрабатывается согласно государственной программе «Доступная среда» для обеспечения доступности, комфортного и безопасного посещения Центра реабилитации и социальных услуг целевыми группами населения. Основываясь на этом, администрация Центра совместно с руководством видит необходимость в благоустройстве территории, а именно:</w:t>
      </w:r>
    </w:p>
    <w:p w14:paraId="06A08D5E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1. Благоустройство пандуса обеспечивает доступность и безопасность для людей на инвалидных колясках, для людей с ослабленным зрением;</w:t>
      </w:r>
    </w:p>
    <w:p w14:paraId="585BF4FC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2. Благоустройство крыльца - безбарьерный доступ ко входу и учет форматов подачи информации, а также эргономика организации пространства, ориентированная на то, чтобы инвалиды всех категорий могли воспользоваться услугой, затрачивая на это минимальные усилия;</w:t>
      </w:r>
    </w:p>
    <w:p w14:paraId="5AD25D55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3. Асфальтирование плит и парковки перед Центром;</w:t>
      </w:r>
    </w:p>
    <w:p w14:paraId="53537466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4. Благоустройство парковки (организация парковочных мест для людей с ограниченными возможностями здоровья (ОВЗ), организация парковочных мест для служебных машин центра, организация парковочных мест для клиентов);</w:t>
      </w:r>
    </w:p>
    <w:p w14:paraId="43A543D2" w14:textId="77777777" w:rsidR="003A1B2A" w:rsidRPr="007C34D0" w:rsidRDefault="003A1B2A" w:rsidP="003A1B2A">
      <w:pPr>
        <w:spacing w:line="276" w:lineRule="auto"/>
        <w:ind w:firstLine="709"/>
        <w:jc w:val="both"/>
      </w:pPr>
      <w:r w:rsidRPr="007C34D0">
        <w:rPr>
          <w:rFonts w:cs="Times New Roman"/>
          <w:sz w:val="28"/>
          <w:szCs w:val="28"/>
        </w:rPr>
        <w:lastRenderedPageBreak/>
        <w:t>5. Установка беседки для организации места отдыха, релаксации, общения. Это лёгкое архитектурное сооружение, со скамейками и столом, предназначенное для защиты от дождя и прямых солнечных лучей.</w:t>
      </w:r>
      <w:r w:rsidRPr="007C34D0">
        <w:t xml:space="preserve"> </w:t>
      </w:r>
    </w:p>
    <w:p w14:paraId="3627B62B" w14:textId="77777777" w:rsidR="003A1B2A" w:rsidRPr="007C34D0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Благоустройство прилегающей к зданию Центра реабилитации и социальных услуг территории для поддержания эстетики, улучшения восприятия красоты и гармонии окружающего пространства, для преображения участка земли и облегчения доступа в заведение, что позволит улучшить функциональное и эстетическое состояние Центра.</w:t>
      </w:r>
    </w:p>
    <w:p w14:paraId="2C845229" w14:textId="77777777" w:rsidR="003A1B2A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Просим направить письмо поддержки нашего проекта на официальном бланке </w:t>
      </w:r>
      <w:r w:rsidRPr="00F22A69">
        <w:rPr>
          <w:rFonts w:cs="Times New Roman"/>
          <w:sz w:val="28"/>
          <w:szCs w:val="28"/>
        </w:rPr>
        <w:t xml:space="preserve">в редакции приложения </w:t>
      </w:r>
      <w:r>
        <w:rPr>
          <w:rFonts w:cs="Times New Roman"/>
          <w:sz w:val="28"/>
          <w:szCs w:val="28"/>
        </w:rPr>
        <w:t>2</w:t>
      </w:r>
      <w:r w:rsidRPr="00F22A69">
        <w:rPr>
          <w:rFonts w:cs="Times New Roman"/>
          <w:sz w:val="28"/>
          <w:szCs w:val="28"/>
        </w:rPr>
        <w:t xml:space="preserve"> на Наш электронный адрес </w:t>
      </w:r>
      <w:hyperlink r:id="rId10" w:history="1">
        <w:r w:rsidRPr="000F49A1">
          <w:rPr>
            <w:rStyle w:val="a4"/>
            <w:rFonts w:cs="Times New Roman"/>
            <w:sz w:val="28"/>
            <w:szCs w:val="28"/>
          </w:rPr>
          <w:t>taganai89@yandex.ru</w:t>
        </w:r>
      </w:hyperlink>
      <w:r>
        <w:rPr>
          <w:rFonts w:cs="Times New Roman"/>
          <w:sz w:val="28"/>
          <w:szCs w:val="28"/>
        </w:rPr>
        <w:t xml:space="preserve"> </w:t>
      </w:r>
    </w:p>
    <w:p w14:paraId="6B50ADC2" w14:textId="77777777" w:rsidR="003A1B2A" w:rsidRDefault="003A1B2A" w:rsidP="003A1B2A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1126D487" w14:textId="77777777" w:rsidR="003A1B2A" w:rsidRPr="009A0E1D" w:rsidRDefault="003A1B2A" w:rsidP="003A1B2A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Приложение:</w:t>
      </w:r>
    </w:p>
    <w:p w14:paraId="19B40BFF" w14:textId="77777777" w:rsidR="003A1B2A" w:rsidRPr="009A0E1D" w:rsidRDefault="003A1B2A" w:rsidP="003A1B2A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1.</w:t>
      </w:r>
      <w:r w:rsidRPr="009A0E1D">
        <w:rPr>
          <w:rFonts w:cs="Times New Roman"/>
          <w:sz w:val="28"/>
          <w:szCs w:val="28"/>
          <w:lang w:eastAsia="ru-RU"/>
        </w:rPr>
        <w:tab/>
        <w:t>Презентация проекта – 1 шт.</w:t>
      </w:r>
    </w:p>
    <w:p w14:paraId="2B3CFE05" w14:textId="77777777" w:rsidR="003A1B2A" w:rsidRDefault="003A1B2A" w:rsidP="003A1B2A">
      <w:pPr>
        <w:pStyle w:val="af0"/>
        <w:spacing w:line="276" w:lineRule="auto"/>
        <w:ind w:firstLine="709"/>
        <w:rPr>
          <w:sz w:val="28"/>
          <w:szCs w:val="26"/>
        </w:rPr>
      </w:pPr>
      <w:r w:rsidRPr="009A0E1D">
        <w:rPr>
          <w:rFonts w:cs="Times New Roman"/>
          <w:sz w:val="28"/>
          <w:szCs w:val="28"/>
          <w:lang w:eastAsia="ru-RU"/>
        </w:rPr>
        <w:t>2.</w:t>
      </w:r>
      <w:r w:rsidRPr="009A0E1D">
        <w:rPr>
          <w:rFonts w:cs="Times New Roman"/>
          <w:sz w:val="28"/>
          <w:szCs w:val="28"/>
          <w:lang w:eastAsia="ru-RU"/>
        </w:rPr>
        <w:tab/>
        <w:t>Шаблон письма поддержки – 1 лист.</w:t>
      </w:r>
    </w:p>
    <w:p w14:paraId="2E4DC161" w14:textId="77777777" w:rsidR="006B18FA" w:rsidRDefault="006B18F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1CCD60E7" w14:textId="77777777" w:rsidR="003A1B2A" w:rsidRDefault="003A1B2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62EDADC3" w14:textId="77777777" w:rsidR="003A1B2A" w:rsidRDefault="003A1B2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BD55B49" w14:textId="489F9CC3" w:rsidR="00CF1594" w:rsidRPr="007C34D0" w:rsidRDefault="00CF1594" w:rsidP="00CF1594">
      <w:pPr>
        <w:pStyle w:val="af0"/>
        <w:spacing w:line="276" w:lineRule="auto"/>
        <w:ind w:firstLine="709"/>
        <w:rPr>
          <w:sz w:val="28"/>
          <w:szCs w:val="26"/>
        </w:rPr>
      </w:pPr>
      <w:r w:rsidRPr="007C34D0">
        <w:rPr>
          <w:sz w:val="28"/>
          <w:szCs w:val="26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2693"/>
        <w:gridCol w:w="2404"/>
        <w:gridCol w:w="426"/>
        <w:gridCol w:w="4394"/>
      </w:tblGrid>
      <w:tr w:rsidR="007C34D0" w:rsidRPr="007C34D0" w14:paraId="461C9F9D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7CDEA4D" w14:textId="5185DB86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Председатель РКООИ ЦИП «Таганай»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27A1E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8A6F4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33AB30" w14:textId="03BC7EC9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Богдановский Сергей Викторович</w:t>
            </w:r>
          </w:p>
        </w:tc>
      </w:tr>
      <w:tr w:rsidR="007C34D0" w:rsidRPr="007C34D0" w14:paraId="5927C270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E7D8CC3" w14:textId="6530C933" w:rsidR="00CF1594" w:rsidRPr="007C34D0" w:rsidRDefault="00D20A8E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М.П.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E0563" w14:textId="5619049C" w:rsidR="00CF1594" w:rsidRPr="007C34D0" w:rsidRDefault="00D20A8E" w:rsidP="00D20A8E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D0E090" w14:textId="77777777" w:rsidR="00CF1594" w:rsidRPr="007C34D0" w:rsidRDefault="00CF1594" w:rsidP="00CF1594">
            <w:pPr>
              <w:pStyle w:val="af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153B3" w14:textId="0C9A2F20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(расшифровка подписи)</w:t>
            </w:r>
          </w:p>
        </w:tc>
      </w:tr>
      <w:bookmarkEnd w:id="1"/>
    </w:tbl>
    <w:p w14:paraId="5FAAD812" w14:textId="77777777" w:rsidR="00CF1594" w:rsidRPr="007C34D0" w:rsidRDefault="00CF1594">
      <w:pPr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br w:type="page"/>
      </w:r>
    </w:p>
    <w:p w14:paraId="3D3DD480" w14:textId="712C1B79" w:rsidR="001C3F0B" w:rsidRDefault="001C3F0B" w:rsidP="001C3F0B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Приложение </w:t>
      </w:r>
      <w:r w:rsidR="003A1B2A">
        <w:rPr>
          <w:rFonts w:cs="Times New Roman"/>
          <w:sz w:val="28"/>
          <w:szCs w:val="28"/>
        </w:rPr>
        <w:t>2</w:t>
      </w:r>
    </w:p>
    <w:p w14:paraId="1DF397AB" w14:textId="5FA4A301" w:rsidR="001C3F0B" w:rsidRDefault="001C3F0B" w:rsidP="0026792C">
      <w:pPr>
        <w:spacing w:line="276" w:lineRule="auto"/>
        <w:jc w:val="right"/>
        <w:rPr>
          <w:rFonts w:cs="Times New Roman"/>
          <w:sz w:val="28"/>
          <w:szCs w:val="28"/>
        </w:rPr>
      </w:pPr>
      <w:r w:rsidRPr="00E27245">
        <w:rPr>
          <w:rFonts w:cs="Times New Roman"/>
          <w:sz w:val="28"/>
          <w:szCs w:val="28"/>
        </w:rPr>
        <w:t>к письму исх</w:t>
      </w:r>
      <w:r w:rsidR="00BE680C" w:rsidRPr="00E27245">
        <w:rPr>
          <w:rFonts w:cs="Times New Roman"/>
          <w:sz w:val="28"/>
          <w:szCs w:val="28"/>
        </w:rPr>
        <w:t>.</w:t>
      </w:r>
      <w:r w:rsidRPr="00E27245">
        <w:rPr>
          <w:rFonts w:cs="Times New Roman"/>
          <w:sz w:val="28"/>
          <w:szCs w:val="28"/>
        </w:rPr>
        <w:t xml:space="preserve"> №</w:t>
      </w:r>
      <w:r w:rsidR="0026792C"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84</w:t>
      </w:r>
      <w:r w:rsidR="0026792C" w:rsidRPr="00E27245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26792C"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E27245"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26792C" w:rsidRPr="00E27245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250E3A83" w14:textId="77777777" w:rsidR="001C3F0B" w:rsidRDefault="001C3F0B" w:rsidP="001C3F0B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2DE780B1" w14:textId="77777777" w:rsidR="001C3F0B" w:rsidRDefault="001C3F0B" w:rsidP="001C3F0B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540DC9F" w14:textId="77777777" w:rsidR="001C3F0B" w:rsidRDefault="001C3F0B" w:rsidP="001C3F0B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445C7CD4" w14:textId="77777777" w:rsidR="001C3F0B" w:rsidRDefault="001C3F0B" w:rsidP="001C3F0B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10DC6438" w14:textId="77777777" w:rsidR="00BE680C" w:rsidRDefault="00BE680C" w:rsidP="00BE680C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1421C861" w:rsidR="00CF1594" w:rsidRPr="00D83FA0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D83FA0">
        <w:rPr>
          <w:rFonts w:cs="Times New Roman"/>
          <w:b/>
          <w:bCs/>
          <w:sz w:val="28"/>
          <w:szCs w:val="28"/>
        </w:rPr>
        <w:t>Уважаемый</w:t>
      </w:r>
      <w:r w:rsidR="00CF1594" w:rsidRPr="00D83FA0">
        <w:rPr>
          <w:rFonts w:cs="Times New Roman"/>
          <w:b/>
          <w:bCs/>
          <w:sz w:val="28"/>
          <w:szCs w:val="28"/>
        </w:rPr>
        <w:t xml:space="preserve"> </w:t>
      </w:r>
      <w:r w:rsidR="0082184C" w:rsidRPr="00D83FA0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D83FA0">
        <w:rPr>
          <w:rFonts w:cs="Times New Roman"/>
          <w:b/>
          <w:bCs/>
          <w:sz w:val="28"/>
          <w:szCs w:val="28"/>
        </w:rPr>
        <w:t>!</w:t>
      </w:r>
    </w:p>
    <w:p w14:paraId="345C5119" w14:textId="77777777" w:rsidR="002807AC" w:rsidRPr="007C34D0" w:rsidRDefault="002807AC" w:rsidP="00CF1594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60413F16" w14:textId="42BB12FB" w:rsidR="00944EDB" w:rsidRDefault="002807AC" w:rsidP="0082184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Индивидуальный </w:t>
      </w:r>
      <w:r w:rsidRPr="00F32982">
        <w:rPr>
          <w:rFonts w:cs="Times New Roman"/>
          <w:sz w:val="28"/>
          <w:szCs w:val="28"/>
        </w:rPr>
        <w:t>предприниматель</w:t>
      </w:r>
      <w:r w:rsidR="00F32982" w:rsidRPr="00F32982">
        <w:rPr>
          <w:rFonts w:cs="Times New Roman"/>
          <w:sz w:val="28"/>
          <w:szCs w:val="28"/>
        </w:rPr>
        <w:t xml:space="preserve"> </w:t>
      </w:r>
      <w:r w:rsidR="00F32982" w:rsidRPr="00F32982">
        <w:rPr>
          <w:sz w:val="28"/>
          <w:szCs w:val="28"/>
        </w:rPr>
        <w:t>Сычева Марина Владимировна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0669B4">
        <w:rPr>
          <w:rFonts w:cs="Times New Roman"/>
          <w:sz w:val="28"/>
          <w:szCs w:val="28"/>
        </w:rPr>
        <w:t>.</w:t>
      </w:r>
    </w:p>
    <w:p w14:paraId="74D173C7" w14:textId="70C21EF6" w:rsidR="000669B4" w:rsidRDefault="000669B4" w:rsidP="00F3298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рамках поддержки данного проекта </w:t>
      </w:r>
      <w:r w:rsidR="00F32982">
        <w:rPr>
          <w:rFonts w:cs="Times New Roman"/>
          <w:sz w:val="28"/>
          <w:szCs w:val="28"/>
        </w:rPr>
        <w:t>я</w:t>
      </w:r>
      <w:r>
        <w:rPr>
          <w:rFonts w:cs="Times New Roman"/>
          <w:sz w:val="28"/>
          <w:szCs w:val="28"/>
        </w:rPr>
        <w:t xml:space="preserve"> подтвержда</w:t>
      </w:r>
      <w:r w:rsidR="00F32982">
        <w:rPr>
          <w:rFonts w:cs="Times New Roman"/>
          <w:sz w:val="28"/>
          <w:szCs w:val="28"/>
        </w:rPr>
        <w:t>ю</w:t>
      </w:r>
      <w:r>
        <w:rPr>
          <w:rFonts w:cs="Times New Roman"/>
          <w:sz w:val="28"/>
          <w:szCs w:val="28"/>
        </w:rPr>
        <w:t xml:space="preserve">, что </w:t>
      </w:r>
      <w:r w:rsidRPr="007C34D0">
        <w:rPr>
          <w:rFonts w:cs="Times New Roman"/>
          <w:sz w:val="28"/>
          <w:szCs w:val="28"/>
        </w:rPr>
        <w:t>готов</w:t>
      </w:r>
      <w:r w:rsidR="00F32982">
        <w:rPr>
          <w:rFonts w:cs="Times New Roman"/>
          <w:sz w:val="28"/>
          <w:szCs w:val="28"/>
        </w:rPr>
        <w:t>а</w:t>
      </w:r>
      <w:r w:rsidRPr="007C34D0">
        <w:rPr>
          <w:rFonts w:cs="Times New Roman"/>
          <w:sz w:val="28"/>
          <w:szCs w:val="28"/>
        </w:rPr>
        <w:t xml:space="preserve"> ок</w:t>
      </w:r>
      <w:r w:rsidR="00F32982">
        <w:rPr>
          <w:rFonts w:cs="Times New Roman"/>
          <w:sz w:val="28"/>
          <w:szCs w:val="28"/>
        </w:rPr>
        <w:t xml:space="preserve">азать </w:t>
      </w:r>
      <w:r w:rsidR="00F32982" w:rsidRPr="00F32982">
        <w:rPr>
          <w:rFonts w:cs="Times New Roman"/>
          <w:b/>
          <w:bCs/>
          <w:sz w:val="28"/>
          <w:szCs w:val="28"/>
        </w:rPr>
        <w:t>информационную поддержку</w:t>
      </w:r>
      <w:r w:rsidR="00F32982" w:rsidRPr="00F32982">
        <w:t xml:space="preserve"> </w:t>
      </w:r>
      <w:r w:rsidR="00F32982" w:rsidRPr="00F32982">
        <w:rPr>
          <w:rFonts w:cs="Times New Roman"/>
          <w:sz w:val="28"/>
          <w:szCs w:val="28"/>
        </w:rPr>
        <w:t>в объеме не менее 5</w:t>
      </w:r>
      <w:r w:rsidR="000C7F39">
        <w:rPr>
          <w:rFonts w:cs="Times New Roman"/>
          <w:sz w:val="28"/>
          <w:szCs w:val="28"/>
        </w:rPr>
        <w:t xml:space="preserve"> (пяти)</w:t>
      </w:r>
      <w:r w:rsidR="00F32982" w:rsidRPr="00F32982">
        <w:rPr>
          <w:rFonts w:cs="Times New Roman"/>
          <w:sz w:val="28"/>
          <w:szCs w:val="28"/>
        </w:rPr>
        <w:t xml:space="preserve"> публикаций на своих информационных ресурсах о проекте</w:t>
      </w:r>
      <w:r w:rsidR="00F32982">
        <w:rPr>
          <w:rFonts w:cs="Times New Roman"/>
          <w:sz w:val="28"/>
          <w:szCs w:val="28"/>
        </w:rPr>
        <w:t xml:space="preserve">, </w:t>
      </w:r>
      <w:r w:rsidR="00F32982" w:rsidRPr="00F32982">
        <w:rPr>
          <w:rFonts w:cs="Times New Roman"/>
          <w:sz w:val="28"/>
          <w:szCs w:val="28"/>
        </w:rPr>
        <w:t xml:space="preserve">а также </w:t>
      </w:r>
      <w:r w:rsidR="005D44FA">
        <w:rPr>
          <w:rFonts w:cs="Times New Roman"/>
          <w:b/>
          <w:bCs/>
          <w:sz w:val="28"/>
          <w:szCs w:val="28"/>
        </w:rPr>
        <w:t>иную поддержку в реализации проекта</w:t>
      </w:r>
      <w:r w:rsidR="00F32982">
        <w:rPr>
          <w:rFonts w:cs="Times New Roman"/>
          <w:b/>
          <w:bCs/>
          <w:sz w:val="28"/>
          <w:szCs w:val="28"/>
        </w:rPr>
        <w:t xml:space="preserve">, </w:t>
      </w:r>
      <w:r w:rsidR="00F32982" w:rsidRPr="00F32982">
        <w:rPr>
          <w:rFonts w:cs="Times New Roman"/>
          <w:sz w:val="28"/>
          <w:szCs w:val="28"/>
        </w:rPr>
        <w:t>а именно</w:t>
      </w:r>
      <w:r w:rsidR="00F32982">
        <w:rPr>
          <w:rFonts w:cs="Times New Roman"/>
          <w:sz w:val="28"/>
          <w:szCs w:val="28"/>
        </w:rPr>
        <w:t xml:space="preserve">: </w:t>
      </w:r>
      <w:r w:rsidR="000C7F39">
        <w:rPr>
          <w:rFonts w:cs="Times New Roman"/>
          <w:sz w:val="28"/>
          <w:szCs w:val="28"/>
        </w:rPr>
        <w:t>я</w:t>
      </w:r>
      <w:r w:rsidRPr="000669B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готов</w:t>
      </w:r>
      <w:r w:rsidR="002807AC">
        <w:rPr>
          <w:rFonts w:cs="Times New Roman"/>
          <w:sz w:val="28"/>
          <w:szCs w:val="28"/>
        </w:rPr>
        <w:t>а</w:t>
      </w:r>
      <w:r>
        <w:rPr>
          <w:rFonts w:cs="Times New Roman"/>
          <w:sz w:val="28"/>
          <w:szCs w:val="28"/>
        </w:rPr>
        <w:t xml:space="preserve"> привлекать волонтеров к деятельности </w:t>
      </w:r>
      <w:r w:rsidRPr="007C34D0">
        <w:rPr>
          <w:rFonts w:cs="Times New Roman"/>
          <w:sz w:val="28"/>
          <w:szCs w:val="28"/>
        </w:rPr>
        <w:t>общес</w:t>
      </w:r>
      <w:r>
        <w:rPr>
          <w:rFonts w:cs="Times New Roman"/>
          <w:sz w:val="28"/>
          <w:szCs w:val="28"/>
        </w:rPr>
        <w:t>т</w:t>
      </w:r>
      <w:r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>
        <w:rPr>
          <w:rFonts w:cs="Times New Roman"/>
          <w:sz w:val="28"/>
          <w:szCs w:val="28"/>
        </w:rPr>
        <w:t xml:space="preserve"> в количестве 5 (пяти) человек.</w:t>
      </w:r>
    </w:p>
    <w:p w14:paraId="3508E700" w14:textId="29E55314" w:rsidR="000669B4" w:rsidRPr="007C34D0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2" w:name="_Hlk167349662"/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bookmarkEnd w:id="2"/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758605" w14:textId="309A2EFF" w:rsidR="0017064E" w:rsidRPr="00D83FA0" w:rsidRDefault="00BA28E8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D83FA0">
              <w:rPr>
                <w:b/>
                <w:bCs/>
                <w:sz w:val="24"/>
                <w:szCs w:val="24"/>
              </w:rPr>
              <w:t>Индивидуальный предприниматель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D83FA0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D83FA0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209F501F" w:rsidR="00D20A8E" w:rsidRPr="00D83FA0" w:rsidRDefault="00BA28E8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83FA0">
              <w:rPr>
                <w:b/>
                <w:bCs/>
                <w:sz w:val="24"/>
                <w:szCs w:val="24"/>
              </w:rPr>
              <w:t>Сычева Марина Владимировна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04A07E74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BE680C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11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205FC" w14:textId="77777777" w:rsidR="00F021D6" w:rsidRDefault="00F021D6">
      <w:r>
        <w:separator/>
      </w:r>
    </w:p>
  </w:endnote>
  <w:endnote w:type="continuationSeparator" w:id="0">
    <w:p w14:paraId="234B7A68" w14:textId="77777777" w:rsidR="00F021D6" w:rsidRDefault="00F02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3F031EB6" w:rsidR="007C34D0" w:rsidRDefault="007C34D0" w:rsidP="00780341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38A46" w14:textId="77777777" w:rsidR="00F021D6" w:rsidRDefault="00F021D6">
      <w:r>
        <w:separator/>
      </w:r>
    </w:p>
  </w:footnote>
  <w:footnote w:type="continuationSeparator" w:id="0">
    <w:p w14:paraId="17EB855F" w14:textId="77777777" w:rsidR="00F021D6" w:rsidRDefault="00F02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74299217">
    <w:abstractNumId w:val="0"/>
  </w:num>
  <w:num w:numId="2" w16cid:durableId="1999842262">
    <w:abstractNumId w:val="1"/>
  </w:num>
  <w:num w:numId="3" w16cid:durableId="738593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669B4"/>
    <w:rsid w:val="000B0B4D"/>
    <w:rsid w:val="000C0E1C"/>
    <w:rsid w:val="000C64A8"/>
    <w:rsid w:val="000C7F39"/>
    <w:rsid w:val="00111745"/>
    <w:rsid w:val="001541AF"/>
    <w:rsid w:val="0017064E"/>
    <w:rsid w:val="00176671"/>
    <w:rsid w:val="00195BC6"/>
    <w:rsid w:val="001C3F0B"/>
    <w:rsid w:val="001E60E9"/>
    <w:rsid w:val="00226198"/>
    <w:rsid w:val="0024482F"/>
    <w:rsid w:val="00265B70"/>
    <w:rsid w:val="0026792C"/>
    <w:rsid w:val="002807AC"/>
    <w:rsid w:val="002C3EE9"/>
    <w:rsid w:val="00316972"/>
    <w:rsid w:val="003235EF"/>
    <w:rsid w:val="0034024C"/>
    <w:rsid w:val="00395B5A"/>
    <w:rsid w:val="003A1B2A"/>
    <w:rsid w:val="003B4368"/>
    <w:rsid w:val="003C4FBA"/>
    <w:rsid w:val="003C578B"/>
    <w:rsid w:val="003C7449"/>
    <w:rsid w:val="00426FA8"/>
    <w:rsid w:val="004328D5"/>
    <w:rsid w:val="004774C3"/>
    <w:rsid w:val="004816A8"/>
    <w:rsid w:val="004A69F0"/>
    <w:rsid w:val="004B2204"/>
    <w:rsid w:val="00500B17"/>
    <w:rsid w:val="00516E8D"/>
    <w:rsid w:val="005245C3"/>
    <w:rsid w:val="0056164D"/>
    <w:rsid w:val="00573263"/>
    <w:rsid w:val="005D44FA"/>
    <w:rsid w:val="005E3CDE"/>
    <w:rsid w:val="005F1744"/>
    <w:rsid w:val="00613236"/>
    <w:rsid w:val="00651663"/>
    <w:rsid w:val="00682A04"/>
    <w:rsid w:val="00686DE8"/>
    <w:rsid w:val="0069338C"/>
    <w:rsid w:val="006B18FA"/>
    <w:rsid w:val="006B7AFF"/>
    <w:rsid w:val="00722387"/>
    <w:rsid w:val="00741586"/>
    <w:rsid w:val="00747B63"/>
    <w:rsid w:val="00770643"/>
    <w:rsid w:val="00780341"/>
    <w:rsid w:val="0078380C"/>
    <w:rsid w:val="007854F7"/>
    <w:rsid w:val="00787340"/>
    <w:rsid w:val="007A0B3D"/>
    <w:rsid w:val="007C34D0"/>
    <w:rsid w:val="007D1340"/>
    <w:rsid w:val="007D2733"/>
    <w:rsid w:val="0082040A"/>
    <w:rsid w:val="0082184C"/>
    <w:rsid w:val="008A24AD"/>
    <w:rsid w:val="008B7F6B"/>
    <w:rsid w:val="008C5FF3"/>
    <w:rsid w:val="0093593F"/>
    <w:rsid w:val="00944EDB"/>
    <w:rsid w:val="009A0E1D"/>
    <w:rsid w:val="00A155FD"/>
    <w:rsid w:val="00A17E76"/>
    <w:rsid w:val="00A277E6"/>
    <w:rsid w:val="00A454D4"/>
    <w:rsid w:val="00A97F00"/>
    <w:rsid w:val="00AB4893"/>
    <w:rsid w:val="00AD1179"/>
    <w:rsid w:val="00AE1068"/>
    <w:rsid w:val="00B03C6F"/>
    <w:rsid w:val="00B318EE"/>
    <w:rsid w:val="00B4140E"/>
    <w:rsid w:val="00B471E8"/>
    <w:rsid w:val="00B63BC9"/>
    <w:rsid w:val="00B659F7"/>
    <w:rsid w:val="00B7683E"/>
    <w:rsid w:val="00BA28E8"/>
    <w:rsid w:val="00BA3481"/>
    <w:rsid w:val="00BB0782"/>
    <w:rsid w:val="00BE680C"/>
    <w:rsid w:val="00BF2B93"/>
    <w:rsid w:val="00BF3435"/>
    <w:rsid w:val="00C225CD"/>
    <w:rsid w:val="00C404C8"/>
    <w:rsid w:val="00C61388"/>
    <w:rsid w:val="00CE490D"/>
    <w:rsid w:val="00CF073E"/>
    <w:rsid w:val="00CF1594"/>
    <w:rsid w:val="00CF5771"/>
    <w:rsid w:val="00D20A8E"/>
    <w:rsid w:val="00D21E28"/>
    <w:rsid w:val="00D31168"/>
    <w:rsid w:val="00D83FA0"/>
    <w:rsid w:val="00D95352"/>
    <w:rsid w:val="00E26CC5"/>
    <w:rsid w:val="00E27245"/>
    <w:rsid w:val="00E60977"/>
    <w:rsid w:val="00ED0681"/>
    <w:rsid w:val="00EE31BC"/>
    <w:rsid w:val="00F021D6"/>
    <w:rsid w:val="00F06C12"/>
    <w:rsid w:val="00F16640"/>
    <w:rsid w:val="00F17B09"/>
    <w:rsid w:val="00F22A69"/>
    <w:rsid w:val="00F32982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taganai89@yandex.ru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0DD3F77D-C408-4D36-8A20-31E10376B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22</cp:revision>
  <cp:lastPrinted>2022-10-11T10:57:00Z</cp:lastPrinted>
  <dcterms:created xsi:type="dcterms:W3CDTF">2024-05-22T10:22:00Z</dcterms:created>
  <dcterms:modified xsi:type="dcterms:W3CDTF">2024-05-31T09:08:00Z</dcterms:modified>
  <dc:language>ru-RU</dc:language>
</cp:coreProperties>
</file>