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FB1DC" w14:textId="77777777" w:rsidR="00621E6E" w:rsidRPr="007C34D0" w:rsidRDefault="00621E6E" w:rsidP="00621E6E">
      <w:pPr>
        <w:tabs>
          <w:tab w:val="left" w:pos="5103"/>
        </w:tabs>
        <w:jc w:val="both"/>
        <w:rPr>
          <w:rFonts w:ascii="Liberation Serif" w:hAnsi="Liberation Serif" w:cs="Liberation Serif"/>
          <w:sz w:val="26"/>
          <w:szCs w:val="26"/>
          <w:highlight w:val="yellow"/>
        </w:rPr>
      </w:pPr>
      <w:bookmarkStart w:id="0" w:name="_Hlk167434294"/>
      <w:bookmarkStart w:id="1" w:name="_Hlk167433415"/>
      <w:bookmarkEnd w:id="0"/>
      <w:r w:rsidRPr="00FA047C">
        <w:rPr>
          <w:noProof/>
        </w:rPr>
        <w:drawing>
          <wp:inline distT="0" distB="0" distL="0" distR="0" wp14:anchorId="4453B473" wp14:editId="5A3E6D40">
            <wp:extent cx="6096000" cy="1028700"/>
            <wp:effectExtent l="0" t="0" r="0" b="0"/>
            <wp:docPr id="647770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03"/>
                    <a:stretch/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p w14:paraId="31772F06" w14:textId="37E7A1CC" w:rsidR="00621E6E" w:rsidRPr="000F51F8" w:rsidRDefault="00621E6E" w:rsidP="00621E6E">
      <w:pPr>
        <w:tabs>
          <w:tab w:val="left" w:pos="5103"/>
        </w:tabs>
        <w:jc w:val="both"/>
        <w:rPr>
          <w:rFonts w:ascii="Liberation Serif" w:eastAsia="Liberation Serif" w:hAnsi="Liberation Serif" w:cs="Liberation Serif"/>
          <w:sz w:val="26"/>
          <w:szCs w:val="26"/>
        </w:rPr>
      </w:pPr>
      <w:r w:rsidRPr="000F51F8">
        <w:rPr>
          <w:rFonts w:ascii="Liberation Serif" w:eastAsia="Liberation Serif" w:hAnsi="Liberation Serif" w:cs="Liberation Serif"/>
          <w:sz w:val="26"/>
          <w:szCs w:val="26"/>
        </w:rPr>
        <w:t>Исх. №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97 </w:t>
      </w:r>
      <w:r w:rsidRPr="000F51F8">
        <w:rPr>
          <w:rFonts w:ascii="Liberation Serif" w:eastAsia="Liberation Serif" w:hAnsi="Liberation Serif" w:cs="Liberation Serif"/>
          <w:sz w:val="26"/>
          <w:szCs w:val="26"/>
        </w:rPr>
        <w:t xml:space="preserve">от 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  <w:u w:val="single"/>
        </w:rPr>
        <w:t>04 июня 2024 г.</w:t>
      </w:r>
    </w:p>
    <w:p w14:paraId="4BD44565" w14:textId="77777777" w:rsidR="007D1340" w:rsidRPr="007C34D0" w:rsidRDefault="007D1340" w:rsidP="007D1340">
      <w:pPr>
        <w:tabs>
          <w:tab w:val="left" w:pos="5103"/>
        </w:tabs>
        <w:jc w:val="both"/>
        <w:rPr>
          <w:rFonts w:ascii="Liberation Serif" w:eastAsia="Liberation Serif" w:hAnsi="Liberation Serif" w:cs="Liberation Serif"/>
          <w:sz w:val="26"/>
          <w:szCs w:val="26"/>
          <w:highlight w:val="yellow"/>
        </w:rPr>
      </w:pPr>
    </w:p>
    <w:p w14:paraId="4E05A759" w14:textId="5A8C54BA" w:rsidR="008B7F6B" w:rsidRDefault="005C738E" w:rsidP="008B7F6B">
      <w:pPr>
        <w:jc w:val="right"/>
        <w:rPr>
          <w:rFonts w:cs="Times New Roman"/>
          <w:b/>
          <w:sz w:val="28"/>
          <w:szCs w:val="28"/>
        </w:rPr>
      </w:pPr>
      <w:r w:rsidRPr="005C738E">
        <w:rPr>
          <w:rFonts w:cs="Times New Roman"/>
          <w:b/>
          <w:sz w:val="28"/>
          <w:szCs w:val="28"/>
        </w:rPr>
        <w:t>Генеральн</w:t>
      </w:r>
      <w:r>
        <w:rPr>
          <w:rFonts w:cs="Times New Roman"/>
          <w:b/>
          <w:sz w:val="28"/>
          <w:szCs w:val="28"/>
        </w:rPr>
        <w:t xml:space="preserve">ому </w:t>
      </w:r>
      <w:r w:rsidR="008B7F6B" w:rsidRPr="008B7F6B">
        <w:rPr>
          <w:rFonts w:cs="Times New Roman"/>
          <w:b/>
          <w:sz w:val="28"/>
          <w:szCs w:val="28"/>
        </w:rPr>
        <w:t>Директор</w:t>
      </w:r>
      <w:r w:rsidR="006B18FA">
        <w:rPr>
          <w:rFonts w:cs="Times New Roman"/>
          <w:b/>
          <w:sz w:val="28"/>
          <w:szCs w:val="28"/>
        </w:rPr>
        <w:t>у</w:t>
      </w:r>
      <w:r w:rsidR="008B7F6B" w:rsidRPr="008B7F6B">
        <w:rPr>
          <w:rFonts w:cs="Times New Roman"/>
          <w:b/>
          <w:sz w:val="28"/>
          <w:szCs w:val="28"/>
        </w:rPr>
        <w:t xml:space="preserve"> </w:t>
      </w:r>
    </w:p>
    <w:p w14:paraId="5E9632C3" w14:textId="76954086" w:rsidR="00E376F6" w:rsidRDefault="00E376F6" w:rsidP="00E376F6">
      <w:pPr>
        <w:jc w:val="right"/>
        <w:rPr>
          <w:rFonts w:cs="Times New Roman"/>
          <w:b/>
          <w:sz w:val="28"/>
          <w:szCs w:val="28"/>
        </w:rPr>
      </w:pPr>
      <w:r w:rsidRPr="00E376F6">
        <w:rPr>
          <w:rFonts w:cs="Times New Roman"/>
          <w:b/>
          <w:sz w:val="28"/>
          <w:szCs w:val="28"/>
        </w:rPr>
        <w:t>О</w:t>
      </w:r>
      <w:r>
        <w:rPr>
          <w:rFonts w:cs="Times New Roman"/>
          <w:b/>
          <w:sz w:val="28"/>
          <w:szCs w:val="28"/>
        </w:rPr>
        <w:t xml:space="preserve">бществу с ограниченной </w:t>
      </w:r>
      <w:r w:rsidR="0061167C">
        <w:rPr>
          <w:rFonts w:cs="Times New Roman"/>
          <w:b/>
          <w:sz w:val="28"/>
          <w:szCs w:val="28"/>
        </w:rPr>
        <w:t>ответственностью</w:t>
      </w:r>
      <w:r>
        <w:rPr>
          <w:rFonts w:cs="Times New Roman"/>
          <w:b/>
          <w:sz w:val="28"/>
          <w:szCs w:val="28"/>
        </w:rPr>
        <w:t xml:space="preserve"> </w:t>
      </w:r>
    </w:p>
    <w:p w14:paraId="010C6034" w14:textId="1C602290" w:rsidR="00E376F6" w:rsidRDefault="00E376F6" w:rsidP="00E376F6">
      <w:pPr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«</w:t>
      </w:r>
      <w:r w:rsidRPr="00E376F6">
        <w:rPr>
          <w:rFonts w:cs="Times New Roman"/>
          <w:b/>
          <w:sz w:val="28"/>
          <w:szCs w:val="28"/>
        </w:rPr>
        <w:t>ГАЗПРОМ ДОБЫЧА НАДЫМ</w:t>
      </w:r>
      <w:r>
        <w:rPr>
          <w:rFonts w:cs="Times New Roman"/>
          <w:b/>
          <w:sz w:val="28"/>
          <w:szCs w:val="28"/>
        </w:rPr>
        <w:t>»</w:t>
      </w:r>
      <w:r w:rsidRPr="00E376F6">
        <w:rPr>
          <w:rFonts w:cs="Times New Roman"/>
          <w:b/>
          <w:sz w:val="28"/>
          <w:szCs w:val="28"/>
        </w:rPr>
        <w:t xml:space="preserve"> </w:t>
      </w:r>
    </w:p>
    <w:p w14:paraId="7FB94D6C" w14:textId="1381EA68" w:rsidR="00235325" w:rsidRDefault="00DC32AF" w:rsidP="00E376F6">
      <w:pPr>
        <w:jc w:val="righ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Тепляков А.П.</w:t>
      </w:r>
    </w:p>
    <w:p w14:paraId="2DD89D72" w14:textId="77777777" w:rsidR="0061167C" w:rsidRPr="0061167C" w:rsidRDefault="00613236" w:rsidP="008B7F6B">
      <w:pPr>
        <w:jc w:val="right"/>
      </w:pPr>
      <w:r w:rsidRPr="0061167C">
        <w:rPr>
          <w:rFonts w:ascii="Liberation Serif" w:eastAsia="Liberation Serif" w:hAnsi="Liberation Serif" w:cs="Liberation Serif"/>
          <w:sz w:val="26"/>
          <w:szCs w:val="26"/>
        </w:rPr>
        <w:t>Адрес:</w:t>
      </w:r>
      <w:r w:rsidRPr="0061167C">
        <w:t xml:space="preserve"> </w:t>
      </w:r>
      <w:r w:rsidR="0061167C" w:rsidRPr="0061167C">
        <w:t xml:space="preserve">629736, Ямало-Ненецкий автономный округ, </w:t>
      </w:r>
    </w:p>
    <w:p w14:paraId="7B7BA509" w14:textId="01EAF57E" w:rsidR="00613236" w:rsidRDefault="0061167C" w:rsidP="008B7F6B">
      <w:pPr>
        <w:jc w:val="right"/>
      </w:pPr>
      <w:proofErr w:type="spellStart"/>
      <w:r w:rsidRPr="0061167C">
        <w:t>м.о</w:t>
      </w:r>
      <w:proofErr w:type="spellEnd"/>
      <w:r w:rsidRPr="0061167C">
        <w:t>. Надымский район, г. Надым, ул. Пионерская, стр. 14</w:t>
      </w:r>
    </w:p>
    <w:p w14:paraId="5327D4F5" w14:textId="77777777" w:rsidR="008B7F6B" w:rsidRDefault="008B7F6B" w:rsidP="008B7F6B">
      <w:pPr>
        <w:jc w:val="center"/>
        <w:rPr>
          <w:rFonts w:ascii="Liberation Serif" w:eastAsia="Liberation Serif" w:hAnsi="Liberation Serif" w:cs="Liberation Serif"/>
          <w:sz w:val="26"/>
          <w:szCs w:val="26"/>
        </w:rPr>
      </w:pPr>
    </w:p>
    <w:p w14:paraId="71084FEE" w14:textId="032BEDD7" w:rsidR="006B18FA" w:rsidRDefault="006B18FA" w:rsidP="006B18FA">
      <w:pPr>
        <w:rPr>
          <w:rFonts w:eastAsia="Liberation Serif" w:cs="Times New Roman"/>
          <w:sz w:val="22"/>
          <w:szCs w:val="22"/>
        </w:rPr>
      </w:pPr>
      <w:bookmarkStart w:id="2" w:name="_Hlk167286371"/>
      <w:r w:rsidRPr="006B18FA">
        <w:rPr>
          <w:rFonts w:eastAsia="Liberation Serif" w:cs="Times New Roman"/>
          <w:sz w:val="22"/>
          <w:szCs w:val="22"/>
        </w:rPr>
        <w:t>о предоставлении поддержки</w:t>
      </w:r>
    </w:p>
    <w:p w14:paraId="794D8D91" w14:textId="77777777" w:rsid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07EDBE4F" w14:textId="77777777" w:rsidR="006B18FA" w:rsidRPr="006B18FA" w:rsidRDefault="006B18FA" w:rsidP="006B18FA">
      <w:pPr>
        <w:rPr>
          <w:rFonts w:eastAsia="Liberation Serif" w:cs="Times New Roman"/>
          <w:sz w:val="22"/>
          <w:szCs w:val="22"/>
        </w:rPr>
      </w:pPr>
    </w:p>
    <w:p w14:paraId="7D576E5F" w14:textId="7A63D275" w:rsidR="008B7F6B" w:rsidRPr="006B18FA" w:rsidRDefault="006B18FA" w:rsidP="008B7F6B">
      <w:pPr>
        <w:jc w:val="center"/>
        <w:rPr>
          <w:rFonts w:eastAsia="Liberation Serif" w:cs="Times New Roman"/>
          <w:b/>
          <w:bCs/>
          <w:sz w:val="26"/>
          <w:szCs w:val="26"/>
        </w:rPr>
      </w:pPr>
      <w:r w:rsidRPr="006B18FA">
        <w:rPr>
          <w:rFonts w:eastAsia="Liberation Serif" w:cs="Times New Roman"/>
          <w:b/>
          <w:bCs/>
          <w:sz w:val="26"/>
          <w:szCs w:val="26"/>
        </w:rPr>
        <w:t>Уважаемый</w:t>
      </w:r>
      <w:r w:rsidR="008B7F6B" w:rsidRPr="006B18FA">
        <w:rPr>
          <w:rFonts w:eastAsia="Liberation Serif" w:cs="Times New Roman"/>
          <w:b/>
          <w:bCs/>
          <w:sz w:val="26"/>
          <w:szCs w:val="26"/>
        </w:rPr>
        <w:t xml:space="preserve"> </w:t>
      </w:r>
      <w:r w:rsidR="00DC32AF">
        <w:rPr>
          <w:b/>
          <w:bCs/>
          <w:sz w:val="26"/>
          <w:szCs w:val="26"/>
        </w:rPr>
        <w:t>Андрей Павлович</w:t>
      </w:r>
      <w:r w:rsidR="008B7F6B" w:rsidRPr="006B18FA">
        <w:rPr>
          <w:rFonts w:eastAsia="Liberation Serif" w:cs="Times New Roman"/>
          <w:b/>
          <w:bCs/>
          <w:sz w:val="26"/>
          <w:szCs w:val="26"/>
        </w:rPr>
        <w:t>!</w:t>
      </w:r>
      <w:bookmarkEnd w:id="2"/>
    </w:p>
    <w:p w14:paraId="4558E0D7" w14:textId="77777777" w:rsidR="003235EF" w:rsidRPr="007C34D0" w:rsidRDefault="003235EF" w:rsidP="003235EF">
      <w:pPr>
        <w:jc w:val="center"/>
        <w:rPr>
          <w:rFonts w:eastAsia="Liberation Serif" w:cs="Times New Roman"/>
          <w:sz w:val="28"/>
          <w:szCs w:val="28"/>
        </w:rPr>
      </w:pPr>
    </w:p>
    <w:p w14:paraId="2F3F6595" w14:textId="4FA9D695" w:rsidR="00B03C6F" w:rsidRPr="007C34D0" w:rsidRDefault="00B03C6F" w:rsidP="00ED0681">
      <w:pPr>
        <w:spacing w:line="276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  <w:r w:rsidRPr="007C34D0">
        <w:rPr>
          <w:rFonts w:cs="Times New Roman"/>
          <w:color w:val="000000" w:themeColor="text1"/>
          <w:sz w:val="28"/>
          <w:szCs w:val="28"/>
        </w:rPr>
        <w:t>Наша НКО с 2013 года защищает права и интересы инвалидов. Является трижды победителем конкурса Фонда президентских грантов, имеет статус исполнителя общественно полезных услуг, первыми в регионе стали поставщиками социальных услуг.</w:t>
      </w:r>
    </w:p>
    <w:p w14:paraId="269ED49A" w14:textId="66478F63" w:rsidR="00265B70" w:rsidRPr="007C34D0" w:rsidRDefault="00265B70" w:rsidP="001541AF">
      <w:pPr>
        <w:spacing w:line="276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Наша организация </w:t>
      </w:r>
      <w:r w:rsidR="001541AF" w:rsidRPr="007C34D0">
        <w:rPr>
          <w:rFonts w:cs="Times New Roman"/>
          <w:sz w:val="28"/>
          <w:szCs w:val="28"/>
        </w:rPr>
        <w:t xml:space="preserve">разрабатывает проект </w:t>
      </w:r>
      <w:r w:rsidRPr="007C34D0">
        <w:rPr>
          <w:rFonts w:cs="Times New Roman"/>
          <w:sz w:val="28"/>
          <w:szCs w:val="28"/>
        </w:rPr>
        <w:t>«Мы строили, строили и наконец построили!»</w:t>
      </w:r>
      <w:r w:rsidR="001541AF" w:rsidRPr="007C34D0">
        <w:rPr>
          <w:rFonts w:cs="Times New Roman"/>
          <w:sz w:val="28"/>
          <w:szCs w:val="28"/>
        </w:rPr>
        <w:t xml:space="preserve"> и предлагает Вам принять участие в нем.</w:t>
      </w:r>
    </w:p>
    <w:p w14:paraId="42C63A67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bookmarkStart w:id="3" w:name="_Hlk167284759"/>
      <w:r w:rsidRPr="007C34D0">
        <w:rPr>
          <w:rFonts w:cs="Times New Roman"/>
          <w:sz w:val="28"/>
          <w:szCs w:val="28"/>
        </w:rPr>
        <w:t>Проект по адаптации территории направлен на обеспечение доступности Центра реабилитации и социальных услуг для 48 людей с ограниченными возможностями, функциональными нарушениями, в частности, зрения и слуха, требующих применения вспомогательных средств путем адаптации главного входа (дверей, пандусов) для инвалидов и других маломобильных групп населения</w:t>
      </w:r>
      <w:r>
        <w:rPr>
          <w:rFonts w:cs="Times New Roman"/>
          <w:sz w:val="28"/>
          <w:szCs w:val="28"/>
        </w:rPr>
        <w:t>, который поможет расширить контингент посетителей, стремящихся улучшить качество жизни.</w:t>
      </w:r>
    </w:p>
    <w:p w14:paraId="49BB4AB3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Проект разрабатывается согласно государственной программе «Доступная среда» для обеспечения доступности, комфортного и безопасного посещения Центра реабилитации и социальных услуг целевыми группами населения. Основываясь на этом, администрация Центра совместно с руководством видит необходимость в благоустройстве территории, а именно:</w:t>
      </w:r>
    </w:p>
    <w:p w14:paraId="312D813B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1. Благоустройство пандуса обеспечивает доступность и безопасность для людей на инвалидных колясках, для людей с ослабленным зрением;</w:t>
      </w:r>
    </w:p>
    <w:p w14:paraId="39C383DC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2. Благоустройство крыльца - безбарьерный доступ ко входу и учет форматов подачи информации, а также эргономика организации пространства, ориентированная на то, чтобы инвалиды всех категорий могли воспользоваться услугой, затрачивая на это минимальные усилия;</w:t>
      </w:r>
    </w:p>
    <w:p w14:paraId="1CA65715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3. Асфальтирование плит и парковки перед Центром;</w:t>
      </w:r>
    </w:p>
    <w:p w14:paraId="34677109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lastRenderedPageBreak/>
        <w:t>4. Благоустройство парковки (организация парковочных мест для людей с ограниченными возможностями здоровья (ОВЗ), организация парковочных мест для служебных машин центра, организация парковочных мест для клиентов);</w:t>
      </w:r>
    </w:p>
    <w:p w14:paraId="7F6826C7" w14:textId="77777777" w:rsidR="00893F62" w:rsidRPr="007C34D0" w:rsidRDefault="00893F62" w:rsidP="00893F62">
      <w:pPr>
        <w:spacing w:line="276" w:lineRule="auto"/>
        <w:ind w:firstLine="709"/>
        <w:jc w:val="both"/>
      </w:pPr>
      <w:r w:rsidRPr="007C34D0">
        <w:rPr>
          <w:rFonts w:cs="Times New Roman"/>
          <w:sz w:val="28"/>
          <w:szCs w:val="28"/>
        </w:rPr>
        <w:t>5. Установка беседки для организации места отдыха, релаксации, общения. Это лёгкое архитектурное сооружение, со скамейками и столом, предназначенное для защиты от дождя и прямых солнечных лучей.</w:t>
      </w:r>
      <w:r w:rsidRPr="007C34D0">
        <w:t xml:space="preserve"> </w:t>
      </w:r>
    </w:p>
    <w:p w14:paraId="59A4AF8E" w14:textId="77777777" w:rsidR="00893F62" w:rsidRPr="007C34D0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>Благоустройство прилегающей к зданию Центра реабилитации и социальных услуг территории для поддержания эстетики, улучшения восприятия красоты и гармонии окружающего пространства, для преображения участка земли и облегчения доступа в заведение, что позволит улучшить функциональное и эстетическое состояние Центра.</w:t>
      </w:r>
    </w:p>
    <w:p w14:paraId="1DEFBFD1" w14:textId="77777777" w:rsidR="00893F62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t xml:space="preserve">Просим направить письмо поддержки нашего проекта на официальном бланке </w:t>
      </w:r>
      <w:r w:rsidRPr="00F22A69">
        <w:rPr>
          <w:rFonts w:cs="Times New Roman"/>
          <w:sz w:val="28"/>
          <w:szCs w:val="28"/>
        </w:rPr>
        <w:t xml:space="preserve">в редакции приложения </w:t>
      </w:r>
      <w:r>
        <w:rPr>
          <w:rFonts w:cs="Times New Roman"/>
          <w:sz w:val="28"/>
          <w:szCs w:val="28"/>
        </w:rPr>
        <w:t>2</w:t>
      </w:r>
      <w:r w:rsidRPr="00F22A69">
        <w:rPr>
          <w:rFonts w:cs="Times New Roman"/>
          <w:sz w:val="28"/>
          <w:szCs w:val="28"/>
        </w:rPr>
        <w:t xml:space="preserve"> на Наш электронный адрес </w:t>
      </w:r>
      <w:hyperlink r:id="rId10" w:history="1">
        <w:r w:rsidRPr="000F49A1">
          <w:rPr>
            <w:rStyle w:val="a4"/>
            <w:rFonts w:cs="Times New Roman"/>
            <w:sz w:val="28"/>
            <w:szCs w:val="28"/>
          </w:rPr>
          <w:t>taganai89@yandex.ru</w:t>
        </w:r>
      </w:hyperlink>
      <w:r>
        <w:rPr>
          <w:rFonts w:cs="Times New Roman"/>
          <w:sz w:val="28"/>
          <w:szCs w:val="28"/>
        </w:rPr>
        <w:t xml:space="preserve"> </w:t>
      </w:r>
    </w:p>
    <w:p w14:paraId="119E779D" w14:textId="77777777" w:rsidR="00893F62" w:rsidRDefault="00893F62" w:rsidP="00893F62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5F8ED7" w14:textId="77777777" w:rsidR="00893F62" w:rsidRPr="009A0E1D" w:rsidRDefault="00893F62" w:rsidP="00893F62">
      <w:pPr>
        <w:pStyle w:val="af0"/>
        <w:spacing w:line="276" w:lineRule="auto"/>
        <w:ind w:firstLine="709"/>
        <w:rPr>
          <w:rFonts w:cs="Times New Roman"/>
          <w:sz w:val="28"/>
          <w:szCs w:val="28"/>
          <w:lang w:eastAsia="ru-RU"/>
        </w:rPr>
      </w:pPr>
      <w:r w:rsidRPr="009A0E1D">
        <w:rPr>
          <w:rFonts w:cs="Times New Roman"/>
          <w:sz w:val="28"/>
          <w:szCs w:val="28"/>
          <w:lang w:eastAsia="ru-RU"/>
        </w:rPr>
        <w:t>Приложение:</w:t>
      </w:r>
    </w:p>
    <w:p w14:paraId="77F7888C" w14:textId="77777777" w:rsidR="00893F62" w:rsidRPr="009A0E1D" w:rsidRDefault="00893F62" w:rsidP="00893F62">
      <w:pPr>
        <w:pStyle w:val="af0"/>
        <w:spacing w:line="276" w:lineRule="auto"/>
        <w:ind w:firstLine="709"/>
        <w:rPr>
          <w:rFonts w:cs="Times New Roman"/>
          <w:sz w:val="28"/>
          <w:szCs w:val="28"/>
          <w:lang w:eastAsia="ru-RU"/>
        </w:rPr>
      </w:pPr>
      <w:r w:rsidRPr="009A0E1D">
        <w:rPr>
          <w:rFonts w:cs="Times New Roman"/>
          <w:sz w:val="28"/>
          <w:szCs w:val="28"/>
          <w:lang w:eastAsia="ru-RU"/>
        </w:rPr>
        <w:t>1.</w:t>
      </w:r>
      <w:r w:rsidRPr="009A0E1D">
        <w:rPr>
          <w:rFonts w:cs="Times New Roman"/>
          <w:sz w:val="28"/>
          <w:szCs w:val="28"/>
          <w:lang w:eastAsia="ru-RU"/>
        </w:rPr>
        <w:tab/>
        <w:t>Презентация проекта – 1 шт.</w:t>
      </w:r>
    </w:p>
    <w:p w14:paraId="6E3E56C5" w14:textId="77777777" w:rsidR="00893F62" w:rsidRDefault="00893F62" w:rsidP="00893F62">
      <w:pPr>
        <w:pStyle w:val="af0"/>
        <w:spacing w:line="276" w:lineRule="auto"/>
        <w:ind w:firstLine="709"/>
        <w:rPr>
          <w:sz w:val="28"/>
          <w:szCs w:val="26"/>
        </w:rPr>
      </w:pPr>
      <w:r w:rsidRPr="009A0E1D">
        <w:rPr>
          <w:rFonts w:cs="Times New Roman"/>
          <w:sz w:val="28"/>
          <w:szCs w:val="28"/>
          <w:lang w:eastAsia="ru-RU"/>
        </w:rPr>
        <w:t>2.</w:t>
      </w:r>
      <w:r w:rsidRPr="009A0E1D">
        <w:rPr>
          <w:rFonts w:cs="Times New Roman"/>
          <w:sz w:val="28"/>
          <w:szCs w:val="28"/>
          <w:lang w:eastAsia="ru-RU"/>
        </w:rPr>
        <w:tab/>
        <w:t>Шаблон письма поддержки – 1 лист.</w:t>
      </w:r>
    </w:p>
    <w:p w14:paraId="2E4DC161" w14:textId="77777777" w:rsidR="006B18FA" w:rsidRDefault="006B18FA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31792133" w14:textId="77777777" w:rsidR="005B50BF" w:rsidRDefault="005B50BF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60EF345D" w14:textId="77777777" w:rsidR="005B50BF" w:rsidRDefault="005B50BF" w:rsidP="00CF1594">
      <w:pPr>
        <w:pStyle w:val="af0"/>
        <w:spacing w:line="276" w:lineRule="auto"/>
        <w:ind w:firstLine="709"/>
        <w:rPr>
          <w:sz w:val="28"/>
          <w:szCs w:val="26"/>
        </w:rPr>
      </w:pPr>
    </w:p>
    <w:p w14:paraId="4BD55B49" w14:textId="489F9CC3" w:rsidR="00CF1594" w:rsidRPr="007C34D0" w:rsidRDefault="00CF1594" w:rsidP="00CF1594">
      <w:pPr>
        <w:pStyle w:val="af0"/>
        <w:spacing w:line="276" w:lineRule="auto"/>
        <w:ind w:firstLine="709"/>
        <w:rPr>
          <w:sz w:val="28"/>
          <w:szCs w:val="26"/>
        </w:rPr>
      </w:pPr>
      <w:r w:rsidRPr="007C34D0">
        <w:rPr>
          <w:sz w:val="28"/>
          <w:szCs w:val="26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2693"/>
        <w:gridCol w:w="2404"/>
        <w:gridCol w:w="426"/>
        <w:gridCol w:w="4394"/>
      </w:tblGrid>
      <w:tr w:rsidR="007C34D0" w:rsidRPr="007C34D0" w14:paraId="461C9F9D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67CDEA4D" w14:textId="5185DB86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Председатель РКООИ ЦИП «Таганай»</w:t>
            </w:r>
          </w:p>
        </w:tc>
        <w:tc>
          <w:tcPr>
            <w:tcW w:w="24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A27A1E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8A6F4" w14:textId="77777777" w:rsidR="00CF1594" w:rsidRPr="007C34D0" w:rsidRDefault="00CF1594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33AB30" w14:textId="03BC7EC9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Богдановский Сергей Викторович</w:t>
            </w:r>
          </w:p>
        </w:tc>
      </w:tr>
      <w:tr w:rsidR="007C34D0" w:rsidRPr="007C34D0" w14:paraId="5927C270" w14:textId="77777777" w:rsidTr="00D20A8E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E7D8CC3" w14:textId="6530C933" w:rsidR="00CF1594" w:rsidRPr="007C34D0" w:rsidRDefault="00D20A8E" w:rsidP="00CF1594">
            <w:pPr>
              <w:pStyle w:val="af0"/>
              <w:spacing w:line="276" w:lineRule="auto"/>
              <w:rPr>
                <w:sz w:val="28"/>
                <w:szCs w:val="26"/>
              </w:rPr>
            </w:pPr>
            <w:r w:rsidRPr="007C34D0">
              <w:rPr>
                <w:sz w:val="28"/>
                <w:szCs w:val="26"/>
              </w:rPr>
              <w:t>М.П.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E0563" w14:textId="5619049C" w:rsidR="00CF1594" w:rsidRPr="007C34D0" w:rsidRDefault="00D20A8E" w:rsidP="00D20A8E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D0E090" w14:textId="77777777" w:rsidR="00CF1594" w:rsidRPr="007C34D0" w:rsidRDefault="00CF1594" w:rsidP="00CF1594">
            <w:pPr>
              <w:pStyle w:val="af0"/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153B3" w14:textId="0C9A2F20" w:rsidR="00CF1594" w:rsidRPr="007C34D0" w:rsidRDefault="00CF1594" w:rsidP="00CF1594">
            <w:pPr>
              <w:pStyle w:val="af0"/>
              <w:spacing w:line="276" w:lineRule="auto"/>
              <w:jc w:val="center"/>
              <w:rPr>
                <w:sz w:val="18"/>
                <w:szCs w:val="18"/>
              </w:rPr>
            </w:pPr>
            <w:r w:rsidRPr="007C34D0">
              <w:rPr>
                <w:sz w:val="18"/>
                <w:szCs w:val="18"/>
              </w:rPr>
              <w:t>(расшифровка подписи)</w:t>
            </w:r>
          </w:p>
        </w:tc>
      </w:tr>
      <w:bookmarkEnd w:id="3"/>
    </w:tbl>
    <w:p w14:paraId="5FAAD812" w14:textId="77777777" w:rsidR="00CF1594" w:rsidRPr="007C34D0" w:rsidRDefault="00CF1594">
      <w:pPr>
        <w:rPr>
          <w:rFonts w:cs="Times New Roman"/>
          <w:sz w:val="28"/>
          <w:szCs w:val="28"/>
        </w:rPr>
      </w:pPr>
      <w:r w:rsidRPr="007C34D0">
        <w:rPr>
          <w:rFonts w:cs="Times New Roman"/>
          <w:sz w:val="28"/>
          <w:szCs w:val="28"/>
        </w:rPr>
        <w:br w:type="page"/>
      </w:r>
    </w:p>
    <w:p w14:paraId="72724A95" w14:textId="70081F17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 xml:space="preserve">Приложение </w:t>
      </w:r>
      <w:r w:rsidR="00893F62">
        <w:rPr>
          <w:rFonts w:cs="Times New Roman"/>
          <w:sz w:val="28"/>
          <w:szCs w:val="28"/>
        </w:rPr>
        <w:t>2</w:t>
      </w:r>
    </w:p>
    <w:p w14:paraId="087C4F64" w14:textId="674B35AC" w:rsidR="000F51F8" w:rsidRPr="000F51F8" w:rsidRDefault="00621E6E" w:rsidP="000F51F8">
      <w:pPr>
        <w:tabs>
          <w:tab w:val="left" w:pos="5103"/>
        </w:tabs>
        <w:jc w:val="right"/>
        <w:rPr>
          <w:rFonts w:ascii="Liberation Serif" w:eastAsia="Liberation Serif" w:hAnsi="Liberation Serif" w:cs="Liberation Serif"/>
          <w:sz w:val="26"/>
          <w:szCs w:val="26"/>
        </w:rPr>
      </w:pPr>
      <w:r w:rsidRPr="000F51F8">
        <w:rPr>
          <w:rFonts w:cs="Times New Roman"/>
          <w:sz w:val="28"/>
          <w:szCs w:val="28"/>
        </w:rPr>
        <w:t xml:space="preserve">к письму 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</w:rPr>
        <w:t>и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</w:rPr>
        <w:t>сх. №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97 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</w:rPr>
        <w:t xml:space="preserve">от </w:t>
      </w:r>
      <w:r w:rsidR="000F51F8" w:rsidRPr="000F51F8">
        <w:rPr>
          <w:rFonts w:ascii="Liberation Serif" w:eastAsia="Liberation Serif" w:hAnsi="Liberation Serif" w:cs="Liberation Serif"/>
          <w:sz w:val="26"/>
          <w:szCs w:val="26"/>
          <w:u w:val="single"/>
        </w:rPr>
        <w:t>04 июня 2024 г.</w:t>
      </w:r>
    </w:p>
    <w:p w14:paraId="25A435CF" w14:textId="23FE76F6" w:rsidR="00621E6E" w:rsidRDefault="00621E6E" w:rsidP="000F51F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27B10D75" w14:textId="77777777" w:rsidR="00621E6E" w:rsidRDefault="00621E6E" w:rsidP="00621E6E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E5E1160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9CD81D8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BFAF983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642D95A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D992577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73F22EA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Региональн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>
        <w:rPr>
          <w:rFonts w:cs="Times New Roman"/>
          <w:b/>
        </w:rPr>
        <w:t>инвалидов</w:t>
      </w:r>
    </w:p>
    <w:p w14:paraId="2C2B5F4C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16F3BCDB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1FA0D3A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7E4B36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200F4D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200F4D">
        <w:rPr>
          <w:rFonts w:cs="Times New Roman"/>
          <w:b/>
          <w:bCs/>
          <w:sz w:val="28"/>
          <w:szCs w:val="28"/>
        </w:rPr>
        <w:t>Уважаемый</w:t>
      </w:r>
      <w:r w:rsidR="00CF1594" w:rsidRPr="00200F4D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2D571155" w:rsidR="00944EDB" w:rsidRDefault="0061167C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1167C">
        <w:rPr>
          <w:rFonts w:cs="Times New Roman"/>
          <w:sz w:val="28"/>
          <w:szCs w:val="28"/>
        </w:rPr>
        <w:t>ООО «ГАЗПРОМ ДОБЫЧА НАДЫМ»,</w:t>
      </w:r>
      <w:r w:rsidR="006B18FA" w:rsidRPr="0061167C">
        <w:rPr>
          <w:rFonts w:cs="Times New Roman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ED6CDC">
        <w:rPr>
          <w:rFonts w:cs="Times New Roman"/>
          <w:b/>
          <w:bCs/>
          <w:sz w:val="28"/>
          <w:szCs w:val="28"/>
        </w:rPr>
        <w:t>финансову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</w:t>
      </w:r>
      <w:r w:rsidR="00200F4D">
        <w:rPr>
          <w:rFonts w:cs="Times New Roman"/>
          <w:sz w:val="28"/>
          <w:szCs w:val="28"/>
        </w:rPr>
        <w:t>1 (одного) рабочего места в полном объеме.</w:t>
      </w:r>
    </w:p>
    <w:p w14:paraId="60847DE8" w14:textId="1CC2597C" w:rsidR="003A7098" w:rsidRPr="007C34D0" w:rsidRDefault="003A7098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A7098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9917" w:type="dxa"/>
        <w:tblInd w:w="142" w:type="dxa"/>
        <w:tblLook w:val="04A0" w:firstRow="1" w:lastRow="0" w:firstColumn="1" w:lastColumn="0" w:noHBand="0" w:noVBand="1"/>
      </w:tblPr>
      <w:tblGrid>
        <w:gridCol w:w="3544"/>
        <w:gridCol w:w="1701"/>
        <w:gridCol w:w="278"/>
        <w:gridCol w:w="4394"/>
      </w:tblGrid>
      <w:tr w:rsidR="007C34D0" w:rsidRPr="007C34D0" w14:paraId="04E14ED4" w14:textId="77777777" w:rsidTr="00DD4B0A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2916CA09" w:rsidR="006B18FA" w:rsidRPr="0061167C" w:rsidRDefault="0061167C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61167C">
              <w:rPr>
                <w:sz w:val="24"/>
                <w:szCs w:val="24"/>
              </w:rPr>
              <w:t xml:space="preserve">Генеральный </w:t>
            </w:r>
            <w:r w:rsidR="006B18FA" w:rsidRPr="0061167C">
              <w:rPr>
                <w:sz w:val="24"/>
                <w:szCs w:val="24"/>
              </w:rPr>
              <w:t xml:space="preserve">Директор </w:t>
            </w:r>
          </w:p>
          <w:p w14:paraId="6F758605" w14:textId="5DC50CBA" w:rsidR="00D20A8E" w:rsidRPr="006B18FA" w:rsidRDefault="00DD4B0A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</w:t>
            </w:r>
            <w:r w:rsidR="0061167C" w:rsidRPr="0061167C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Г</w:t>
            </w:r>
            <w:r w:rsidRPr="0061167C">
              <w:rPr>
                <w:sz w:val="24"/>
                <w:szCs w:val="24"/>
              </w:rPr>
              <w:t xml:space="preserve">азпром </w:t>
            </w:r>
            <w:r>
              <w:rPr>
                <w:sz w:val="24"/>
                <w:szCs w:val="24"/>
              </w:rPr>
              <w:t>Д</w:t>
            </w:r>
            <w:r w:rsidRPr="0061167C">
              <w:rPr>
                <w:sz w:val="24"/>
                <w:szCs w:val="24"/>
              </w:rPr>
              <w:t xml:space="preserve">обыча </w:t>
            </w:r>
            <w:r>
              <w:rPr>
                <w:sz w:val="24"/>
                <w:szCs w:val="24"/>
              </w:rPr>
              <w:t>Н</w:t>
            </w:r>
            <w:r w:rsidRPr="0061167C">
              <w:rPr>
                <w:sz w:val="24"/>
                <w:szCs w:val="24"/>
              </w:rPr>
              <w:t>адым»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177069DC" w:rsidR="00D20A8E" w:rsidRPr="006B18FA" w:rsidRDefault="00DC32AF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Тепляков </w:t>
            </w:r>
            <w:r w:rsidRPr="00DC32AF">
              <w:rPr>
                <w:sz w:val="24"/>
                <w:szCs w:val="24"/>
              </w:rPr>
              <w:t>Андрей Павлович</w:t>
            </w:r>
          </w:p>
        </w:tc>
      </w:tr>
      <w:tr w:rsidR="00D20A8E" w:rsidRPr="007C34D0" w14:paraId="1305DF21" w14:textId="77777777" w:rsidTr="00DD4B0A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11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3872C" w14:textId="77777777" w:rsidR="0034024C" w:rsidRDefault="0034024C">
      <w:r>
        <w:separator/>
      </w:r>
    </w:p>
  </w:endnote>
  <w:endnote w:type="continuationSeparator" w:id="0">
    <w:p w14:paraId="6E230341" w14:textId="77777777" w:rsidR="0034024C" w:rsidRDefault="0034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63841C50" w:rsidR="007C34D0" w:rsidRDefault="007C34D0" w:rsidP="00DD4B0A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97EF2" w14:textId="77777777" w:rsidR="0034024C" w:rsidRDefault="0034024C">
      <w:r>
        <w:separator/>
      </w:r>
    </w:p>
  </w:footnote>
  <w:footnote w:type="continuationSeparator" w:id="0">
    <w:p w14:paraId="7D1BD4A3" w14:textId="77777777" w:rsidR="0034024C" w:rsidRDefault="0034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9526958">
    <w:abstractNumId w:val="0"/>
  </w:num>
  <w:num w:numId="2" w16cid:durableId="2121949260">
    <w:abstractNumId w:val="1"/>
  </w:num>
  <w:num w:numId="3" w16cid:durableId="34675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A7E68"/>
    <w:rsid w:val="000B0B4D"/>
    <w:rsid w:val="000C0E1C"/>
    <w:rsid w:val="000C64A8"/>
    <w:rsid w:val="000F2F9C"/>
    <w:rsid w:val="000F51F8"/>
    <w:rsid w:val="00111745"/>
    <w:rsid w:val="00140477"/>
    <w:rsid w:val="001541AF"/>
    <w:rsid w:val="00176671"/>
    <w:rsid w:val="00195BC6"/>
    <w:rsid w:val="001E60E9"/>
    <w:rsid w:val="00200F4D"/>
    <w:rsid w:val="00235325"/>
    <w:rsid w:val="00265B70"/>
    <w:rsid w:val="002C3EE9"/>
    <w:rsid w:val="003235EF"/>
    <w:rsid w:val="0034024C"/>
    <w:rsid w:val="00395B5A"/>
    <w:rsid w:val="003A7098"/>
    <w:rsid w:val="003C4FBA"/>
    <w:rsid w:val="003C578B"/>
    <w:rsid w:val="003C7449"/>
    <w:rsid w:val="004264F2"/>
    <w:rsid w:val="00440C91"/>
    <w:rsid w:val="004662CE"/>
    <w:rsid w:val="004774C3"/>
    <w:rsid w:val="004816A8"/>
    <w:rsid w:val="004A69F0"/>
    <w:rsid w:val="004B2204"/>
    <w:rsid w:val="00500B17"/>
    <w:rsid w:val="00516E8D"/>
    <w:rsid w:val="0056164D"/>
    <w:rsid w:val="00570452"/>
    <w:rsid w:val="00573263"/>
    <w:rsid w:val="005B50BF"/>
    <w:rsid w:val="005B62F9"/>
    <w:rsid w:val="005C72A1"/>
    <w:rsid w:val="005C738E"/>
    <w:rsid w:val="0061167C"/>
    <w:rsid w:val="00613236"/>
    <w:rsid w:val="00621E6E"/>
    <w:rsid w:val="00631F9C"/>
    <w:rsid w:val="006421FB"/>
    <w:rsid w:val="00651663"/>
    <w:rsid w:val="00682A04"/>
    <w:rsid w:val="00686DE8"/>
    <w:rsid w:val="00687541"/>
    <w:rsid w:val="0069338C"/>
    <w:rsid w:val="006B18FA"/>
    <w:rsid w:val="006B7AFF"/>
    <w:rsid w:val="00722387"/>
    <w:rsid w:val="00741586"/>
    <w:rsid w:val="00747B63"/>
    <w:rsid w:val="00770643"/>
    <w:rsid w:val="0078380C"/>
    <w:rsid w:val="007A0B3D"/>
    <w:rsid w:val="007C34D0"/>
    <w:rsid w:val="007D1340"/>
    <w:rsid w:val="007D2733"/>
    <w:rsid w:val="0082040A"/>
    <w:rsid w:val="00865344"/>
    <w:rsid w:val="00893F62"/>
    <w:rsid w:val="008B7F6B"/>
    <w:rsid w:val="008C5FF3"/>
    <w:rsid w:val="00944EDB"/>
    <w:rsid w:val="0099288E"/>
    <w:rsid w:val="009E75E6"/>
    <w:rsid w:val="00A17E76"/>
    <w:rsid w:val="00A277E6"/>
    <w:rsid w:val="00A82A52"/>
    <w:rsid w:val="00A97F00"/>
    <w:rsid w:val="00AB4893"/>
    <w:rsid w:val="00AD1179"/>
    <w:rsid w:val="00AE1068"/>
    <w:rsid w:val="00AF700C"/>
    <w:rsid w:val="00B03C6F"/>
    <w:rsid w:val="00B318EE"/>
    <w:rsid w:val="00B4140E"/>
    <w:rsid w:val="00B471E8"/>
    <w:rsid w:val="00B63BC9"/>
    <w:rsid w:val="00B7683E"/>
    <w:rsid w:val="00BA3481"/>
    <w:rsid w:val="00BB0782"/>
    <w:rsid w:val="00BF3435"/>
    <w:rsid w:val="00C11157"/>
    <w:rsid w:val="00C225CD"/>
    <w:rsid w:val="00C404C8"/>
    <w:rsid w:val="00CF073E"/>
    <w:rsid w:val="00CF1594"/>
    <w:rsid w:val="00D20A8E"/>
    <w:rsid w:val="00D21E28"/>
    <w:rsid w:val="00D31168"/>
    <w:rsid w:val="00D82214"/>
    <w:rsid w:val="00D95352"/>
    <w:rsid w:val="00DC32AF"/>
    <w:rsid w:val="00DD4B0A"/>
    <w:rsid w:val="00E376F6"/>
    <w:rsid w:val="00E8095E"/>
    <w:rsid w:val="00ED0681"/>
    <w:rsid w:val="00ED6CDC"/>
    <w:rsid w:val="00EE31BC"/>
    <w:rsid w:val="00F06C12"/>
    <w:rsid w:val="00F16640"/>
    <w:rsid w:val="00F944ED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1F8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taganai89@yandex.ru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58EA9F6-DA14-4A28-B04A-C798CE8FB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3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18</cp:revision>
  <cp:lastPrinted>2024-06-04T10:51:00Z</cp:lastPrinted>
  <dcterms:created xsi:type="dcterms:W3CDTF">2024-05-22T10:22:00Z</dcterms:created>
  <dcterms:modified xsi:type="dcterms:W3CDTF">2024-06-04T10:51:00Z</dcterms:modified>
  <dc:language>ru-RU</dc:language>
</cp:coreProperties>
</file>