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5F9C059F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AA5088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26F74A28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AA5088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BC4D5C0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A5088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A5088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A5088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AA5088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78EC0661" w:rsidR="0062244C" w:rsidRPr="00AA5088" w:rsidRDefault="00AA5088" w:rsidP="006A01CB">
            <w:pPr>
              <w:pStyle w:val="af"/>
              <w:rPr>
                <w:sz w:val="28"/>
                <w:szCs w:val="28"/>
              </w:rPr>
            </w:pPr>
            <w:r w:rsidRPr="00AA5088">
              <w:rPr>
                <w:sz w:val="28"/>
                <w:szCs w:val="28"/>
              </w:rPr>
              <w:t>86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50E1EFF1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11.07.2024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77E4AC6E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5F7B7A9A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AA5088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14942044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</w:t>
      </w:r>
      <w:r w:rsidR="003B5484" w:rsidRPr="003B5484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="003B5484">
        <w:rPr>
          <w:rFonts w:ascii="PT Astra Serif" w:hAnsi="PT Astra Serif" w:cs="Courier New"/>
          <w:sz w:val="28"/>
          <w:szCs w:val="28"/>
        </w:rPr>
        <w:t xml:space="preserve"> </w:t>
      </w:r>
      <w:r w:rsidRPr="006E4772">
        <w:rPr>
          <w:rFonts w:ascii="PT Astra Serif" w:hAnsi="PT Astra Serif" w:cs="Courier New"/>
          <w:sz w:val="28"/>
          <w:szCs w:val="28"/>
        </w:rPr>
        <w:t xml:space="preserve">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2"/>
        <w:gridCol w:w="2701"/>
        <w:gridCol w:w="2665"/>
        <w:gridCol w:w="2354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77FF9EE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AA5088">
              <w:rPr>
                <w:rFonts w:ascii="PT Astra Serif" w:hAnsi="PT Astra Serif" w:cs="Courier New"/>
                <w:sz w:val="28"/>
                <w:szCs w:val="28"/>
              </w:rPr>
              <w:t>Расчесова</w:t>
            </w:r>
            <w:proofErr w:type="spellEnd"/>
            <w:r w:rsidR="00AA5088">
              <w:rPr>
                <w:rFonts w:ascii="PT Astra Serif" w:hAnsi="PT Astra Serif" w:cs="Courier New"/>
                <w:sz w:val="28"/>
                <w:szCs w:val="28"/>
              </w:rPr>
              <w:t xml:space="preserve"> Галина Григорьевна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7BD55554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15.02.1962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0EE1525C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Магистральная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55 Б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42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1B55D87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79292515235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0A19D1BF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1062/2024-п-ср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AA5088">
              <w:rPr>
                <w:rFonts w:ascii="PT Astra Serif" w:hAnsi="PT Astra Serif" w:cs="Courier New"/>
                <w:sz w:val="28"/>
                <w:szCs w:val="28"/>
              </w:rPr>
              <w:t>11.07.2024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1EBB14CD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745ADF03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425C1DB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4BB084E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24483AC5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55BB7BA3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023CDC33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AA5088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4BEC1E12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A5088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0F0185B0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A5088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6B265E47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A5088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23607">
    <w:abstractNumId w:val="1"/>
  </w:num>
  <w:num w:numId="2" w16cid:durableId="1025445731">
    <w:abstractNumId w:val="0"/>
  </w:num>
  <w:num w:numId="3" w16cid:durableId="1101144894">
    <w:abstractNumId w:val="4"/>
  </w:num>
  <w:num w:numId="4" w16cid:durableId="1931424738">
    <w:abstractNumId w:val="3"/>
  </w:num>
  <w:num w:numId="5" w16cid:durableId="128596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062/2024-п-ср"/>
    <w:docVar w:name="Город" w:val="Ноябрьск"/>
    <w:docVar w:name="Дата_решения" w:val="11.07.2024"/>
    <w:docVar w:name="Дата_рождения" w:val="15.02.1962"/>
    <w:docVar w:name="Дом" w:val="55 Б"/>
    <w:docVar w:name="Квартира" w:val="42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92515235"/>
    <w:docVar w:name="Телефон_№2" w:val="89292515235"/>
    <w:docVar w:name="Улица" w:val="Магистральная"/>
    <w:docVar w:name="ФИО" w:val="Расчесова Галина Григорь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B5484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7182B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96B13"/>
    <w:rsid w:val="009B51FB"/>
    <w:rsid w:val="009E30EA"/>
    <w:rsid w:val="00A414DE"/>
    <w:rsid w:val="00A74DD1"/>
    <w:rsid w:val="00A878AC"/>
    <w:rsid w:val="00AA189F"/>
    <w:rsid w:val="00AA5088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3542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24</cp:revision>
  <cp:lastPrinted>2024-07-11T11:26:00Z</cp:lastPrinted>
  <dcterms:created xsi:type="dcterms:W3CDTF">2021-04-23T06:44:00Z</dcterms:created>
  <dcterms:modified xsi:type="dcterms:W3CDTF">2024-07-11T11:26:00Z</dcterms:modified>
</cp:coreProperties>
</file>