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5368A" w14:textId="77777777" w:rsidR="002166E2" w:rsidRDefault="002166E2" w:rsidP="002166E2">
      <w:pPr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P444"/>
      <w:bookmarkEnd w:id="0"/>
      <w:r>
        <w:rPr>
          <w:rFonts w:ascii="Times New Roman" w:hAnsi="Times New Roman"/>
          <w:b/>
          <w:bCs/>
          <w:sz w:val="28"/>
          <w:szCs w:val="28"/>
        </w:rPr>
        <w:t>Индивидуальный предприниматель</w:t>
      </w:r>
    </w:p>
    <w:p w14:paraId="01AA2C0C" w14:textId="77777777" w:rsidR="002166E2" w:rsidRPr="00224221" w:rsidRDefault="002166E2" w:rsidP="002166E2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Лопакова Наталия Федоровна</w:t>
      </w:r>
    </w:p>
    <w:p w14:paraId="786868A6" w14:textId="77777777" w:rsidR="002166E2" w:rsidRDefault="002166E2" w:rsidP="002166E2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</w:t>
      </w:r>
    </w:p>
    <w:p w14:paraId="5883B385" w14:textId="77777777" w:rsidR="002166E2" w:rsidRPr="00982DCB" w:rsidRDefault="002166E2" w:rsidP="002166E2">
      <w:pPr>
        <w:jc w:val="center"/>
        <w:rPr>
          <w:rFonts w:ascii="Times New Roman" w:hAnsi="Times New Roman"/>
          <w:sz w:val="28"/>
          <w:szCs w:val="28"/>
        </w:rPr>
      </w:pPr>
      <w:r w:rsidRPr="00982DCB">
        <w:rPr>
          <w:rFonts w:ascii="Times New Roman" w:hAnsi="Times New Roman"/>
          <w:szCs w:val="28"/>
        </w:rPr>
        <w:t>ИНН 700800778825, ЕГРНИП 318890100026768 от 23.11.2018 г.</w:t>
      </w:r>
    </w:p>
    <w:p w14:paraId="4F8AED6D" w14:textId="77777777" w:rsidR="002166E2" w:rsidRPr="00533399" w:rsidRDefault="002166E2" w:rsidP="002166E2">
      <w:pPr>
        <w:jc w:val="center"/>
        <w:rPr>
          <w:rFonts w:ascii="Times New Roman" w:hAnsi="Times New Roman"/>
          <w:szCs w:val="28"/>
          <w:lang w:val="en-US"/>
        </w:rPr>
      </w:pPr>
      <w:r w:rsidRPr="00224221">
        <w:rPr>
          <w:rFonts w:ascii="Times New Roman" w:hAnsi="Times New Roman"/>
        </w:rPr>
        <w:t>тел</w:t>
      </w:r>
      <w:r w:rsidRPr="00533399">
        <w:rPr>
          <w:rFonts w:ascii="Times New Roman" w:hAnsi="Times New Roman"/>
          <w:lang w:val="en-US"/>
        </w:rPr>
        <w:t xml:space="preserve">. 8-909-195-04-08, </w:t>
      </w:r>
      <w:r w:rsidRPr="00224221">
        <w:rPr>
          <w:rFonts w:ascii="Times New Roman" w:hAnsi="Times New Roman"/>
          <w:lang w:val="en-US"/>
        </w:rPr>
        <w:t>E</w:t>
      </w:r>
      <w:r w:rsidRPr="00533399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533399">
        <w:rPr>
          <w:rFonts w:ascii="Times New Roman" w:hAnsi="Times New Roman"/>
          <w:lang w:val="en-US"/>
        </w:rPr>
        <w:t xml:space="preserve">: </w:t>
      </w:r>
      <w:hyperlink r:id="rId6" w:history="1">
        <w:r w:rsidRPr="00B418DC">
          <w:rPr>
            <w:rStyle w:val="a6"/>
            <w:rFonts w:ascii="Times New Roman" w:hAnsi="Times New Roman"/>
            <w:szCs w:val="28"/>
            <w:lang w:val="en-US"/>
          </w:rPr>
          <w:t>nataliylo</w:t>
        </w:r>
        <w:r w:rsidRPr="00533399">
          <w:rPr>
            <w:rStyle w:val="a6"/>
            <w:rFonts w:ascii="Times New Roman" w:hAnsi="Times New Roman"/>
            <w:szCs w:val="28"/>
            <w:lang w:val="en-US"/>
          </w:rPr>
          <w:t>@</w:t>
        </w:r>
        <w:r w:rsidRPr="00B418DC">
          <w:rPr>
            <w:rStyle w:val="a6"/>
            <w:rFonts w:ascii="Times New Roman" w:hAnsi="Times New Roman"/>
            <w:szCs w:val="28"/>
            <w:lang w:val="en-US"/>
          </w:rPr>
          <w:t>yandex</w:t>
        </w:r>
        <w:r w:rsidRPr="00533399">
          <w:rPr>
            <w:rStyle w:val="a6"/>
            <w:rFonts w:ascii="Times New Roman" w:hAnsi="Times New Roman"/>
            <w:szCs w:val="28"/>
            <w:lang w:val="en-US"/>
          </w:rPr>
          <w:t>.</w:t>
        </w:r>
        <w:r w:rsidRPr="00B418DC">
          <w:rPr>
            <w:rStyle w:val="a6"/>
            <w:rFonts w:ascii="Times New Roman" w:hAnsi="Times New Roman"/>
            <w:szCs w:val="28"/>
            <w:lang w:val="en-US"/>
          </w:rPr>
          <w:t>ru</w:t>
        </w:r>
      </w:hyperlink>
    </w:p>
    <w:p w14:paraId="1FC34EF5" w14:textId="77777777" w:rsidR="002166E2" w:rsidRPr="00982DCB" w:rsidRDefault="00BD0D1C" w:rsidP="002166E2">
      <w:pPr>
        <w:jc w:val="center"/>
        <w:rPr>
          <w:rFonts w:ascii="Times New Roman" w:hAnsi="Times New Roman"/>
          <w:lang w:val="en-US"/>
        </w:rPr>
      </w:pPr>
      <w:r>
        <w:pict w14:anchorId="1ECB0FAE">
          <v:rect id="_x0000_i1025" style="width:467.75pt;height:1.5pt" o:hralign="center" o:hrstd="t" o:hr="t" fillcolor="gray" stroked="f"/>
        </w:pict>
      </w:r>
    </w:p>
    <w:p w14:paraId="22B8D71C" w14:textId="2BBDFB6C" w:rsidR="002166E2" w:rsidRPr="007F770E" w:rsidRDefault="002166E2" w:rsidP="002166E2">
      <w:pPr>
        <w:rPr>
          <w:rFonts w:ascii="Times New Roman" w:hAnsi="Times New Roman"/>
        </w:rPr>
      </w:pPr>
      <w:r w:rsidRPr="00484CD0">
        <w:rPr>
          <w:rFonts w:ascii="Times New Roman" w:hAnsi="Times New Roman"/>
        </w:rPr>
        <w:t>Исх. № 0</w:t>
      </w:r>
      <w:r w:rsidR="00533399">
        <w:rPr>
          <w:rFonts w:ascii="Times New Roman" w:hAnsi="Times New Roman"/>
        </w:rPr>
        <w:t>73</w:t>
      </w:r>
      <w:bookmarkStart w:id="1" w:name="_GoBack"/>
      <w:bookmarkEnd w:id="1"/>
      <w:r w:rsidR="00533399">
        <w:rPr>
          <w:rFonts w:ascii="Times New Roman" w:hAnsi="Times New Roman"/>
        </w:rPr>
        <w:t xml:space="preserve"> от 09</w:t>
      </w:r>
      <w:r w:rsidRPr="00484CD0">
        <w:rPr>
          <w:rFonts w:ascii="Times New Roman" w:hAnsi="Times New Roman"/>
        </w:rPr>
        <w:t xml:space="preserve"> </w:t>
      </w:r>
      <w:r w:rsidR="00533399">
        <w:rPr>
          <w:rFonts w:ascii="Times New Roman" w:hAnsi="Times New Roman"/>
        </w:rPr>
        <w:t>октября 2024</w:t>
      </w:r>
      <w:r w:rsidRPr="00484CD0">
        <w:rPr>
          <w:rFonts w:ascii="Times New Roman" w:hAnsi="Times New Roman"/>
        </w:rPr>
        <w:t xml:space="preserve"> г.</w:t>
      </w:r>
    </w:p>
    <w:p w14:paraId="57AEAE97" w14:textId="77777777" w:rsidR="0020198A" w:rsidRPr="002166E2" w:rsidRDefault="0020198A" w:rsidP="0020198A">
      <w:pPr>
        <w:pStyle w:val="1"/>
        <w:tabs>
          <w:tab w:val="left" w:pos="6319"/>
          <w:tab w:val="left" w:pos="7135"/>
        </w:tabs>
      </w:pPr>
    </w:p>
    <w:p w14:paraId="516F949D" w14:textId="40A52EC4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BFFE5FA" w14:textId="77777777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3FE0F3C" w14:textId="77777777" w:rsidR="00A15EB3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Отчет </w:t>
      </w:r>
    </w:p>
    <w:p w14:paraId="08F436AC" w14:textId="6462446D" w:rsidR="006B3110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 достижении </w:t>
      </w:r>
      <w:r w:rsidR="00A15EB3" w:rsidRPr="002166E2">
        <w:t xml:space="preserve">показателей результативности предоставления Субсидии </w:t>
      </w:r>
    </w:p>
    <w:p w14:paraId="28E7FC3D" w14:textId="35CF6BC8" w:rsidR="00A15EB3" w:rsidRPr="002166E2" w:rsidRDefault="00A15EB3" w:rsidP="00A15EB3">
      <w:pPr>
        <w:pStyle w:val="1"/>
        <w:tabs>
          <w:tab w:val="left" w:leader="underscore" w:pos="3720"/>
        </w:tabs>
        <w:jc w:val="center"/>
        <w:rPr>
          <w:b/>
          <w:bCs/>
        </w:rPr>
      </w:pPr>
      <w:r w:rsidRPr="002166E2">
        <w:t xml:space="preserve">по состоянию </w:t>
      </w:r>
      <w:r w:rsidRPr="002166E2">
        <w:rPr>
          <w:b/>
          <w:bCs/>
        </w:rPr>
        <w:t>на «3</w:t>
      </w:r>
      <w:r w:rsidR="006F1CA7">
        <w:rPr>
          <w:b/>
          <w:bCs/>
        </w:rPr>
        <w:t>0</w:t>
      </w:r>
      <w:r w:rsidRPr="002166E2">
        <w:rPr>
          <w:b/>
          <w:bCs/>
        </w:rPr>
        <w:t xml:space="preserve">» </w:t>
      </w:r>
      <w:r w:rsidR="00533399">
        <w:rPr>
          <w:b/>
          <w:bCs/>
        </w:rPr>
        <w:t>сентября 2024</w:t>
      </w:r>
      <w:r w:rsidRPr="002166E2">
        <w:rPr>
          <w:b/>
          <w:bCs/>
        </w:rPr>
        <w:t xml:space="preserve"> года</w:t>
      </w:r>
    </w:p>
    <w:p w14:paraId="553CC73D" w14:textId="17B45824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b/>
          <w:bCs/>
          <w:sz w:val="24"/>
          <w:szCs w:val="24"/>
        </w:rPr>
      </w:pPr>
    </w:p>
    <w:p w14:paraId="7CA60AEE" w14:textId="77777777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sz w:val="24"/>
          <w:szCs w:val="24"/>
        </w:rPr>
      </w:pPr>
    </w:p>
    <w:p w14:paraId="1E54CD1D" w14:textId="59CD3020" w:rsidR="00813323" w:rsidRPr="002166E2" w:rsidRDefault="00A33366" w:rsidP="00A15EB3">
      <w:pPr>
        <w:pStyle w:val="1"/>
        <w:ind w:firstLine="360"/>
        <w:jc w:val="both"/>
        <w:rPr>
          <w:u w:val="single"/>
        </w:rPr>
      </w:pPr>
      <w:r w:rsidRPr="002166E2">
        <w:t>Наименование Получателя субсидии</w:t>
      </w:r>
      <w:r w:rsidR="00A15EB3" w:rsidRPr="002166E2">
        <w:t>:</w:t>
      </w:r>
      <w:r w:rsidR="00723294" w:rsidRPr="002166E2">
        <w:t xml:space="preserve"> </w:t>
      </w:r>
      <w:r w:rsidR="00813323" w:rsidRPr="002166E2">
        <w:rPr>
          <w:u w:val="single"/>
        </w:rPr>
        <w:t xml:space="preserve">Индивидуальный предприниматель  </w:t>
      </w:r>
    </w:p>
    <w:p w14:paraId="1BE20B13" w14:textId="364D9306" w:rsidR="006B3110" w:rsidRPr="002166E2" w:rsidRDefault="00813323" w:rsidP="00A15EB3">
      <w:pPr>
        <w:pStyle w:val="1"/>
        <w:ind w:firstLine="360"/>
        <w:jc w:val="both"/>
        <w:rPr>
          <w:u w:val="single"/>
        </w:rPr>
      </w:pPr>
      <w:r w:rsidRPr="002166E2">
        <w:rPr>
          <w:u w:val="single"/>
        </w:rPr>
        <w:t>Лопакова Наталия Федоровна</w:t>
      </w:r>
    </w:p>
    <w:p w14:paraId="49CFA048" w14:textId="254CDEDB" w:rsidR="006B3110" w:rsidRPr="002166E2" w:rsidRDefault="00A33366" w:rsidP="00A15EB3">
      <w:pPr>
        <w:pStyle w:val="1"/>
        <w:ind w:firstLine="360"/>
        <w:jc w:val="both"/>
      </w:pPr>
      <w:r w:rsidRPr="002166E2">
        <w:t xml:space="preserve">Периодичность: </w:t>
      </w:r>
      <w:r w:rsidR="00A15EB3" w:rsidRPr="002166E2">
        <w:t>квартальная</w:t>
      </w:r>
    </w:p>
    <w:p w14:paraId="095797D8" w14:textId="77777777" w:rsidR="00723294" w:rsidRPr="00A15EB3" w:rsidRDefault="00723294">
      <w:pPr>
        <w:pStyle w:val="1"/>
        <w:ind w:firstLine="360"/>
        <w:rPr>
          <w:highlight w:val="yellow"/>
        </w:rPr>
      </w:pPr>
    </w:p>
    <w:tbl>
      <w:tblPr>
        <w:tblW w:w="10123" w:type="dxa"/>
        <w:tblInd w:w="-4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11"/>
        <w:gridCol w:w="1536"/>
        <w:gridCol w:w="130"/>
        <w:gridCol w:w="283"/>
        <w:gridCol w:w="1901"/>
        <w:gridCol w:w="236"/>
        <w:gridCol w:w="1040"/>
        <w:gridCol w:w="1842"/>
        <w:gridCol w:w="1276"/>
        <w:gridCol w:w="1219"/>
        <w:gridCol w:w="149"/>
      </w:tblGrid>
      <w:tr w:rsidR="00065151" w14:paraId="07A2B0B4" w14:textId="77777777" w:rsidTr="00533399">
        <w:trPr>
          <w:gridAfter w:val="1"/>
          <w:wAfter w:w="149" w:type="dxa"/>
          <w:trHeight w:val="322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2C18A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№ п/п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7A31A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Наименование показателя</w:t>
            </w:r>
          </w:p>
        </w:tc>
        <w:tc>
          <w:tcPr>
            <w:tcW w:w="23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8D95E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highlight w:val="yellow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Наименование проекта (мероприятия)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7921D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Плановое значение показателя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D2765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Достигнутое значение показателя по состоянию на отчетную дату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24C2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Процент выполнения плана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802DE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Причина отклонения</w:t>
            </w:r>
          </w:p>
        </w:tc>
      </w:tr>
      <w:tr w:rsidR="00065151" w14:paraId="7FE2BC63" w14:textId="77777777" w:rsidTr="00533399">
        <w:trPr>
          <w:gridAfter w:val="1"/>
          <w:wAfter w:w="149" w:type="dxa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A9C2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1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2C13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2</w:t>
            </w:r>
          </w:p>
        </w:tc>
        <w:tc>
          <w:tcPr>
            <w:tcW w:w="23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C260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3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9ED0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36568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62A71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D47E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7</w:t>
            </w:r>
          </w:p>
        </w:tc>
      </w:tr>
      <w:tr w:rsidR="00065151" w14:paraId="6D3E70E4" w14:textId="77777777" w:rsidTr="00533399">
        <w:trPr>
          <w:gridAfter w:val="1"/>
          <w:wAfter w:w="149" w:type="dxa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22145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1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31EEC" w14:textId="77777777" w:rsidR="00065151" w:rsidRDefault="00065151" w:rsidP="00D91B68">
            <w:pPr>
              <w:tabs>
                <w:tab w:val="left" w:pos="7095"/>
              </w:tabs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Удовлетворенность получателей социальных услуг качеством предоставления социальных услуг.</w:t>
            </w:r>
          </w:p>
          <w:p w14:paraId="37E608D2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Правила определения отчетных значений: </w:t>
            </w:r>
            <w:r>
              <w:rPr>
                <w:rFonts w:ascii="Liberation Serif" w:hAnsi="Liberation Serif" w:cs="Liberation Serif"/>
                <w:b/>
                <w:sz w:val="20"/>
                <w:szCs w:val="20"/>
              </w:rPr>
              <w:t>жалобы от получателей социальных услуг</w:t>
            </w:r>
          </w:p>
        </w:tc>
        <w:tc>
          <w:tcPr>
            <w:tcW w:w="23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25E7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bCs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Оказание социальных услуг, предоставляемых гражданам на территории Ямало-Ненецкого автономного округа </w:t>
            </w:r>
            <w:r>
              <w:rPr>
                <w:rFonts w:ascii="Liberation Serif" w:hAnsi="Liberation Serif" w:cs="Liberation Serif"/>
                <w:b/>
                <w:sz w:val="20"/>
                <w:szCs w:val="20"/>
              </w:rPr>
              <w:t>в полустационарной форме социального обслуживания</w:t>
            </w: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 в соответствии с социальным сертификатом на получение государственной услуги в сфере социального обслуживания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3B894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CDF4E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8F7F" w14:textId="77A3912B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100</w:t>
            </w:r>
            <w:r w:rsidR="00533399">
              <w:rPr>
                <w:rFonts w:ascii="Liberation Serif" w:hAnsi="Liberation Serif" w:cs="Liberation Serif"/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0E503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-</w:t>
            </w:r>
          </w:p>
        </w:tc>
      </w:tr>
      <w:tr w:rsidR="00065151" w14:paraId="02D22849" w14:textId="77777777" w:rsidTr="00533399">
        <w:trPr>
          <w:gridAfter w:val="1"/>
          <w:wAfter w:w="149" w:type="dxa"/>
          <w:trHeight w:val="464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DBBA4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2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429C3" w14:textId="77777777" w:rsidR="00065151" w:rsidRDefault="00065151" w:rsidP="00D91B68">
            <w:pPr>
              <w:tabs>
                <w:tab w:val="left" w:pos="7095"/>
              </w:tabs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Удовлетворенность получателей социальных услуг качеством предоставления социальных услуг.</w:t>
            </w:r>
          </w:p>
          <w:p w14:paraId="00131DF9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Правила определения отчетных значений: </w:t>
            </w:r>
            <w:r>
              <w:rPr>
                <w:rFonts w:ascii="Liberation Serif" w:hAnsi="Liberation Serif" w:cs="Liberation Serif"/>
                <w:b/>
                <w:sz w:val="20"/>
                <w:szCs w:val="20"/>
              </w:rPr>
              <w:t xml:space="preserve">жалобы от получателей </w:t>
            </w:r>
            <w:r>
              <w:rPr>
                <w:rFonts w:ascii="Liberation Serif" w:hAnsi="Liberation Serif" w:cs="Liberation Serif"/>
                <w:b/>
                <w:sz w:val="20"/>
                <w:szCs w:val="20"/>
              </w:rPr>
              <w:lastRenderedPageBreak/>
              <w:t>социальных услуг</w:t>
            </w:r>
          </w:p>
        </w:tc>
        <w:tc>
          <w:tcPr>
            <w:tcW w:w="23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17DCB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lastRenderedPageBreak/>
              <w:t>Оказание социальных услуг, предоставляемых гражданам на территории Ямало-Ненецкого автономного округа</w:t>
            </w:r>
            <w:r>
              <w:rPr>
                <w:rFonts w:ascii="Liberation Serif" w:hAnsi="Liberation Serif" w:cs="Liberation Serif"/>
                <w:b/>
                <w:sz w:val="20"/>
                <w:szCs w:val="20"/>
              </w:rPr>
              <w:t xml:space="preserve"> </w:t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</w:rPr>
              <w:t xml:space="preserve">в форме социального обслуживания на дому </w:t>
            </w: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 в соответствии с социальным сертификатом на получение государственной услуги </w:t>
            </w:r>
            <w:r>
              <w:rPr>
                <w:rFonts w:ascii="Liberation Serif" w:hAnsi="Liberation Serif" w:cs="Liberation Serif"/>
                <w:sz w:val="20"/>
                <w:szCs w:val="20"/>
              </w:rPr>
              <w:lastRenderedPageBreak/>
              <w:t>в сфере социального обслуживания</w:t>
            </w:r>
          </w:p>
          <w:p w14:paraId="34F3D89F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A2767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lastRenderedPageBreak/>
              <w:t>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384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B22A" w14:textId="312BC7FA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100</w:t>
            </w:r>
            <w:r w:rsidR="00533399">
              <w:rPr>
                <w:rFonts w:ascii="Liberation Serif" w:hAnsi="Liberation Serif" w:cs="Liberation Serif"/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5CC79" w14:textId="77777777" w:rsidR="00065151" w:rsidRDefault="00065151" w:rsidP="00D91B68">
            <w:pPr>
              <w:tabs>
                <w:tab w:val="left" w:pos="7095"/>
              </w:tabs>
              <w:jc w:val="center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>-</w:t>
            </w:r>
          </w:p>
        </w:tc>
      </w:tr>
      <w:tr w:rsidR="00065151" w14:paraId="1B08038A" w14:textId="77777777" w:rsidTr="00D91B68">
        <w:tc>
          <w:tcPr>
            <w:tcW w:w="2177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noWrap/>
          </w:tcPr>
          <w:p w14:paraId="7C890FB0" w14:textId="77777777" w:rsidR="00065151" w:rsidRDefault="00065151" w:rsidP="00D91B68">
            <w:pPr>
              <w:pStyle w:val="ConsPlusNormal"/>
              <w:jc w:val="center"/>
              <w:rPr>
                <w:rFonts w:ascii="Liberation Serif" w:hAnsi="Liberation Serif" w:cs="Liberation Serif"/>
              </w:rPr>
            </w:pPr>
          </w:p>
          <w:p w14:paraId="6C623FDD" w14:textId="0A69164C" w:rsidR="00533399" w:rsidRDefault="00533399" w:rsidP="00D91B68">
            <w:pPr>
              <w:pStyle w:val="ConsPlusNormal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noWrap/>
          </w:tcPr>
          <w:p w14:paraId="1038F4D4" w14:textId="77777777" w:rsidR="00065151" w:rsidRDefault="00065151" w:rsidP="00D91B68">
            <w:pPr>
              <w:pStyle w:val="ConsPlusNormal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19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noWrap/>
          </w:tcPr>
          <w:p w14:paraId="74152016" w14:textId="77777777" w:rsidR="00065151" w:rsidRDefault="00065151" w:rsidP="00D91B68">
            <w:pPr>
              <w:pStyle w:val="ConsPlusNormal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noWrap/>
          </w:tcPr>
          <w:p w14:paraId="697CD93C" w14:textId="77777777" w:rsidR="00065151" w:rsidRDefault="00065151" w:rsidP="00D91B68">
            <w:pPr>
              <w:pStyle w:val="ConsPlusNormal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5526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noWrap/>
          </w:tcPr>
          <w:p w14:paraId="75A6CCB4" w14:textId="77777777" w:rsidR="00065151" w:rsidRDefault="00065151" w:rsidP="00D91B68">
            <w:pPr>
              <w:pStyle w:val="ConsPlusNormal"/>
              <w:rPr>
                <w:rFonts w:ascii="Liberation Serif" w:hAnsi="Liberation Serif" w:cs="Liberation Serif"/>
              </w:rPr>
            </w:pPr>
          </w:p>
        </w:tc>
      </w:tr>
    </w:tbl>
    <w:p w14:paraId="49FC0C14" w14:textId="5A49026D" w:rsidR="006B4CFF" w:rsidRPr="00A15EB3" w:rsidRDefault="006B4CFF">
      <w:pPr>
        <w:rPr>
          <w:highlight w:val="yellow"/>
        </w:rPr>
      </w:pPr>
    </w:p>
    <w:p w14:paraId="76CF0D72" w14:textId="77777777" w:rsidR="002166E2" w:rsidRDefault="002166E2" w:rsidP="002166E2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bookmarkStart w:id="2" w:name="_Hlk132728658"/>
    </w:p>
    <w:p w14:paraId="29B8AB4C" w14:textId="5ED6F056" w:rsidR="002166E2" w:rsidRDefault="002166E2" w:rsidP="002166E2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</w:t>
      </w:r>
      <w:r w:rsidRPr="005728CD">
        <w:rPr>
          <w:rFonts w:ascii="Times New Roman" w:hAnsi="Times New Roman" w:cs="Times New Roman"/>
          <w:sz w:val="26"/>
          <w:szCs w:val="26"/>
        </w:rPr>
        <w:t>ндивидуальный предприниматель</w:t>
      </w:r>
    </w:p>
    <w:p w14:paraId="381DC620" w14:textId="5AEFA0FD" w:rsidR="002166E2" w:rsidRPr="00550935" w:rsidRDefault="002166E2" w:rsidP="002166E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Лопакова Наталия Федоровна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Н.Ф. Лопакова</w:t>
      </w:r>
    </w:p>
    <w:p w14:paraId="694680E1" w14:textId="77777777" w:rsidR="002166E2" w:rsidRPr="00370786" w:rsidRDefault="002166E2" w:rsidP="002166E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bookmarkEnd w:id="2"/>
    <w:p w14:paraId="4E33B713" w14:textId="2041E6EF" w:rsidR="002166E2" w:rsidRDefault="002166E2" w:rsidP="002166E2">
      <w:pPr>
        <w:ind w:firstLine="708"/>
        <w:jc w:val="both"/>
        <w:rPr>
          <w:rFonts w:ascii="Times New Roman" w:hAnsi="Times New Roman"/>
        </w:rPr>
      </w:pPr>
    </w:p>
    <w:p w14:paraId="3DEEEF6E" w14:textId="77777777" w:rsidR="007F55A8" w:rsidRPr="007F55A8" w:rsidRDefault="007F55A8"/>
    <w:sectPr w:rsidR="007F55A8" w:rsidRPr="007F55A8">
      <w:pgSz w:w="11909" w:h="16840"/>
      <w:pgMar w:top="1220" w:right="527" w:bottom="860" w:left="1425" w:header="792" w:footer="43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3C8B94" w14:textId="77777777" w:rsidR="00BD0D1C" w:rsidRDefault="00BD0D1C">
      <w:r>
        <w:separator/>
      </w:r>
    </w:p>
  </w:endnote>
  <w:endnote w:type="continuationSeparator" w:id="0">
    <w:p w14:paraId="0059F418" w14:textId="77777777" w:rsidR="00BD0D1C" w:rsidRDefault="00BD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BF0DE" w14:textId="77777777" w:rsidR="00BD0D1C" w:rsidRDefault="00BD0D1C"/>
  </w:footnote>
  <w:footnote w:type="continuationSeparator" w:id="0">
    <w:p w14:paraId="5E74E1FD" w14:textId="77777777" w:rsidR="00BD0D1C" w:rsidRDefault="00BD0D1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110"/>
    <w:rsid w:val="00023519"/>
    <w:rsid w:val="0006292E"/>
    <w:rsid w:val="00065151"/>
    <w:rsid w:val="001937D6"/>
    <w:rsid w:val="0020198A"/>
    <w:rsid w:val="002166E2"/>
    <w:rsid w:val="00330CF4"/>
    <w:rsid w:val="003C2A1A"/>
    <w:rsid w:val="00502F28"/>
    <w:rsid w:val="00533399"/>
    <w:rsid w:val="006035AD"/>
    <w:rsid w:val="006B3110"/>
    <w:rsid w:val="006B4CFF"/>
    <w:rsid w:val="006F1CA7"/>
    <w:rsid w:val="00723294"/>
    <w:rsid w:val="007466A5"/>
    <w:rsid w:val="007F55A8"/>
    <w:rsid w:val="00813323"/>
    <w:rsid w:val="00A15EB3"/>
    <w:rsid w:val="00A33366"/>
    <w:rsid w:val="00AE3F24"/>
    <w:rsid w:val="00B938D8"/>
    <w:rsid w:val="00BD0D1C"/>
    <w:rsid w:val="00C252A2"/>
    <w:rsid w:val="00D35248"/>
    <w:rsid w:val="00E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41C"/>
  <w15:docId w15:val="{B005C6BC-7CAC-4A6C-BFCA-85F2A0B7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line="25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Hyperlink"/>
    <w:basedOn w:val="a0"/>
    <w:uiPriority w:val="99"/>
    <w:unhideWhenUsed/>
    <w:rsid w:val="0020198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0198A"/>
    <w:rPr>
      <w:color w:val="605E5C"/>
      <w:shd w:val="clear" w:color="auto" w:fill="E1DFDD"/>
    </w:rPr>
  </w:style>
  <w:style w:type="paragraph" w:customStyle="1" w:styleId="ConsPlusNormal">
    <w:name w:val="ConsPlusNormal"/>
    <w:qFormat/>
    <w:rsid w:val="00813323"/>
    <w:pPr>
      <w:autoSpaceDE w:val="0"/>
      <w:autoSpaceDN w:val="0"/>
    </w:pPr>
    <w:rPr>
      <w:rFonts w:ascii="Calibri" w:eastAsia="Times New Roman" w:hAnsi="Calibri" w:cs="Calibri"/>
      <w:sz w:val="22"/>
      <w:szCs w:val="20"/>
      <w:lang w:bidi="ar-SA"/>
    </w:rPr>
  </w:style>
  <w:style w:type="paragraph" w:customStyle="1" w:styleId="ConsPlusNonformat">
    <w:name w:val="ConsPlusNonformat"/>
    <w:rsid w:val="00813323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taliylo@yandex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Богдановский</dc:creator>
  <cp:lastModifiedBy>user</cp:lastModifiedBy>
  <cp:revision>5</cp:revision>
  <dcterms:created xsi:type="dcterms:W3CDTF">2023-07-12T09:04:00Z</dcterms:created>
  <dcterms:modified xsi:type="dcterms:W3CDTF">2024-10-08T17:49:00Z</dcterms:modified>
</cp:coreProperties>
</file>