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46230" w14:textId="4F841958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7045B8C9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317819">
        <w:rPr>
          <w:rFonts w:ascii="Times New Roman" w:hAnsi="Times New Roman" w:cs="Times New Roman"/>
          <w:sz w:val="20"/>
        </w:rPr>
        <w:t xml:space="preserve">629804, Ямало-Ненецкий АО, </w:t>
      </w:r>
      <w:proofErr w:type="spellStart"/>
      <w:r w:rsidR="00317819">
        <w:rPr>
          <w:rFonts w:ascii="Times New Roman" w:hAnsi="Times New Roman" w:cs="Times New Roman"/>
          <w:sz w:val="20"/>
        </w:rPr>
        <w:t>г.Ноябрьск</w:t>
      </w:r>
      <w:proofErr w:type="spellEnd"/>
      <w:r w:rsidR="00317819">
        <w:rPr>
          <w:rFonts w:ascii="Times New Roman" w:hAnsi="Times New Roman" w:cs="Times New Roman"/>
          <w:sz w:val="20"/>
        </w:rPr>
        <w:t xml:space="preserve">, </w:t>
      </w:r>
      <w:proofErr w:type="spellStart"/>
      <w:r w:rsidR="00317819">
        <w:rPr>
          <w:rFonts w:ascii="Times New Roman" w:hAnsi="Times New Roman" w:cs="Times New Roman"/>
          <w:sz w:val="20"/>
        </w:rPr>
        <w:t>ул.Рабочая</w:t>
      </w:r>
      <w:proofErr w:type="spellEnd"/>
      <w:r w:rsidR="00317819">
        <w:rPr>
          <w:rFonts w:ascii="Times New Roman" w:hAnsi="Times New Roman" w:cs="Times New Roman"/>
          <w:sz w:val="20"/>
        </w:rPr>
        <w:t xml:space="preserve">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2B450043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317819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"/>
        <w:gridCol w:w="636"/>
        <w:gridCol w:w="710"/>
        <w:gridCol w:w="2170"/>
        <w:gridCol w:w="943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702477BD" w:rsidR="0062244C" w:rsidRPr="00317819" w:rsidRDefault="00231838" w:rsidP="006A01CB">
            <w:pPr>
              <w:pStyle w:val="af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225EDFBA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652C43">
              <w:rPr>
                <w:rFonts w:ascii="PT Astra Serif" w:hAnsi="PT Astra Serif" w:cs="Courier New"/>
                <w:sz w:val="28"/>
                <w:szCs w:val="28"/>
              </w:rPr>
              <w:t>1</w:t>
            </w:r>
            <w:r w:rsidR="00231838">
              <w:rPr>
                <w:rFonts w:ascii="PT Astra Serif" w:hAnsi="PT Astra Serif" w:cs="Courier New"/>
                <w:sz w:val="28"/>
                <w:szCs w:val="28"/>
              </w:rPr>
              <w:t>7</w:t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.0</w:t>
            </w:r>
            <w:r w:rsidR="00231838">
              <w:rPr>
                <w:rFonts w:ascii="PT Astra Serif" w:hAnsi="PT Astra Serif" w:cs="Courier New"/>
                <w:sz w:val="28"/>
                <w:szCs w:val="28"/>
              </w:rPr>
              <w:t>9</w:t>
            </w:r>
            <w:r w:rsidR="00317819">
              <w:rPr>
                <w:rFonts w:ascii="PT Astra Serif" w:hAnsi="PT Astra Serif" w:cs="Courier New"/>
                <w:sz w:val="28"/>
                <w:szCs w:val="28"/>
              </w:rPr>
              <w:t>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0B2747CA" w14:textId="4FA8C1ED" w:rsidR="000328EE" w:rsidRPr="00C76098" w:rsidRDefault="00652C43" w:rsidP="00652C43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>ИП Рыбалко В.В.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619669B4" w14:textId="1C83D084" w:rsidR="000328EE" w:rsidRDefault="00652C43" w:rsidP="00652C43">
      <w:pPr>
        <w:autoSpaceDE w:val="0"/>
        <w:autoSpaceDN w:val="0"/>
        <w:adjustRightInd w:val="0"/>
        <w:ind w:firstLine="54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Уважаемый Виктор Викторович!</w:t>
      </w:r>
    </w:p>
    <w:p w14:paraId="309E3A11" w14:textId="7F25C231" w:rsidR="00652C43" w:rsidRDefault="00652C43" w:rsidP="00652C43">
      <w:pPr>
        <w:autoSpaceDE w:val="0"/>
        <w:autoSpaceDN w:val="0"/>
        <w:adjustRightInd w:val="0"/>
        <w:ind w:firstLine="540"/>
        <w:rPr>
          <w:bCs/>
          <w:iCs/>
          <w:sz w:val="28"/>
          <w:szCs w:val="28"/>
        </w:rPr>
      </w:pPr>
    </w:p>
    <w:p w14:paraId="032FFFD8" w14:textId="77777777" w:rsidR="00652C43" w:rsidRP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652C43">
        <w:rPr>
          <w:bCs/>
          <w:iCs/>
          <w:sz w:val="28"/>
          <w:szCs w:val="28"/>
        </w:rPr>
        <w:t>Наша организация ведёт социальную значимую деятельность среди инвалидов. Мы оказываем социальные услуги ветеранам Ямала, людям с инвалидностью. В нашем центре на Энтузиастов 75 восстановлен первый храм города Ноябрьска, который в 1985 году по своей инициативе первопроходцы создавали своими руками.</w:t>
      </w:r>
    </w:p>
    <w:p w14:paraId="6376C115" w14:textId="32115D14" w:rsidR="00652C43" w:rsidRP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652C43">
        <w:rPr>
          <w:bCs/>
          <w:iCs/>
          <w:sz w:val="28"/>
          <w:szCs w:val="28"/>
        </w:rPr>
        <w:t>Одной из наших социальных услуг являются встречи со священниками, духовные беседы. Без богослужения</w:t>
      </w:r>
      <w:r>
        <w:rPr>
          <w:bCs/>
          <w:iCs/>
          <w:sz w:val="28"/>
          <w:szCs w:val="28"/>
        </w:rPr>
        <w:t xml:space="preserve"> </w:t>
      </w:r>
      <w:r w:rsidRPr="00652C43">
        <w:rPr>
          <w:bCs/>
          <w:iCs/>
          <w:sz w:val="28"/>
          <w:szCs w:val="28"/>
        </w:rPr>
        <w:t>это проводить невозможно. А при богослужении используются кадила, свечи.</w:t>
      </w:r>
    </w:p>
    <w:p w14:paraId="14BC622D" w14:textId="084EB4F0" w:rsidR="00652C43" w:rsidRP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652C43">
        <w:rPr>
          <w:bCs/>
          <w:iCs/>
          <w:sz w:val="28"/>
          <w:szCs w:val="28"/>
        </w:rPr>
        <w:t xml:space="preserve">Прошу вас отключить пожарную сигнализацию на </w:t>
      </w:r>
      <w:r w:rsidR="00231838">
        <w:rPr>
          <w:bCs/>
          <w:iCs/>
          <w:sz w:val="28"/>
          <w:szCs w:val="28"/>
        </w:rPr>
        <w:t>17 сен</w:t>
      </w:r>
      <w:bookmarkStart w:id="0" w:name="_GoBack"/>
      <w:bookmarkEnd w:id="0"/>
      <w:r w:rsidR="00231838">
        <w:rPr>
          <w:bCs/>
          <w:iCs/>
          <w:sz w:val="28"/>
          <w:szCs w:val="28"/>
        </w:rPr>
        <w:t>тября</w:t>
      </w:r>
      <w:r w:rsidRPr="00652C43">
        <w:rPr>
          <w:bCs/>
          <w:iCs/>
          <w:sz w:val="28"/>
          <w:szCs w:val="28"/>
        </w:rPr>
        <w:t xml:space="preserve"> 2024 года </w:t>
      </w:r>
      <w:r w:rsidR="00231838">
        <w:rPr>
          <w:bCs/>
          <w:iCs/>
          <w:sz w:val="28"/>
          <w:szCs w:val="28"/>
        </w:rPr>
        <w:t xml:space="preserve">с 11-00 до 16-00 </w:t>
      </w:r>
      <w:r w:rsidRPr="00652C43">
        <w:rPr>
          <w:bCs/>
          <w:iCs/>
          <w:sz w:val="28"/>
          <w:szCs w:val="28"/>
        </w:rPr>
        <w:t>во избежание ложных срабатываний.</w:t>
      </w:r>
    </w:p>
    <w:p w14:paraId="6697E003" w14:textId="77777777" w:rsidR="00652C43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58E3215D" w14:textId="77777777" w:rsidR="00652C43" w:rsidRPr="00AC2D25" w:rsidRDefault="00652C43" w:rsidP="00652C43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0AB401EE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338007EC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5092BDCF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17819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CC2375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483/2024-п-ср"/>
    <w:docVar w:name="Город" w:val="Ноябрьск"/>
    <w:docVar w:name="Дата_решения" w:val="22.03.2024"/>
    <w:docVar w:name="Дата_рождения" w:val="10.03.1953"/>
    <w:docVar w:name="Дом" w:val="44"/>
    <w:docVar w:name="Квартира" w:val="3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124296281 (Светлана дочь)"/>
    <w:docVar w:name="Телефон_№2" w:val="79124296281 (Светлана дочь)"/>
    <w:docVar w:name="Улица" w:val="мкр.Р "/>
    <w:docVar w:name="ФИО" w:val="Сушкета Валентина Тимофее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1838"/>
    <w:rsid w:val="00237F2E"/>
    <w:rsid w:val="002640C0"/>
    <w:rsid w:val="002753DD"/>
    <w:rsid w:val="002B437F"/>
    <w:rsid w:val="00317819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947F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52C43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CC2375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76349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5827E-1EE4-49F8-8AFC-6BB01328C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1363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Сергей</cp:lastModifiedBy>
  <cp:revision>3</cp:revision>
  <cp:lastPrinted>2021-03-05T10:58:00Z</cp:lastPrinted>
  <dcterms:created xsi:type="dcterms:W3CDTF">2024-09-17T04:56:00Z</dcterms:created>
  <dcterms:modified xsi:type="dcterms:W3CDTF">2024-09-17T04:57:00Z</dcterms:modified>
</cp:coreProperties>
</file>