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0F0E96A" w14:textId="77777777" w:rsidR="008E503B" w:rsidRPr="00224221" w:rsidRDefault="008E503B" w:rsidP="008E503B">
      <w:pPr>
        <w:jc w:val="center"/>
        <w:rPr>
          <w:rFonts w:ascii="Times New Roman" w:hAnsi="Times New Roman"/>
          <w:b/>
          <w:bCs/>
          <w:sz w:val="28"/>
          <w:szCs w:val="28"/>
        </w:rPr>
      </w:pPr>
      <w:r w:rsidRPr="00224221">
        <w:rPr>
          <w:rFonts w:ascii="Times New Roman" w:hAnsi="Times New Roman"/>
          <w:b/>
          <w:bCs/>
          <w:sz w:val="28"/>
          <w:szCs w:val="28"/>
        </w:rPr>
        <w:t>Региональная корпоративная общественная организация инвалидов</w:t>
      </w:r>
    </w:p>
    <w:p w14:paraId="053748B3" w14:textId="4E4243F8" w:rsidR="008E503B" w:rsidRPr="00224221" w:rsidRDefault="001A62C1" w:rsidP="008E503B">
      <w:pPr>
        <w:jc w:val="center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«</w:t>
      </w:r>
      <w:bookmarkStart w:id="0" w:name="_GoBack"/>
      <w:bookmarkEnd w:id="0"/>
      <w:r w:rsidR="008E503B" w:rsidRPr="00224221">
        <w:rPr>
          <w:rFonts w:ascii="Times New Roman" w:hAnsi="Times New Roman"/>
          <w:b/>
          <w:bCs/>
          <w:sz w:val="28"/>
          <w:szCs w:val="28"/>
        </w:rPr>
        <w:t>Центр информационной поддержки «Таганай»</w:t>
      </w:r>
    </w:p>
    <w:p w14:paraId="34ECAF8E" w14:textId="77777777" w:rsidR="008E503B" w:rsidRPr="00224221" w:rsidRDefault="008E503B" w:rsidP="008E503B">
      <w:pPr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629804, Ямало-Ненецкий АО, г. Ноябрьск, ул. Рабочая д.109-Б, кв. 4.</w:t>
      </w:r>
    </w:p>
    <w:p w14:paraId="77179AB9" w14:textId="77777777" w:rsidR="008E503B" w:rsidRPr="00224221" w:rsidRDefault="008E503B" w:rsidP="008E503B">
      <w:pPr>
        <w:jc w:val="center"/>
        <w:rPr>
          <w:rFonts w:ascii="Times New Roman" w:hAnsi="Times New Roman"/>
        </w:rPr>
      </w:pPr>
      <w:r w:rsidRPr="00224221">
        <w:rPr>
          <w:rFonts w:ascii="Times New Roman" w:hAnsi="Times New Roman"/>
        </w:rPr>
        <w:t>Остановка автобуса 2, 2а, 3, 7 «ул. Муравленко», тел. 8-909-195-04-08</w:t>
      </w:r>
    </w:p>
    <w:p w14:paraId="5F9797A0" w14:textId="77777777" w:rsidR="008E503B" w:rsidRPr="001A62C1" w:rsidRDefault="008E503B" w:rsidP="008E503B">
      <w:pPr>
        <w:pBdr>
          <w:bottom w:val="single" w:sz="12" w:space="1" w:color="auto"/>
        </w:pBdr>
        <w:jc w:val="center"/>
        <w:rPr>
          <w:rFonts w:ascii="Times New Roman" w:hAnsi="Times New Roman"/>
          <w:lang w:val="en-US"/>
        </w:rPr>
      </w:pPr>
      <w:r w:rsidRPr="00224221">
        <w:rPr>
          <w:rFonts w:ascii="Times New Roman" w:hAnsi="Times New Roman"/>
        </w:rPr>
        <w:t>ИНН</w:t>
      </w:r>
      <w:r w:rsidRPr="001A62C1">
        <w:rPr>
          <w:rFonts w:ascii="Times New Roman" w:hAnsi="Times New Roman"/>
          <w:lang w:val="en-US"/>
        </w:rPr>
        <w:t xml:space="preserve"> 8905998693 </w:t>
      </w:r>
      <w:r w:rsidRPr="00224221">
        <w:rPr>
          <w:rFonts w:ascii="Times New Roman" w:hAnsi="Times New Roman"/>
        </w:rPr>
        <w:t>КПП</w:t>
      </w:r>
      <w:r w:rsidRPr="001A62C1">
        <w:rPr>
          <w:rFonts w:ascii="Times New Roman" w:hAnsi="Times New Roman"/>
          <w:lang w:val="en-US"/>
        </w:rPr>
        <w:t xml:space="preserve"> 890501001 </w:t>
      </w:r>
      <w:r w:rsidRPr="00224221">
        <w:rPr>
          <w:rFonts w:ascii="Times New Roman" w:hAnsi="Times New Roman"/>
          <w:lang w:val="en-US"/>
        </w:rPr>
        <w:t>E</w:t>
      </w:r>
      <w:r w:rsidRPr="001A62C1">
        <w:rPr>
          <w:rFonts w:ascii="Times New Roman" w:hAnsi="Times New Roman"/>
          <w:lang w:val="en-US"/>
        </w:rPr>
        <w:t>-</w:t>
      </w:r>
      <w:r w:rsidRPr="00224221">
        <w:rPr>
          <w:rFonts w:ascii="Times New Roman" w:hAnsi="Times New Roman"/>
          <w:lang w:val="en-US"/>
        </w:rPr>
        <w:t>mail</w:t>
      </w:r>
      <w:r w:rsidRPr="001A62C1">
        <w:rPr>
          <w:rFonts w:ascii="Times New Roman" w:hAnsi="Times New Roman"/>
          <w:lang w:val="en-US"/>
        </w:rPr>
        <w:t xml:space="preserve">: </w:t>
      </w:r>
      <w:hyperlink r:id="rId6" w:history="1">
        <w:r w:rsidRPr="00224221">
          <w:rPr>
            <w:rStyle w:val="a6"/>
            <w:rFonts w:ascii="Times New Roman" w:hAnsi="Times New Roman"/>
            <w:lang w:val="en-US"/>
          </w:rPr>
          <w:t>taganai</w:t>
        </w:r>
        <w:r w:rsidRPr="001A62C1">
          <w:rPr>
            <w:rStyle w:val="a6"/>
            <w:rFonts w:ascii="Times New Roman" w:hAnsi="Times New Roman"/>
            <w:lang w:val="en-US"/>
          </w:rPr>
          <w:t>89@</w:t>
        </w:r>
        <w:r w:rsidRPr="00224221">
          <w:rPr>
            <w:rStyle w:val="a6"/>
            <w:rFonts w:ascii="Times New Roman" w:hAnsi="Times New Roman"/>
            <w:lang w:val="en-US"/>
          </w:rPr>
          <w:t>yandex</w:t>
        </w:r>
        <w:r w:rsidRPr="001A62C1">
          <w:rPr>
            <w:rStyle w:val="a6"/>
            <w:rFonts w:ascii="Times New Roman" w:hAnsi="Times New Roman"/>
            <w:lang w:val="en-US"/>
          </w:rPr>
          <w:t>.</w:t>
        </w:r>
        <w:r w:rsidRPr="00224221">
          <w:rPr>
            <w:rStyle w:val="a6"/>
            <w:rFonts w:ascii="Times New Roman" w:hAnsi="Times New Roman"/>
            <w:lang w:val="en-US"/>
          </w:rPr>
          <w:t>ru</w:t>
        </w:r>
      </w:hyperlink>
    </w:p>
    <w:p w14:paraId="1FC34EF5" w14:textId="6D2C5102" w:rsidR="002166E2" w:rsidRPr="001A62C1" w:rsidRDefault="002166E2" w:rsidP="002166E2">
      <w:pPr>
        <w:jc w:val="center"/>
        <w:rPr>
          <w:rFonts w:ascii="Times New Roman" w:hAnsi="Times New Roman"/>
          <w:lang w:val="en-US"/>
        </w:rPr>
      </w:pPr>
    </w:p>
    <w:p w14:paraId="22B8D71C" w14:textId="25CE6896" w:rsidR="002166E2" w:rsidRPr="007F770E" w:rsidRDefault="002166E2" w:rsidP="002166E2">
      <w:pPr>
        <w:rPr>
          <w:rFonts w:ascii="Times New Roman" w:hAnsi="Times New Roman"/>
        </w:rPr>
      </w:pPr>
      <w:r w:rsidRPr="00484CD0">
        <w:rPr>
          <w:rFonts w:ascii="Times New Roman" w:hAnsi="Times New Roman"/>
        </w:rPr>
        <w:t xml:space="preserve">Исх. № </w:t>
      </w:r>
      <w:r w:rsidR="0027724E">
        <w:rPr>
          <w:rFonts w:ascii="Times New Roman" w:hAnsi="Times New Roman"/>
        </w:rPr>
        <w:t>125 от 09</w:t>
      </w:r>
      <w:r w:rsidRPr="00484CD0">
        <w:rPr>
          <w:rFonts w:ascii="Times New Roman" w:hAnsi="Times New Roman"/>
        </w:rPr>
        <w:t xml:space="preserve"> </w:t>
      </w:r>
      <w:r w:rsidR="0027724E">
        <w:rPr>
          <w:rFonts w:ascii="Times New Roman" w:hAnsi="Times New Roman"/>
        </w:rPr>
        <w:t>октября 2024</w:t>
      </w:r>
      <w:r w:rsidRPr="00484CD0">
        <w:rPr>
          <w:rFonts w:ascii="Times New Roman" w:hAnsi="Times New Roman"/>
        </w:rPr>
        <w:t xml:space="preserve"> г.</w:t>
      </w:r>
    </w:p>
    <w:p w14:paraId="57AEAE97" w14:textId="77777777" w:rsidR="0020198A" w:rsidRPr="002166E2" w:rsidRDefault="0020198A" w:rsidP="0020198A">
      <w:pPr>
        <w:pStyle w:val="1"/>
        <w:tabs>
          <w:tab w:val="left" w:pos="6319"/>
          <w:tab w:val="left" w:pos="7135"/>
        </w:tabs>
      </w:pPr>
    </w:p>
    <w:p w14:paraId="516F949D" w14:textId="40A52EC4" w:rsidR="0020198A" w:rsidRDefault="0020198A" w:rsidP="0020198A">
      <w:pPr>
        <w:pStyle w:val="1"/>
        <w:tabs>
          <w:tab w:val="left" w:pos="6319"/>
          <w:tab w:val="left" w:pos="7135"/>
        </w:tabs>
        <w:ind w:left="5812"/>
      </w:pPr>
    </w:p>
    <w:p w14:paraId="1BFFE5FA" w14:textId="77777777" w:rsidR="0020198A" w:rsidRDefault="0020198A" w:rsidP="0020198A">
      <w:pPr>
        <w:pStyle w:val="1"/>
        <w:tabs>
          <w:tab w:val="left" w:pos="6319"/>
          <w:tab w:val="left" w:pos="7135"/>
        </w:tabs>
        <w:ind w:left="5812"/>
      </w:pPr>
    </w:p>
    <w:p w14:paraId="13FE0F3C" w14:textId="77777777" w:rsidR="00A15EB3" w:rsidRPr="002166E2" w:rsidRDefault="00A33366" w:rsidP="00A15EB3">
      <w:pPr>
        <w:pStyle w:val="1"/>
        <w:tabs>
          <w:tab w:val="left" w:leader="underscore" w:pos="3720"/>
        </w:tabs>
        <w:jc w:val="center"/>
      </w:pPr>
      <w:r w:rsidRPr="002166E2">
        <w:t xml:space="preserve">Отчет </w:t>
      </w:r>
    </w:p>
    <w:p w14:paraId="08F436AC" w14:textId="6462446D" w:rsidR="006B3110" w:rsidRPr="002166E2" w:rsidRDefault="00A33366" w:rsidP="00A15EB3">
      <w:pPr>
        <w:pStyle w:val="1"/>
        <w:tabs>
          <w:tab w:val="left" w:leader="underscore" w:pos="3720"/>
        </w:tabs>
        <w:jc w:val="center"/>
      </w:pPr>
      <w:r w:rsidRPr="002166E2">
        <w:t xml:space="preserve">о достижении </w:t>
      </w:r>
      <w:r w:rsidR="00A15EB3" w:rsidRPr="002166E2">
        <w:t xml:space="preserve">показателей результативности предоставления Субсидии </w:t>
      </w:r>
    </w:p>
    <w:p w14:paraId="28E7FC3D" w14:textId="4B1D531C" w:rsidR="00A15EB3" w:rsidRPr="002166E2" w:rsidRDefault="00A15EB3" w:rsidP="00A15EB3">
      <w:pPr>
        <w:pStyle w:val="1"/>
        <w:tabs>
          <w:tab w:val="left" w:leader="underscore" w:pos="3720"/>
        </w:tabs>
        <w:jc w:val="center"/>
        <w:rPr>
          <w:b/>
          <w:bCs/>
        </w:rPr>
      </w:pPr>
      <w:r w:rsidRPr="002166E2">
        <w:t xml:space="preserve">по состоянию </w:t>
      </w:r>
      <w:r w:rsidRPr="002166E2">
        <w:rPr>
          <w:b/>
          <w:bCs/>
        </w:rPr>
        <w:t>на «3</w:t>
      </w:r>
      <w:r w:rsidR="006F1CA7">
        <w:rPr>
          <w:b/>
          <w:bCs/>
        </w:rPr>
        <w:t>0</w:t>
      </w:r>
      <w:r w:rsidRPr="002166E2">
        <w:rPr>
          <w:b/>
          <w:bCs/>
        </w:rPr>
        <w:t xml:space="preserve">» </w:t>
      </w:r>
      <w:r w:rsidR="0027724E">
        <w:rPr>
          <w:b/>
          <w:bCs/>
        </w:rPr>
        <w:t>сентября 2024</w:t>
      </w:r>
      <w:r w:rsidRPr="002166E2">
        <w:rPr>
          <w:b/>
          <w:bCs/>
        </w:rPr>
        <w:t xml:space="preserve"> года</w:t>
      </w:r>
    </w:p>
    <w:p w14:paraId="553CC73D" w14:textId="17B45824" w:rsidR="00723294" w:rsidRPr="002166E2" w:rsidRDefault="00723294" w:rsidP="0020198A">
      <w:pPr>
        <w:pStyle w:val="1"/>
        <w:tabs>
          <w:tab w:val="left" w:leader="underscore" w:pos="3720"/>
        </w:tabs>
        <w:jc w:val="center"/>
        <w:rPr>
          <w:b/>
          <w:bCs/>
          <w:sz w:val="24"/>
          <w:szCs w:val="24"/>
        </w:rPr>
      </w:pPr>
    </w:p>
    <w:p w14:paraId="7CA60AEE" w14:textId="77777777" w:rsidR="00723294" w:rsidRPr="002166E2" w:rsidRDefault="00723294" w:rsidP="0020198A">
      <w:pPr>
        <w:pStyle w:val="1"/>
        <w:tabs>
          <w:tab w:val="left" w:leader="underscore" w:pos="3720"/>
        </w:tabs>
        <w:jc w:val="center"/>
        <w:rPr>
          <w:sz w:val="24"/>
          <w:szCs w:val="24"/>
        </w:rPr>
      </w:pPr>
    </w:p>
    <w:p w14:paraId="1BE20B13" w14:textId="498AF653" w:rsidR="006B3110" w:rsidRPr="002166E2" w:rsidRDefault="00A33366" w:rsidP="008E503B">
      <w:pPr>
        <w:pStyle w:val="1"/>
        <w:ind w:firstLine="360"/>
        <w:jc w:val="both"/>
        <w:rPr>
          <w:u w:val="single"/>
        </w:rPr>
      </w:pPr>
      <w:r w:rsidRPr="002166E2">
        <w:t>Наименование Получателя субсидии</w:t>
      </w:r>
      <w:r w:rsidR="00A15EB3" w:rsidRPr="002166E2">
        <w:t>:</w:t>
      </w:r>
      <w:r w:rsidR="00723294" w:rsidRPr="002166E2">
        <w:t xml:space="preserve"> </w:t>
      </w:r>
      <w:r w:rsidR="008E503B">
        <w:t>Р</w:t>
      </w:r>
      <w:r w:rsidR="008E503B">
        <w:rPr>
          <w:u w:val="single"/>
        </w:rPr>
        <w:t>егиональная корпоративная общественная организация инвалидов «Центр информационной поддержки «Таганай»</w:t>
      </w:r>
    </w:p>
    <w:p w14:paraId="49CFA048" w14:textId="254CDEDB" w:rsidR="006B3110" w:rsidRPr="002166E2" w:rsidRDefault="00A33366" w:rsidP="00A15EB3">
      <w:pPr>
        <w:pStyle w:val="1"/>
        <w:ind w:firstLine="360"/>
        <w:jc w:val="both"/>
      </w:pPr>
      <w:r w:rsidRPr="002166E2">
        <w:t xml:space="preserve">Периодичность: </w:t>
      </w:r>
      <w:r w:rsidR="00A15EB3" w:rsidRPr="002166E2">
        <w:t>квартальная</w:t>
      </w:r>
    </w:p>
    <w:p w14:paraId="095797D8" w14:textId="77777777" w:rsidR="00723294" w:rsidRPr="00A15EB3" w:rsidRDefault="00723294">
      <w:pPr>
        <w:pStyle w:val="1"/>
        <w:ind w:firstLine="360"/>
        <w:rPr>
          <w:highlight w:val="yellow"/>
        </w:rPr>
      </w:pPr>
    </w:p>
    <w:tbl>
      <w:tblPr>
        <w:tblOverlap w:val="never"/>
        <w:tblW w:w="0" w:type="auto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23"/>
        <w:gridCol w:w="1541"/>
        <w:gridCol w:w="2042"/>
        <w:gridCol w:w="1276"/>
        <w:gridCol w:w="1701"/>
        <w:gridCol w:w="1356"/>
        <w:gridCol w:w="1282"/>
      </w:tblGrid>
      <w:tr w:rsidR="00723294" w:rsidRPr="002166E2" w14:paraId="33EF826B" w14:textId="77777777" w:rsidTr="00330CF4">
        <w:trPr>
          <w:trHeight w:val="1248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3D44D5D4" w14:textId="607A291B" w:rsidR="00723294" w:rsidRPr="002166E2" w:rsidRDefault="00723294" w:rsidP="002166E2">
            <w:pPr>
              <w:pStyle w:val="a5"/>
              <w:spacing w:line="271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 xml:space="preserve">№ </w:t>
            </w:r>
            <w:r w:rsidRPr="002166E2">
              <w:rPr>
                <w:sz w:val="24"/>
                <w:szCs w:val="24"/>
                <w:lang w:eastAsia="en-US" w:bidi="en-US"/>
              </w:rPr>
              <w:t>п/п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14CC0088" w14:textId="77777777" w:rsidR="00723294" w:rsidRPr="002166E2" w:rsidRDefault="00723294" w:rsidP="002166E2">
            <w:pPr>
              <w:pStyle w:val="a5"/>
              <w:spacing w:line="271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Наименование показателя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13D2510" w14:textId="77777777" w:rsidR="00723294" w:rsidRPr="002166E2" w:rsidRDefault="00723294" w:rsidP="002166E2">
            <w:pPr>
              <w:pStyle w:val="a5"/>
              <w:spacing w:line="264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Наименование проекта (мероприятия)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1C3D7D7" w14:textId="77777777" w:rsidR="00723294" w:rsidRPr="002166E2" w:rsidRDefault="00723294" w:rsidP="002166E2">
            <w:pPr>
              <w:pStyle w:val="a5"/>
              <w:spacing w:line="264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Плановое значение показателе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B5E9F8D" w14:textId="77777777" w:rsidR="00723294" w:rsidRPr="002166E2" w:rsidRDefault="00723294" w:rsidP="002166E2">
            <w:pPr>
              <w:pStyle w:val="a5"/>
              <w:spacing w:line="266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Достигнутое значение показателя по состоянию на отчетную дату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81BD4B0" w14:textId="77777777" w:rsidR="00723294" w:rsidRPr="002166E2" w:rsidRDefault="00723294" w:rsidP="002166E2">
            <w:pPr>
              <w:pStyle w:val="a5"/>
              <w:spacing w:line="266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Процент выполнения плана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BB566E" w14:textId="77777777" w:rsidR="00723294" w:rsidRPr="002166E2" w:rsidRDefault="00723294" w:rsidP="002166E2">
            <w:pPr>
              <w:pStyle w:val="a5"/>
              <w:spacing w:line="262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Причина отклонения</w:t>
            </w:r>
          </w:p>
        </w:tc>
      </w:tr>
      <w:tr w:rsidR="00723294" w:rsidRPr="002166E2" w14:paraId="180584C3" w14:textId="77777777" w:rsidTr="00330CF4">
        <w:trPr>
          <w:trHeight w:val="466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66B0F27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5430FB32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2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7621978F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01C04675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4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2EC55AF5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5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  <w:vAlign w:val="center"/>
          </w:tcPr>
          <w:p w14:paraId="643F37C1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6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4AC8C8" w14:textId="77777777" w:rsidR="00723294" w:rsidRPr="002166E2" w:rsidRDefault="00723294" w:rsidP="00723294">
            <w:pPr>
              <w:pStyle w:val="a5"/>
              <w:spacing w:line="240" w:lineRule="auto"/>
              <w:rPr>
                <w:sz w:val="24"/>
                <w:szCs w:val="24"/>
              </w:rPr>
            </w:pPr>
            <w:r w:rsidRPr="002166E2">
              <w:rPr>
                <w:sz w:val="24"/>
                <w:szCs w:val="24"/>
              </w:rPr>
              <w:t>7</w:t>
            </w:r>
          </w:p>
        </w:tc>
      </w:tr>
      <w:tr w:rsidR="00723294" w:rsidRPr="002166E2" w14:paraId="6FAC8F22" w14:textId="77777777" w:rsidTr="00330CF4">
        <w:trPr>
          <w:trHeight w:val="547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6C2FA18" w14:textId="3A865500" w:rsidR="00723294" w:rsidRPr="002166E2" w:rsidRDefault="00723294" w:rsidP="002166E2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101289D" w14:textId="76B32B4B" w:rsidR="00723294" w:rsidRPr="002166E2" w:rsidRDefault="00723294" w:rsidP="00723294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Отсутствие обоснованных жалоб от получателей социальных услуг на качество предоставления социальных услуг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447FC3DC" w14:textId="608DA056" w:rsidR="00723294" w:rsidRPr="002166E2" w:rsidRDefault="00723294" w:rsidP="00723294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Оказание гражданам срочной социальной услуги «Перевозка на автотранспорте «Социальное такси»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489AAEE" w14:textId="5290CD76" w:rsidR="00723294" w:rsidRPr="002166E2" w:rsidRDefault="00723294" w:rsidP="00B938D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16D529" w14:textId="0F8C4107" w:rsidR="00723294" w:rsidRPr="002166E2" w:rsidRDefault="0006292E" w:rsidP="00B938D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FC5A7E" w14:textId="5D98FE17" w:rsidR="00723294" w:rsidRPr="002166E2" w:rsidRDefault="00723294" w:rsidP="00B938D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284A05" w14:textId="51589A96" w:rsidR="00723294" w:rsidRPr="002166E2" w:rsidRDefault="00723294" w:rsidP="00B938D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-</w:t>
            </w:r>
          </w:p>
        </w:tc>
      </w:tr>
      <w:tr w:rsidR="007F55A8" w:rsidRPr="002166E2" w14:paraId="4E3D7828" w14:textId="77777777" w:rsidTr="00330CF4">
        <w:trPr>
          <w:trHeight w:val="547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63ECCF81" w14:textId="172643EF" w:rsidR="007F55A8" w:rsidRPr="002166E2" w:rsidRDefault="007F55A8" w:rsidP="002166E2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EE16C0C" w14:textId="077DF603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Отсутствие обоснованных жалоб от получателей социальных услуг на качество предоставления социальных услуг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8FAB636" w14:textId="4C164023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Оказание гражданам срочных социальных услуг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52D3C1D" w14:textId="249FD9BF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368002B" w14:textId="3C267DC7" w:rsidR="007F55A8" w:rsidRPr="002166E2" w:rsidRDefault="0006292E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7DB7771" w14:textId="4B154CCA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8213C6" w14:textId="0B2FAD5D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-</w:t>
            </w:r>
          </w:p>
        </w:tc>
      </w:tr>
      <w:tr w:rsidR="007F55A8" w:rsidRPr="002166E2" w14:paraId="56CD1F70" w14:textId="77777777" w:rsidTr="00330CF4">
        <w:trPr>
          <w:trHeight w:val="547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40FBA0F" w14:textId="133A59B5" w:rsidR="007F55A8" w:rsidRPr="002166E2" w:rsidRDefault="007F55A8" w:rsidP="002166E2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3.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0A618AC6" w14:textId="39689621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 xml:space="preserve">Отсутствие обоснованных жалоб от </w:t>
            </w:r>
            <w:r w:rsidRPr="002166E2">
              <w:rPr>
                <w:rFonts w:ascii="Times New Roman" w:hAnsi="Times New Roman" w:cs="Times New Roman"/>
              </w:rPr>
              <w:lastRenderedPageBreak/>
              <w:t>получателей социальных услуг на качество предоставления социальных услуг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5B157FAE" w14:textId="77299FE1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lastRenderedPageBreak/>
              <w:t xml:space="preserve">Оказание гражданам социальных услуг, </w:t>
            </w:r>
            <w:r w:rsidRPr="002166E2">
              <w:rPr>
                <w:rFonts w:ascii="Times New Roman" w:hAnsi="Times New Roman" w:cs="Times New Roman"/>
              </w:rPr>
              <w:lastRenderedPageBreak/>
              <w:t>предусмотренных индивидуальной программой, в форме социального обслуживания на дому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2D0276D" w14:textId="2DE4AB08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lastRenderedPageBreak/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6856C0B" w14:textId="376A81B6" w:rsidR="007F55A8" w:rsidRPr="002166E2" w:rsidRDefault="0006292E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78ECDF8" w14:textId="705FE366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80731E" w14:textId="29A3B23F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-</w:t>
            </w:r>
          </w:p>
        </w:tc>
      </w:tr>
      <w:tr w:rsidR="007F55A8" w:rsidRPr="002166E2" w14:paraId="47444286" w14:textId="77777777" w:rsidTr="00330CF4">
        <w:trPr>
          <w:trHeight w:val="547"/>
        </w:trPr>
        <w:tc>
          <w:tcPr>
            <w:tcW w:w="5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3243EF28" w14:textId="726674D8" w:rsidR="007F55A8" w:rsidRPr="002166E2" w:rsidRDefault="007F55A8" w:rsidP="002166E2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4.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733AA17A" w14:textId="40CC6B60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Отсутствие обоснованных жалоб от получателей социальных услуг на качество предоставления социальных услуг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14:paraId="2B51BE42" w14:textId="5183E6BE" w:rsidR="007F55A8" w:rsidRPr="002166E2" w:rsidRDefault="007F55A8" w:rsidP="007F55A8">
            <w:pPr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Оказание гражданам социальных услуг с использованием сертификата по категории «</w:t>
            </w:r>
            <w:r w:rsidR="006F1CA7">
              <w:rPr>
                <w:rFonts w:ascii="Times New Roman" w:hAnsi="Times New Roman" w:cs="Times New Roman"/>
              </w:rPr>
              <w:t>Полустационарное обслуживание</w:t>
            </w:r>
            <w:r w:rsidRPr="002166E2">
              <w:rPr>
                <w:rFonts w:ascii="Times New Roman" w:hAnsi="Times New Roman" w:cs="Times New Roman"/>
              </w:rPr>
              <w:t>»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FCA40B" w14:textId="374E8A9A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6C2E316E" w14:textId="6E774EBE" w:rsidR="007F55A8" w:rsidRPr="002166E2" w:rsidRDefault="0006292E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13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32B377B" w14:textId="2B401734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100%</w:t>
            </w:r>
          </w:p>
        </w:tc>
        <w:tc>
          <w:tcPr>
            <w:tcW w:w="12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FC4086" w14:textId="54C6FA09" w:rsidR="007F55A8" w:rsidRPr="002166E2" w:rsidRDefault="007F55A8" w:rsidP="007F55A8">
            <w:pPr>
              <w:jc w:val="center"/>
              <w:rPr>
                <w:rFonts w:ascii="Times New Roman" w:hAnsi="Times New Roman" w:cs="Times New Roman"/>
              </w:rPr>
            </w:pPr>
            <w:r w:rsidRPr="002166E2">
              <w:rPr>
                <w:rFonts w:ascii="Times New Roman" w:hAnsi="Times New Roman" w:cs="Times New Roman"/>
              </w:rPr>
              <w:t>-</w:t>
            </w:r>
          </w:p>
        </w:tc>
      </w:tr>
    </w:tbl>
    <w:p w14:paraId="49FC0C14" w14:textId="5A49026D" w:rsidR="006B4CFF" w:rsidRPr="00A15EB3" w:rsidRDefault="006B4CFF">
      <w:pPr>
        <w:rPr>
          <w:highlight w:val="yellow"/>
        </w:rPr>
      </w:pPr>
    </w:p>
    <w:p w14:paraId="3596D02F" w14:textId="77777777" w:rsidR="008E503B" w:rsidRDefault="008E503B" w:rsidP="008E503B">
      <w:pPr>
        <w:pStyle w:val="a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Председатель правления</w:t>
      </w:r>
    </w:p>
    <w:p w14:paraId="75BD6AB8" w14:textId="47199BA5" w:rsidR="008E503B" w:rsidRPr="00320FB3" w:rsidRDefault="008E503B" w:rsidP="008E503B">
      <w:pPr>
        <w:pStyle w:val="a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РКООИ </w:t>
      </w:r>
      <w:r w:rsidR="0027724E">
        <w:rPr>
          <w:rFonts w:ascii="Times New Roman" w:hAnsi="Times New Roman"/>
          <w:sz w:val="28"/>
          <w:szCs w:val="28"/>
        </w:rPr>
        <w:t>«</w:t>
      </w:r>
      <w:r>
        <w:rPr>
          <w:rFonts w:ascii="Times New Roman" w:hAnsi="Times New Roman"/>
          <w:sz w:val="28"/>
          <w:szCs w:val="28"/>
        </w:rPr>
        <w:t>ЦИП «Таганай»                    ________________    С.В. Богдановский</w:t>
      </w:r>
    </w:p>
    <w:p w14:paraId="2060D226" w14:textId="559E5103" w:rsidR="008E503B" w:rsidRPr="008E503B" w:rsidRDefault="008E503B" w:rsidP="008E503B">
      <w:pPr>
        <w:pStyle w:val="ConsPlusNonformat"/>
        <w:jc w:val="both"/>
      </w:pPr>
    </w:p>
    <w:sectPr w:rsidR="008E503B" w:rsidRPr="008E503B">
      <w:pgSz w:w="11909" w:h="16840"/>
      <w:pgMar w:top="1220" w:right="527" w:bottom="860" w:left="1425" w:header="792" w:footer="432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24CDE4" w14:textId="77777777" w:rsidR="00C81C91" w:rsidRDefault="00C81C91">
      <w:r>
        <w:separator/>
      </w:r>
    </w:p>
  </w:endnote>
  <w:endnote w:type="continuationSeparator" w:id="0">
    <w:p w14:paraId="2A4D8F19" w14:textId="77777777" w:rsidR="00C81C91" w:rsidRDefault="00C81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C807D2" w14:textId="77777777" w:rsidR="00C81C91" w:rsidRDefault="00C81C91"/>
  </w:footnote>
  <w:footnote w:type="continuationSeparator" w:id="0">
    <w:p w14:paraId="0C7F4FF8" w14:textId="77777777" w:rsidR="00C81C91" w:rsidRDefault="00C81C91"/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3110"/>
    <w:rsid w:val="00023519"/>
    <w:rsid w:val="0006292E"/>
    <w:rsid w:val="000F0418"/>
    <w:rsid w:val="001937D6"/>
    <w:rsid w:val="001A62C1"/>
    <w:rsid w:val="0020198A"/>
    <w:rsid w:val="002166E2"/>
    <w:rsid w:val="0027724E"/>
    <w:rsid w:val="00330CF4"/>
    <w:rsid w:val="00337D6A"/>
    <w:rsid w:val="003C2A1A"/>
    <w:rsid w:val="00502F28"/>
    <w:rsid w:val="00536269"/>
    <w:rsid w:val="00570C74"/>
    <w:rsid w:val="006B3110"/>
    <w:rsid w:val="006B4CFF"/>
    <w:rsid w:val="006F1CA7"/>
    <w:rsid w:val="00723294"/>
    <w:rsid w:val="007466A5"/>
    <w:rsid w:val="007F55A8"/>
    <w:rsid w:val="00813323"/>
    <w:rsid w:val="008E503B"/>
    <w:rsid w:val="00A15EB3"/>
    <w:rsid w:val="00A33366"/>
    <w:rsid w:val="00B938D8"/>
    <w:rsid w:val="00C252A2"/>
    <w:rsid w:val="00C81C91"/>
    <w:rsid w:val="00D35248"/>
    <w:rsid w:val="00E21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CD41C"/>
  <w15:docId w15:val="{B005C6BC-7CAC-4A6C-BFCA-85F2A0B7D9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Microsoft Sans Serif" w:eastAsia="Microsoft Sans Serif" w:hAnsi="Microsoft Sans Serif" w:cs="Microsoft Sans Serif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1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8"/>
      <w:szCs w:val="28"/>
      <w:u w:val="none"/>
    </w:rPr>
  </w:style>
  <w:style w:type="character" w:customStyle="1" w:styleId="a4">
    <w:name w:val="Другое_"/>
    <w:basedOn w:val="a0"/>
    <w:link w:val="a5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paragraph" w:customStyle="1" w:styleId="1">
    <w:name w:val="Основной текст1"/>
    <w:basedOn w:val="a"/>
    <w:link w:val="a3"/>
    <w:rPr>
      <w:rFonts w:ascii="Times New Roman" w:eastAsia="Times New Roman" w:hAnsi="Times New Roman" w:cs="Times New Roman"/>
      <w:sz w:val="28"/>
      <w:szCs w:val="28"/>
    </w:rPr>
  </w:style>
  <w:style w:type="paragraph" w:customStyle="1" w:styleId="a5">
    <w:name w:val="Другое"/>
    <w:basedOn w:val="a"/>
    <w:link w:val="a4"/>
    <w:pPr>
      <w:spacing w:line="25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character" w:styleId="a6">
    <w:name w:val="Hyperlink"/>
    <w:basedOn w:val="a0"/>
    <w:uiPriority w:val="99"/>
    <w:unhideWhenUsed/>
    <w:rsid w:val="0020198A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20198A"/>
    <w:rPr>
      <w:color w:val="605E5C"/>
      <w:shd w:val="clear" w:color="auto" w:fill="E1DFDD"/>
    </w:rPr>
  </w:style>
  <w:style w:type="paragraph" w:customStyle="1" w:styleId="ConsPlusNormal">
    <w:name w:val="ConsPlusNormal"/>
    <w:rsid w:val="00813323"/>
    <w:pPr>
      <w:autoSpaceDE w:val="0"/>
      <w:autoSpaceDN w:val="0"/>
    </w:pPr>
    <w:rPr>
      <w:rFonts w:ascii="Calibri" w:eastAsia="Times New Roman" w:hAnsi="Calibri" w:cs="Calibri"/>
      <w:sz w:val="22"/>
      <w:szCs w:val="20"/>
      <w:lang w:bidi="ar-SA"/>
    </w:rPr>
  </w:style>
  <w:style w:type="paragraph" w:customStyle="1" w:styleId="ConsPlusNonformat">
    <w:name w:val="ConsPlusNonformat"/>
    <w:rsid w:val="00813323"/>
    <w:pPr>
      <w:autoSpaceDE w:val="0"/>
      <w:autoSpaceDN w:val="0"/>
      <w:adjustRightInd w:val="0"/>
    </w:pPr>
    <w:rPr>
      <w:rFonts w:ascii="Courier New" w:eastAsiaTheme="minorEastAsia" w:hAnsi="Courier New" w:cs="Courier New"/>
      <w:sz w:val="20"/>
      <w:szCs w:val="20"/>
      <w:lang w:bidi="ar-SA"/>
    </w:rPr>
  </w:style>
  <w:style w:type="paragraph" w:styleId="a7">
    <w:name w:val="No Spacing"/>
    <w:uiPriority w:val="1"/>
    <w:qFormat/>
    <w:rsid w:val="008E503B"/>
    <w:pPr>
      <w:widowControl/>
    </w:pPr>
    <w:rPr>
      <w:rFonts w:ascii="Calibri" w:eastAsia="Times New Roman" w:hAnsi="Calibri" w:cs="Times New Roman"/>
      <w:sz w:val="22"/>
      <w:szCs w:val="22"/>
      <w:lang w:eastAsia="zh-C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taganai89@yandex.ru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273</Words>
  <Characters>1559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Сергей Богдановский</dc:creator>
  <cp:lastModifiedBy>user</cp:lastModifiedBy>
  <cp:revision>6</cp:revision>
  <dcterms:created xsi:type="dcterms:W3CDTF">2023-07-12T09:18:00Z</dcterms:created>
  <dcterms:modified xsi:type="dcterms:W3CDTF">2024-10-08T17:39:00Z</dcterms:modified>
</cp:coreProperties>
</file>