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64B7BA4" w14:textId="77777777" w:rsidR="007251DA" w:rsidRPr="001423DF" w:rsidRDefault="007251DA" w:rsidP="007251DA">
      <w:pPr>
        <w:spacing w:after="0" w:line="240" w:lineRule="auto"/>
        <w:jc w:val="center"/>
        <w:rPr>
          <w:rFonts w:ascii="Times New Roman" w:hAnsi="Times New Roman"/>
          <w:b/>
          <w:sz w:val="28"/>
        </w:rPr>
      </w:pPr>
      <w:r w:rsidRPr="001423DF">
        <w:rPr>
          <w:rFonts w:ascii="Times New Roman" w:hAnsi="Times New Roman"/>
          <w:b/>
        </w:rPr>
        <w:t>Региональная корпоративная общественная организация инвалидов</w:t>
      </w:r>
    </w:p>
    <w:p w14:paraId="38D3062A" w14:textId="77777777" w:rsidR="007251DA" w:rsidRPr="001423DF" w:rsidRDefault="007251DA" w:rsidP="007251DA">
      <w:pPr>
        <w:spacing w:after="0" w:line="240" w:lineRule="auto"/>
        <w:jc w:val="center"/>
        <w:rPr>
          <w:rFonts w:ascii="Times New Roman" w:hAnsi="Times New Roman"/>
          <w:b/>
        </w:rPr>
      </w:pPr>
      <w:r w:rsidRPr="001423DF">
        <w:rPr>
          <w:rFonts w:ascii="Times New Roman" w:hAnsi="Times New Roman"/>
          <w:noProof/>
        </w:rPr>
        <w:drawing>
          <wp:anchor distT="0" distB="0" distL="114300" distR="114300" simplePos="0" relativeHeight="251658240" behindDoc="0" locked="0" layoutInCell="1" allowOverlap="1" wp14:anchorId="5FD136D2" wp14:editId="7830F838">
            <wp:simplePos x="0" y="0"/>
            <wp:positionH relativeFrom="margin">
              <wp:posOffset>243840</wp:posOffset>
            </wp:positionH>
            <wp:positionV relativeFrom="paragraph">
              <wp:posOffset>9525</wp:posOffset>
            </wp:positionV>
            <wp:extent cx="638175" cy="532130"/>
            <wp:effectExtent l="0" t="0" r="9525" b="127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" cy="532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423DF">
        <w:rPr>
          <w:rFonts w:ascii="Times New Roman" w:hAnsi="Times New Roman"/>
          <w:b/>
        </w:rPr>
        <w:t>Центр информационной поддержки «Таганай»</w:t>
      </w:r>
    </w:p>
    <w:p w14:paraId="12A04CF5" w14:textId="77777777" w:rsidR="007251DA" w:rsidRPr="001423DF" w:rsidRDefault="007251DA" w:rsidP="007251DA">
      <w:pPr>
        <w:spacing w:after="0" w:line="240" w:lineRule="auto"/>
        <w:jc w:val="center"/>
        <w:rPr>
          <w:rFonts w:ascii="Times New Roman" w:hAnsi="Times New Roman"/>
          <w:sz w:val="18"/>
        </w:rPr>
      </w:pPr>
      <w:r w:rsidRPr="001423DF">
        <w:rPr>
          <w:rFonts w:ascii="Times New Roman" w:hAnsi="Times New Roman"/>
          <w:sz w:val="18"/>
        </w:rPr>
        <w:t>629804, Ямало-Ненецкий АО, г.</w:t>
      </w:r>
      <w:r w:rsidR="006A55F3" w:rsidRPr="001423DF">
        <w:rPr>
          <w:rFonts w:ascii="Times New Roman" w:hAnsi="Times New Roman"/>
          <w:sz w:val="18"/>
        </w:rPr>
        <w:t xml:space="preserve"> </w:t>
      </w:r>
      <w:r w:rsidRPr="001423DF">
        <w:rPr>
          <w:rFonts w:ascii="Times New Roman" w:hAnsi="Times New Roman"/>
          <w:sz w:val="18"/>
        </w:rPr>
        <w:t>Ноябрьск, ул.</w:t>
      </w:r>
      <w:r w:rsidR="006A55F3" w:rsidRPr="001423DF">
        <w:rPr>
          <w:rFonts w:ascii="Times New Roman" w:hAnsi="Times New Roman"/>
          <w:sz w:val="18"/>
        </w:rPr>
        <w:t xml:space="preserve"> </w:t>
      </w:r>
      <w:r w:rsidRPr="001423DF">
        <w:rPr>
          <w:rFonts w:ascii="Times New Roman" w:hAnsi="Times New Roman"/>
          <w:sz w:val="18"/>
        </w:rPr>
        <w:t>Рабочая д.109-Б кв. 4.</w:t>
      </w:r>
    </w:p>
    <w:p w14:paraId="2AB5025C" w14:textId="77777777" w:rsidR="007251DA" w:rsidRPr="001423DF" w:rsidRDefault="007251DA" w:rsidP="007251DA">
      <w:pPr>
        <w:spacing w:after="0" w:line="240" w:lineRule="auto"/>
        <w:jc w:val="center"/>
        <w:rPr>
          <w:rFonts w:ascii="Times New Roman" w:hAnsi="Times New Roman"/>
          <w:sz w:val="18"/>
        </w:rPr>
      </w:pPr>
      <w:r w:rsidRPr="001423DF">
        <w:rPr>
          <w:rFonts w:ascii="Times New Roman" w:hAnsi="Times New Roman"/>
          <w:sz w:val="18"/>
        </w:rPr>
        <w:t>Остановка автобуса 2, 2а, 3, 7 «ул.</w:t>
      </w:r>
      <w:r w:rsidR="006A55F3" w:rsidRPr="001423DF">
        <w:rPr>
          <w:rFonts w:ascii="Times New Roman" w:hAnsi="Times New Roman"/>
          <w:sz w:val="18"/>
        </w:rPr>
        <w:t xml:space="preserve"> </w:t>
      </w:r>
      <w:r w:rsidRPr="001423DF">
        <w:rPr>
          <w:rFonts w:ascii="Times New Roman" w:hAnsi="Times New Roman"/>
          <w:sz w:val="18"/>
        </w:rPr>
        <w:t xml:space="preserve">Муравленко», тел. 8-909-195-04-08 </w:t>
      </w:r>
    </w:p>
    <w:p w14:paraId="7D285577" w14:textId="77777777" w:rsidR="007251DA" w:rsidRPr="001423DF" w:rsidRDefault="007251DA" w:rsidP="007251DA">
      <w:pPr>
        <w:spacing w:after="0" w:line="240" w:lineRule="auto"/>
        <w:jc w:val="center"/>
        <w:rPr>
          <w:rFonts w:ascii="Times New Roman" w:hAnsi="Times New Roman"/>
          <w:sz w:val="28"/>
        </w:rPr>
      </w:pPr>
      <w:r w:rsidRPr="001423DF">
        <w:rPr>
          <w:rFonts w:ascii="Times New Roman" w:hAnsi="Times New Roman"/>
          <w:sz w:val="18"/>
        </w:rPr>
        <w:t xml:space="preserve">ИНН 8905998693 КПП 890501001 </w:t>
      </w:r>
      <w:r w:rsidRPr="001423DF">
        <w:rPr>
          <w:rFonts w:ascii="Times New Roman" w:hAnsi="Times New Roman"/>
          <w:sz w:val="18"/>
          <w:lang w:val="en-US"/>
        </w:rPr>
        <w:t>E</w:t>
      </w:r>
      <w:r w:rsidRPr="001423DF">
        <w:rPr>
          <w:rFonts w:ascii="Times New Roman" w:hAnsi="Times New Roman"/>
          <w:sz w:val="18"/>
        </w:rPr>
        <w:t>-</w:t>
      </w:r>
      <w:r w:rsidRPr="001423DF">
        <w:rPr>
          <w:rFonts w:ascii="Times New Roman" w:hAnsi="Times New Roman"/>
          <w:sz w:val="18"/>
          <w:lang w:val="en-US"/>
        </w:rPr>
        <w:t>mail</w:t>
      </w:r>
      <w:r w:rsidRPr="001423DF">
        <w:rPr>
          <w:rFonts w:ascii="Times New Roman" w:hAnsi="Times New Roman"/>
          <w:sz w:val="18"/>
        </w:rPr>
        <w:t xml:space="preserve"> </w:t>
      </w:r>
      <w:r w:rsidRPr="001423DF">
        <w:rPr>
          <w:rFonts w:ascii="Times New Roman" w:hAnsi="Times New Roman"/>
          <w:sz w:val="18"/>
          <w:lang w:val="en-US"/>
        </w:rPr>
        <w:t>taganai</w:t>
      </w:r>
      <w:r w:rsidRPr="001423DF">
        <w:rPr>
          <w:rFonts w:ascii="Times New Roman" w:hAnsi="Times New Roman"/>
          <w:sz w:val="18"/>
        </w:rPr>
        <w:t>89@</w:t>
      </w:r>
      <w:r w:rsidRPr="001423DF">
        <w:rPr>
          <w:rFonts w:ascii="Times New Roman" w:hAnsi="Times New Roman"/>
          <w:sz w:val="18"/>
          <w:lang w:val="en-US"/>
        </w:rPr>
        <w:t>yandex</w:t>
      </w:r>
      <w:r w:rsidRPr="001423DF">
        <w:rPr>
          <w:rFonts w:ascii="Times New Roman" w:hAnsi="Times New Roman"/>
          <w:sz w:val="18"/>
        </w:rPr>
        <w:t>.</w:t>
      </w:r>
      <w:r w:rsidRPr="001423DF">
        <w:rPr>
          <w:rFonts w:ascii="Times New Roman" w:hAnsi="Times New Roman"/>
          <w:sz w:val="18"/>
          <w:lang w:val="en-US"/>
        </w:rPr>
        <w:t>ru</w:t>
      </w:r>
      <w:r w:rsidRPr="001423DF">
        <w:rPr>
          <w:rFonts w:ascii="Times New Roman" w:hAnsi="Times New Roman"/>
          <w:sz w:val="18"/>
        </w:rPr>
        <w:t xml:space="preserve">, </w:t>
      </w:r>
      <w:r w:rsidRPr="001423DF">
        <w:rPr>
          <w:rFonts w:ascii="Times New Roman" w:hAnsi="Times New Roman"/>
          <w:sz w:val="18"/>
          <w:lang w:val="en-US"/>
        </w:rPr>
        <w:t>www</w:t>
      </w:r>
      <w:r w:rsidRPr="001423DF">
        <w:rPr>
          <w:rFonts w:ascii="Times New Roman" w:hAnsi="Times New Roman"/>
          <w:sz w:val="18"/>
        </w:rPr>
        <w:t>.100-89.</w:t>
      </w:r>
      <w:r w:rsidRPr="001423DF">
        <w:rPr>
          <w:rFonts w:ascii="Times New Roman" w:hAnsi="Times New Roman"/>
          <w:sz w:val="18"/>
          <w:lang w:val="en-US"/>
        </w:rPr>
        <w:t>ru</w:t>
      </w:r>
    </w:p>
    <w:p w14:paraId="0F63B277" w14:textId="77777777" w:rsidR="007251DA" w:rsidRDefault="00000000" w:rsidP="007251DA">
      <w:pPr>
        <w:spacing w:after="0" w:line="240" w:lineRule="auto"/>
        <w:jc w:val="center"/>
      </w:pPr>
      <w:r w:rsidRPr="001423DF">
        <w:rPr>
          <w:rFonts w:ascii="Times New Roman" w:hAnsi="Times New Roman"/>
        </w:rPr>
        <w:pict w14:anchorId="09AF65B2">
          <v:rect id="_x0000_i1025" style="width:467.75pt;height:1.5pt" o:hralign="center" o:hrstd="t" o:hr="t" fillcolor="gray" stroked="f"/>
        </w:pict>
      </w:r>
    </w:p>
    <w:tbl>
      <w:tblPr>
        <w:tblStyle w:val="a5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4"/>
        <w:gridCol w:w="636"/>
        <w:gridCol w:w="479"/>
        <w:gridCol w:w="496"/>
        <w:gridCol w:w="222"/>
        <w:gridCol w:w="1155"/>
        <w:gridCol w:w="1031"/>
      </w:tblGrid>
      <w:tr w:rsidR="007251DA" w:rsidRPr="009912C7" w14:paraId="3D992BEC" w14:textId="77777777" w:rsidTr="007251DA">
        <w:tc>
          <w:tcPr>
            <w:tcW w:w="0" w:type="auto"/>
            <w:hideMark/>
          </w:tcPr>
          <w:p w14:paraId="7EC238FF" w14:textId="77777777" w:rsidR="007251DA" w:rsidRPr="009912C7" w:rsidRDefault="007251DA">
            <w:pPr>
              <w:pStyle w:val="a3"/>
              <w:rPr>
                <w:sz w:val="28"/>
                <w:szCs w:val="28"/>
                <w:lang w:eastAsia="en-US"/>
              </w:rPr>
            </w:pPr>
            <w:r w:rsidRPr="009912C7">
              <w:rPr>
                <w:sz w:val="28"/>
                <w:szCs w:val="28"/>
                <w:lang w:eastAsia="en-US"/>
              </w:rPr>
              <w:t>№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7C11908F" w14:textId="5FFCCF3F" w:rsidR="007251DA" w:rsidRPr="009912C7" w:rsidRDefault="007251DA" w:rsidP="000A1288">
            <w:pPr>
              <w:pStyle w:val="a3"/>
              <w:rPr>
                <w:sz w:val="28"/>
                <w:szCs w:val="28"/>
                <w:lang w:eastAsia="en-US"/>
              </w:rPr>
            </w:pPr>
            <w:r w:rsidRPr="009912C7">
              <w:rPr>
                <w:sz w:val="28"/>
                <w:szCs w:val="28"/>
                <w:lang w:eastAsia="en-US"/>
              </w:rPr>
              <w:t>1</w:t>
            </w:r>
            <w:r w:rsidR="001423DF" w:rsidRPr="009912C7">
              <w:rPr>
                <w:sz w:val="28"/>
                <w:szCs w:val="28"/>
                <w:lang w:eastAsia="en-US"/>
              </w:rPr>
              <w:t>37</w:t>
            </w:r>
          </w:p>
        </w:tc>
        <w:tc>
          <w:tcPr>
            <w:tcW w:w="0" w:type="auto"/>
            <w:hideMark/>
          </w:tcPr>
          <w:p w14:paraId="48E3BCF4" w14:textId="77777777" w:rsidR="007251DA" w:rsidRPr="009912C7" w:rsidRDefault="007251DA">
            <w:pPr>
              <w:pStyle w:val="a3"/>
              <w:rPr>
                <w:sz w:val="28"/>
                <w:szCs w:val="28"/>
                <w:lang w:eastAsia="en-US"/>
              </w:rPr>
            </w:pPr>
            <w:r w:rsidRPr="009912C7">
              <w:rPr>
                <w:sz w:val="28"/>
                <w:szCs w:val="28"/>
                <w:lang w:eastAsia="en-US"/>
              </w:rPr>
              <w:t>от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63D4B1FB" w14:textId="7CEAC127" w:rsidR="007251DA" w:rsidRPr="009912C7" w:rsidRDefault="001423DF">
            <w:pPr>
              <w:pStyle w:val="a3"/>
              <w:rPr>
                <w:sz w:val="28"/>
                <w:szCs w:val="28"/>
                <w:lang w:eastAsia="en-US"/>
              </w:rPr>
            </w:pPr>
            <w:r w:rsidRPr="009912C7">
              <w:rPr>
                <w:sz w:val="28"/>
                <w:szCs w:val="28"/>
                <w:lang w:eastAsia="en-US"/>
              </w:rPr>
              <w:t>30</w:t>
            </w:r>
          </w:p>
        </w:tc>
        <w:tc>
          <w:tcPr>
            <w:tcW w:w="0" w:type="auto"/>
          </w:tcPr>
          <w:p w14:paraId="71BCE61D" w14:textId="77777777" w:rsidR="007251DA" w:rsidRPr="009912C7" w:rsidRDefault="007251DA">
            <w:pPr>
              <w:pStyle w:val="a3"/>
              <w:rPr>
                <w:sz w:val="28"/>
                <w:szCs w:val="28"/>
                <w:lang w:eastAsia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76D4D101" w14:textId="77777777" w:rsidR="007251DA" w:rsidRPr="009912C7" w:rsidRDefault="00A508C5">
            <w:pPr>
              <w:pStyle w:val="a3"/>
              <w:rPr>
                <w:sz w:val="28"/>
                <w:szCs w:val="28"/>
                <w:lang w:eastAsia="en-US"/>
              </w:rPr>
            </w:pPr>
            <w:r w:rsidRPr="009912C7">
              <w:rPr>
                <w:sz w:val="28"/>
                <w:szCs w:val="28"/>
                <w:lang w:eastAsia="en-US"/>
              </w:rPr>
              <w:t>октября</w:t>
            </w:r>
          </w:p>
        </w:tc>
        <w:tc>
          <w:tcPr>
            <w:tcW w:w="0" w:type="auto"/>
            <w:hideMark/>
          </w:tcPr>
          <w:p w14:paraId="5D6317E9" w14:textId="21228BA4" w:rsidR="007251DA" w:rsidRPr="009912C7" w:rsidRDefault="007251DA">
            <w:pPr>
              <w:pStyle w:val="a3"/>
              <w:rPr>
                <w:sz w:val="28"/>
                <w:szCs w:val="28"/>
                <w:lang w:eastAsia="en-US"/>
              </w:rPr>
            </w:pPr>
            <w:r w:rsidRPr="009912C7">
              <w:rPr>
                <w:sz w:val="28"/>
                <w:szCs w:val="28"/>
                <w:lang w:eastAsia="en-US"/>
              </w:rPr>
              <w:t>202</w:t>
            </w:r>
            <w:r w:rsidR="001423DF" w:rsidRPr="009912C7">
              <w:rPr>
                <w:sz w:val="28"/>
                <w:szCs w:val="28"/>
                <w:lang w:eastAsia="en-US"/>
              </w:rPr>
              <w:t>4</w:t>
            </w:r>
            <w:r w:rsidRPr="009912C7">
              <w:rPr>
                <w:sz w:val="28"/>
                <w:szCs w:val="28"/>
                <w:lang w:eastAsia="en-US"/>
              </w:rPr>
              <w:t xml:space="preserve"> г.</w:t>
            </w:r>
          </w:p>
        </w:tc>
      </w:tr>
    </w:tbl>
    <w:p w14:paraId="006EEB38" w14:textId="77777777" w:rsidR="007251DA" w:rsidRDefault="00A508C5" w:rsidP="007251DA">
      <w:pPr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 xml:space="preserve">  </w:t>
      </w:r>
    </w:p>
    <w:p w14:paraId="30FC11A4" w14:textId="52196834" w:rsidR="003F51A6" w:rsidRPr="009912C7" w:rsidRDefault="003F51A6" w:rsidP="009912C7">
      <w:pPr>
        <w:pStyle w:val="a8"/>
        <w:ind w:firstLine="709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4"/>
          <w:szCs w:val="24"/>
        </w:rPr>
        <w:t xml:space="preserve">                                                                                              </w:t>
      </w:r>
      <w:r w:rsidR="00FE0F3D" w:rsidRPr="009912C7">
        <w:rPr>
          <w:rFonts w:ascii="Times New Roman" w:hAnsi="Times New Roman"/>
          <w:sz w:val="28"/>
          <w:szCs w:val="28"/>
        </w:rPr>
        <w:t>Генеральному директору</w:t>
      </w:r>
    </w:p>
    <w:p w14:paraId="55168CF0" w14:textId="47B3FE86" w:rsidR="00FE0F3D" w:rsidRPr="009912C7" w:rsidRDefault="00FE0F3D" w:rsidP="009912C7">
      <w:pPr>
        <w:pStyle w:val="a8"/>
        <w:ind w:left="6237" w:firstLine="567"/>
        <w:jc w:val="center"/>
        <w:rPr>
          <w:rFonts w:ascii="Times New Roman" w:hAnsi="Times New Roman"/>
          <w:sz w:val="28"/>
          <w:szCs w:val="28"/>
        </w:rPr>
      </w:pPr>
      <w:r w:rsidRPr="009912C7">
        <w:rPr>
          <w:rFonts w:ascii="Times New Roman" w:hAnsi="Times New Roman"/>
          <w:sz w:val="28"/>
          <w:szCs w:val="28"/>
        </w:rPr>
        <w:t>ООО ИТЦ «</w:t>
      </w:r>
      <w:proofErr w:type="spellStart"/>
      <w:r w:rsidRPr="009912C7">
        <w:rPr>
          <w:rFonts w:ascii="Times New Roman" w:hAnsi="Times New Roman"/>
          <w:sz w:val="28"/>
          <w:szCs w:val="28"/>
        </w:rPr>
        <w:t>ДиЭКС</w:t>
      </w:r>
      <w:proofErr w:type="spellEnd"/>
      <w:r w:rsidRPr="009912C7">
        <w:rPr>
          <w:rFonts w:ascii="Times New Roman" w:hAnsi="Times New Roman"/>
          <w:sz w:val="28"/>
          <w:szCs w:val="28"/>
        </w:rPr>
        <w:t>»</w:t>
      </w:r>
    </w:p>
    <w:p w14:paraId="08667976" w14:textId="721ED2B4" w:rsidR="00FE0F3D" w:rsidRPr="003F51A6" w:rsidRDefault="00FE0F3D" w:rsidP="009912C7">
      <w:pPr>
        <w:pStyle w:val="a8"/>
        <w:ind w:left="6946" w:firstLine="425"/>
        <w:jc w:val="center"/>
        <w:rPr>
          <w:rFonts w:ascii="Times New Roman" w:hAnsi="Times New Roman"/>
          <w:sz w:val="24"/>
          <w:szCs w:val="24"/>
        </w:rPr>
      </w:pPr>
      <w:r w:rsidRPr="009912C7">
        <w:rPr>
          <w:rFonts w:ascii="Times New Roman" w:hAnsi="Times New Roman"/>
          <w:sz w:val="28"/>
          <w:szCs w:val="28"/>
        </w:rPr>
        <w:t xml:space="preserve">В.Г. </w:t>
      </w:r>
      <w:proofErr w:type="spellStart"/>
      <w:r w:rsidRPr="009912C7">
        <w:rPr>
          <w:rFonts w:ascii="Times New Roman" w:hAnsi="Times New Roman"/>
          <w:sz w:val="28"/>
          <w:szCs w:val="28"/>
        </w:rPr>
        <w:t>Сырятову</w:t>
      </w:r>
      <w:proofErr w:type="spellEnd"/>
    </w:p>
    <w:p w14:paraId="513D8596" w14:textId="77777777" w:rsidR="00A508C5" w:rsidRDefault="00A508C5" w:rsidP="007B0F5E">
      <w:pPr>
        <w:pStyle w:val="ab"/>
        <w:ind w:left="0"/>
        <w:rPr>
          <w:rFonts w:ascii="Times New Roman" w:hAnsi="Times New Roman"/>
          <w:sz w:val="24"/>
          <w:szCs w:val="24"/>
        </w:rPr>
      </w:pPr>
    </w:p>
    <w:p w14:paraId="403AB07F" w14:textId="77777777" w:rsidR="003F51A6" w:rsidRDefault="003F51A6" w:rsidP="003F51A6">
      <w:pPr>
        <w:pStyle w:val="ab"/>
        <w:ind w:left="0"/>
        <w:jc w:val="center"/>
        <w:rPr>
          <w:rFonts w:ascii="Times New Roman" w:hAnsi="Times New Roman"/>
          <w:sz w:val="24"/>
          <w:szCs w:val="24"/>
        </w:rPr>
      </w:pPr>
    </w:p>
    <w:p w14:paraId="2691CC48" w14:textId="08E60FB0" w:rsidR="003F51A6" w:rsidRPr="009912C7" w:rsidRDefault="003F51A6" w:rsidP="003F51A6">
      <w:pPr>
        <w:pStyle w:val="ab"/>
        <w:ind w:left="0"/>
        <w:jc w:val="center"/>
        <w:rPr>
          <w:rFonts w:ascii="Times New Roman" w:hAnsi="Times New Roman"/>
          <w:sz w:val="28"/>
          <w:szCs w:val="28"/>
        </w:rPr>
      </w:pPr>
      <w:r w:rsidRPr="009912C7">
        <w:rPr>
          <w:rFonts w:ascii="Times New Roman" w:hAnsi="Times New Roman"/>
          <w:sz w:val="28"/>
          <w:szCs w:val="28"/>
        </w:rPr>
        <w:t xml:space="preserve">Уважаемый </w:t>
      </w:r>
      <w:r w:rsidR="00FE0F3D" w:rsidRPr="009912C7">
        <w:rPr>
          <w:rFonts w:ascii="Times New Roman" w:hAnsi="Times New Roman"/>
          <w:sz w:val="28"/>
          <w:szCs w:val="28"/>
        </w:rPr>
        <w:t>Вячеслав Григорьевич</w:t>
      </w:r>
      <w:r w:rsidRPr="009912C7">
        <w:rPr>
          <w:rFonts w:ascii="Times New Roman" w:hAnsi="Times New Roman"/>
          <w:sz w:val="28"/>
          <w:szCs w:val="28"/>
        </w:rPr>
        <w:t>!</w:t>
      </w:r>
    </w:p>
    <w:p w14:paraId="4256BF52" w14:textId="77777777" w:rsidR="003F51A6" w:rsidRPr="009912C7" w:rsidRDefault="003F51A6" w:rsidP="003F51A6">
      <w:pPr>
        <w:pStyle w:val="ab"/>
        <w:ind w:left="0"/>
        <w:jc w:val="both"/>
        <w:rPr>
          <w:rFonts w:ascii="Times New Roman" w:hAnsi="Times New Roman"/>
          <w:sz w:val="28"/>
          <w:szCs w:val="28"/>
        </w:rPr>
      </w:pPr>
    </w:p>
    <w:p w14:paraId="14F68C7A" w14:textId="4F304684" w:rsidR="003F51A6" w:rsidRPr="009912C7" w:rsidRDefault="00FE0F3D" w:rsidP="009912C7">
      <w:pPr>
        <w:pStyle w:val="ab"/>
        <w:ind w:left="-142" w:firstLine="709"/>
        <w:jc w:val="both"/>
        <w:rPr>
          <w:rFonts w:ascii="Times New Roman" w:hAnsi="Times New Roman"/>
          <w:sz w:val="28"/>
          <w:szCs w:val="28"/>
        </w:rPr>
      </w:pPr>
      <w:r w:rsidRPr="009912C7">
        <w:rPr>
          <w:rFonts w:ascii="Times New Roman" w:hAnsi="Times New Roman"/>
          <w:sz w:val="28"/>
          <w:szCs w:val="28"/>
        </w:rPr>
        <w:t xml:space="preserve">Руководство РКООИ «ЦИП «Таганай» просит Вас заключить договор и направить специалиста для проведения полного технического освидетельствования одной подъемной платформы для инвалидов </w:t>
      </w:r>
      <w:r w:rsidRPr="009912C7">
        <w:rPr>
          <w:rFonts w:ascii="Times New Roman" w:hAnsi="Times New Roman"/>
          <w:sz w:val="28"/>
          <w:szCs w:val="28"/>
          <w:lang w:val="en-US"/>
        </w:rPr>
        <w:t>Cibes</w:t>
      </w:r>
      <w:r w:rsidRPr="009912C7">
        <w:rPr>
          <w:rFonts w:ascii="Times New Roman" w:hAnsi="Times New Roman"/>
          <w:sz w:val="28"/>
          <w:szCs w:val="28"/>
        </w:rPr>
        <w:t xml:space="preserve"> </w:t>
      </w:r>
      <w:r w:rsidRPr="009912C7">
        <w:rPr>
          <w:rFonts w:ascii="Times New Roman" w:hAnsi="Times New Roman"/>
          <w:sz w:val="28"/>
          <w:szCs w:val="28"/>
          <w:lang w:val="en-US"/>
        </w:rPr>
        <w:t>A</w:t>
      </w:r>
      <w:r w:rsidRPr="009912C7">
        <w:rPr>
          <w:rFonts w:ascii="Times New Roman" w:hAnsi="Times New Roman"/>
          <w:sz w:val="28"/>
          <w:szCs w:val="28"/>
        </w:rPr>
        <w:t>5000</w:t>
      </w:r>
      <w:r w:rsidR="00163CB2" w:rsidRPr="009912C7">
        <w:rPr>
          <w:rFonts w:ascii="Times New Roman" w:hAnsi="Times New Roman"/>
          <w:sz w:val="28"/>
          <w:szCs w:val="28"/>
        </w:rPr>
        <w:t xml:space="preserve">, заводской номер </w:t>
      </w:r>
      <w:r w:rsidR="00163CB2" w:rsidRPr="009912C7">
        <w:rPr>
          <w:rFonts w:ascii="Times New Roman" w:hAnsi="Times New Roman"/>
          <w:sz w:val="28"/>
          <w:szCs w:val="28"/>
          <w:lang w:val="en-US"/>
        </w:rPr>
        <w:t>IN</w:t>
      </w:r>
      <w:r w:rsidR="00163CB2" w:rsidRPr="009912C7">
        <w:rPr>
          <w:rFonts w:ascii="Times New Roman" w:hAnsi="Times New Roman"/>
          <w:sz w:val="28"/>
          <w:szCs w:val="28"/>
        </w:rPr>
        <w:t>339676, грузоподъёмностью 400 кг, с номинальной скоростью движения кабины 0,15 м/с, 2/2 этажей, завод изготовитель «</w:t>
      </w:r>
      <w:r w:rsidR="00163CB2" w:rsidRPr="009912C7">
        <w:rPr>
          <w:rFonts w:ascii="Times New Roman" w:hAnsi="Times New Roman"/>
          <w:sz w:val="28"/>
          <w:szCs w:val="28"/>
          <w:lang w:val="en-US"/>
        </w:rPr>
        <w:t>Cibes</w:t>
      </w:r>
      <w:r w:rsidR="00163CB2" w:rsidRPr="009912C7">
        <w:rPr>
          <w:rFonts w:ascii="Times New Roman" w:hAnsi="Times New Roman"/>
          <w:sz w:val="28"/>
          <w:szCs w:val="28"/>
        </w:rPr>
        <w:t xml:space="preserve"> </w:t>
      </w:r>
      <w:r w:rsidR="00163CB2" w:rsidRPr="009912C7">
        <w:rPr>
          <w:rFonts w:ascii="Times New Roman" w:hAnsi="Times New Roman"/>
          <w:sz w:val="28"/>
          <w:szCs w:val="28"/>
          <w:lang w:val="en-US"/>
        </w:rPr>
        <w:t>Lift</w:t>
      </w:r>
      <w:r w:rsidR="00163CB2" w:rsidRPr="009912C7">
        <w:rPr>
          <w:rFonts w:ascii="Times New Roman" w:hAnsi="Times New Roman"/>
          <w:sz w:val="28"/>
          <w:szCs w:val="28"/>
        </w:rPr>
        <w:t xml:space="preserve"> </w:t>
      </w:r>
      <w:r w:rsidR="00163CB2" w:rsidRPr="009912C7">
        <w:rPr>
          <w:rFonts w:ascii="Times New Roman" w:hAnsi="Times New Roman"/>
          <w:sz w:val="28"/>
          <w:szCs w:val="28"/>
          <w:lang w:val="en-US"/>
        </w:rPr>
        <w:t>International</w:t>
      </w:r>
      <w:r w:rsidR="00163CB2" w:rsidRPr="009912C7">
        <w:rPr>
          <w:rFonts w:ascii="Times New Roman" w:hAnsi="Times New Roman"/>
          <w:sz w:val="28"/>
          <w:szCs w:val="28"/>
        </w:rPr>
        <w:t xml:space="preserve"> </w:t>
      </w:r>
      <w:r w:rsidR="00163CB2" w:rsidRPr="009912C7">
        <w:rPr>
          <w:rFonts w:ascii="Times New Roman" w:hAnsi="Times New Roman"/>
          <w:sz w:val="28"/>
          <w:szCs w:val="28"/>
          <w:lang w:val="en-US"/>
        </w:rPr>
        <w:t>AB</w:t>
      </w:r>
      <w:r w:rsidR="00163CB2" w:rsidRPr="009912C7">
        <w:rPr>
          <w:rFonts w:ascii="Times New Roman" w:hAnsi="Times New Roman"/>
          <w:sz w:val="28"/>
          <w:szCs w:val="28"/>
        </w:rPr>
        <w:t>», находящегося по адресу: Г. Ноябрьск, ул. Энтузиастов д. 75.</w:t>
      </w:r>
    </w:p>
    <w:p w14:paraId="5177D612" w14:textId="77777777" w:rsidR="00314B55" w:rsidRPr="009912C7" w:rsidRDefault="00314B55" w:rsidP="003F51A6">
      <w:pPr>
        <w:pStyle w:val="ab"/>
        <w:ind w:left="0" w:firstLine="567"/>
        <w:jc w:val="both"/>
        <w:rPr>
          <w:rFonts w:ascii="Times New Roman" w:hAnsi="Times New Roman"/>
          <w:sz w:val="28"/>
          <w:szCs w:val="28"/>
        </w:rPr>
      </w:pPr>
    </w:p>
    <w:p w14:paraId="7D5C61C1" w14:textId="77777777" w:rsidR="00314B55" w:rsidRPr="009912C7" w:rsidRDefault="00314B55" w:rsidP="003F51A6">
      <w:pPr>
        <w:pStyle w:val="ab"/>
        <w:ind w:left="0" w:firstLine="142"/>
        <w:jc w:val="both"/>
        <w:rPr>
          <w:rFonts w:ascii="Times New Roman" w:hAnsi="Times New Roman"/>
          <w:sz w:val="28"/>
          <w:szCs w:val="28"/>
        </w:rPr>
      </w:pPr>
      <w:r w:rsidRPr="009912C7">
        <w:rPr>
          <w:rFonts w:ascii="Times New Roman" w:hAnsi="Times New Roman"/>
          <w:sz w:val="28"/>
          <w:szCs w:val="28"/>
        </w:rPr>
        <w:t>Приложение:</w:t>
      </w:r>
    </w:p>
    <w:p w14:paraId="2F649E12" w14:textId="1004A9ED" w:rsidR="00314B55" w:rsidRPr="009912C7" w:rsidRDefault="00163CB2" w:rsidP="003F51A6">
      <w:pPr>
        <w:pStyle w:val="ab"/>
        <w:ind w:left="0" w:firstLine="142"/>
        <w:jc w:val="both"/>
        <w:rPr>
          <w:rFonts w:ascii="Times New Roman" w:hAnsi="Times New Roman"/>
          <w:sz w:val="28"/>
          <w:szCs w:val="28"/>
        </w:rPr>
      </w:pPr>
      <w:r w:rsidRPr="009912C7">
        <w:rPr>
          <w:rFonts w:ascii="Times New Roman" w:hAnsi="Times New Roman"/>
          <w:sz w:val="28"/>
          <w:szCs w:val="28"/>
        </w:rPr>
        <w:t xml:space="preserve">- </w:t>
      </w:r>
      <w:r w:rsidR="009912C7" w:rsidRPr="009912C7">
        <w:rPr>
          <w:rFonts w:ascii="Times New Roman" w:hAnsi="Times New Roman"/>
          <w:sz w:val="28"/>
          <w:szCs w:val="28"/>
        </w:rPr>
        <w:t>Карточка предприятия</w:t>
      </w:r>
    </w:p>
    <w:p w14:paraId="62DD7C2F" w14:textId="77777777" w:rsidR="00A508C5" w:rsidRDefault="00A508C5" w:rsidP="007B0F5E">
      <w:pPr>
        <w:pStyle w:val="ab"/>
        <w:ind w:left="0"/>
        <w:rPr>
          <w:rFonts w:ascii="Times New Roman" w:hAnsi="Times New Roman"/>
          <w:sz w:val="24"/>
          <w:szCs w:val="24"/>
        </w:rPr>
      </w:pPr>
    </w:p>
    <w:p w14:paraId="65F1F4A8" w14:textId="77777777" w:rsidR="00A508C5" w:rsidRDefault="00A508C5" w:rsidP="007B0F5E">
      <w:pPr>
        <w:pStyle w:val="ab"/>
        <w:ind w:left="0"/>
        <w:rPr>
          <w:rFonts w:ascii="Times New Roman" w:hAnsi="Times New Roman"/>
          <w:sz w:val="24"/>
          <w:szCs w:val="24"/>
        </w:rPr>
      </w:pPr>
    </w:p>
    <w:p w14:paraId="0E43CC37" w14:textId="77777777" w:rsidR="00A508C5" w:rsidRDefault="00A508C5" w:rsidP="007B0F5E">
      <w:pPr>
        <w:pStyle w:val="ab"/>
        <w:ind w:left="0"/>
        <w:rPr>
          <w:rFonts w:ascii="Times New Roman" w:hAnsi="Times New Roman"/>
          <w:sz w:val="24"/>
          <w:szCs w:val="24"/>
        </w:rPr>
      </w:pPr>
    </w:p>
    <w:p w14:paraId="59FE2522" w14:textId="77777777" w:rsidR="00A508C5" w:rsidRPr="009912C7" w:rsidRDefault="00A508C5" w:rsidP="007B0F5E">
      <w:pPr>
        <w:pStyle w:val="ab"/>
        <w:ind w:left="0"/>
        <w:rPr>
          <w:rFonts w:ascii="Times New Roman" w:hAnsi="Times New Roman"/>
          <w:sz w:val="28"/>
          <w:szCs w:val="28"/>
        </w:rPr>
      </w:pPr>
    </w:p>
    <w:p w14:paraId="7B5893FB" w14:textId="77777777" w:rsidR="009912C7" w:rsidRDefault="009912C7" w:rsidP="007B0F5E">
      <w:pPr>
        <w:pStyle w:val="ab"/>
        <w:ind w:lef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 уважением,</w:t>
      </w:r>
    </w:p>
    <w:p w14:paraId="05E36A50" w14:textId="40DC9DE9" w:rsidR="003F51A6" w:rsidRPr="009912C7" w:rsidRDefault="009912C7" w:rsidP="007B0F5E">
      <w:pPr>
        <w:pStyle w:val="ab"/>
        <w:ind w:lef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Председатель</w:t>
      </w:r>
      <w:r w:rsidR="00314B55" w:rsidRPr="009912C7">
        <w:rPr>
          <w:rFonts w:ascii="Times New Roman" w:hAnsi="Times New Roman"/>
          <w:sz w:val="28"/>
          <w:szCs w:val="28"/>
        </w:rPr>
        <w:t xml:space="preserve">                                                         </w:t>
      </w:r>
      <w:r>
        <w:rPr>
          <w:rFonts w:ascii="Times New Roman" w:hAnsi="Times New Roman"/>
          <w:sz w:val="28"/>
          <w:szCs w:val="28"/>
        </w:rPr>
        <w:t xml:space="preserve">                 </w:t>
      </w:r>
      <w:r w:rsidR="00314B55" w:rsidRPr="009912C7">
        <w:rPr>
          <w:rFonts w:ascii="Times New Roman" w:hAnsi="Times New Roman"/>
          <w:sz w:val="28"/>
          <w:szCs w:val="28"/>
        </w:rPr>
        <w:t xml:space="preserve"> С.В. Богдановский</w:t>
      </w:r>
    </w:p>
    <w:p w14:paraId="3848E6F6" w14:textId="77777777" w:rsidR="007B0F5E" w:rsidRDefault="007B0F5E" w:rsidP="007B0F5E">
      <w:pPr>
        <w:pStyle w:val="ab"/>
        <w:ind w:left="0"/>
        <w:rPr>
          <w:rFonts w:ascii="Times New Roman" w:hAnsi="Times New Roman"/>
          <w:sz w:val="24"/>
          <w:szCs w:val="24"/>
        </w:rPr>
      </w:pPr>
    </w:p>
    <w:sectPr w:rsidR="007B0F5E" w:rsidSect="00F7030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82B0DCF"/>
    <w:multiLevelType w:val="hybridMultilevel"/>
    <w:tmpl w:val="5A8ADB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2741E6E"/>
    <w:multiLevelType w:val="hybridMultilevel"/>
    <w:tmpl w:val="4E0EE262"/>
    <w:lvl w:ilvl="0" w:tplc="04190001">
      <w:start w:val="1"/>
      <w:numFmt w:val="bullet"/>
      <w:lvlText w:val=""/>
      <w:lvlJc w:val="left"/>
      <w:pPr>
        <w:ind w:left="249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2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50" w:hanging="360"/>
      </w:pPr>
      <w:rPr>
        <w:rFonts w:ascii="Wingdings" w:hAnsi="Wingdings" w:hint="default"/>
      </w:rPr>
    </w:lvl>
  </w:abstractNum>
  <w:abstractNum w:abstractNumId="2" w15:restartNumberingAfterBreak="0">
    <w:nsid w:val="777A49EA"/>
    <w:multiLevelType w:val="hybridMultilevel"/>
    <w:tmpl w:val="42AE92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5223837">
    <w:abstractNumId w:val="2"/>
  </w:num>
  <w:num w:numId="2" w16cid:durableId="1379158778">
    <w:abstractNumId w:val="1"/>
  </w:num>
  <w:num w:numId="3" w16cid:durableId="3417806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7723"/>
    <w:rsid w:val="000A1288"/>
    <w:rsid w:val="000F7287"/>
    <w:rsid w:val="001423DF"/>
    <w:rsid w:val="00157ED9"/>
    <w:rsid w:val="00163CB2"/>
    <w:rsid w:val="001F053E"/>
    <w:rsid w:val="001F6043"/>
    <w:rsid w:val="00230E2A"/>
    <w:rsid w:val="00281C55"/>
    <w:rsid w:val="00293F1B"/>
    <w:rsid w:val="002B6FDC"/>
    <w:rsid w:val="00310EE2"/>
    <w:rsid w:val="00314B55"/>
    <w:rsid w:val="003F51A6"/>
    <w:rsid w:val="00481E05"/>
    <w:rsid w:val="004B2FAF"/>
    <w:rsid w:val="004C7723"/>
    <w:rsid w:val="00646F48"/>
    <w:rsid w:val="0069228C"/>
    <w:rsid w:val="006A55F3"/>
    <w:rsid w:val="006D1276"/>
    <w:rsid w:val="007251DA"/>
    <w:rsid w:val="00764AC2"/>
    <w:rsid w:val="00793EB4"/>
    <w:rsid w:val="007B0F5E"/>
    <w:rsid w:val="00885F57"/>
    <w:rsid w:val="008C5CA8"/>
    <w:rsid w:val="009912C7"/>
    <w:rsid w:val="009D10E1"/>
    <w:rsid w:val="00A508C5"/>
    <w:rsid w:val="00A80C6B"/>
    <w:rsid w:val="00B93DDB"/>
    <w:rsid w:val="00CD7974"/>
    <w:rsid w:val="00D2057E"/>
    <w:rsid w:val="00D61B0C"/>
    <w:rsid w:val="00E63AA2"/>
    <w:rsid w:val="00F7030F"/>
    <w:rsid w:val="00FE0F3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5ED5046"/>
  <w15:chartTrackingRefBased/>
  <w15:docId w15:val="{CF6A2031-CB18-4B1F-ADA1-1AB3DCD82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iPriority="9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7723"/>
    <w:pPr>
      <w:spacing w:after="200" w:line="276" w:lineRule="auto"/>
    </w:pPr>
    <w:rPr>
      <w:rFonts w:ascii="Calibri" w:hAnsi="Calibri"/>
      <w:sz w:val="22"/>
      <w:szCs w:val="22"/>
      <w:lang w:val="ru-RU" w:eastAsia="ru-RU"/>
    </w:rPr>
  </w:style>
  <w:style w:type="paragraph" w:styleId="1">
    <w:name w:val="heading 1"/>
    <w:basedOn w:val="a"/>
    <w:next w:val="a"/>
    <w:link w:val="10"/>
    <w:qFormat/>
    <w:rsid w:val="00646F48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rsid w:val="004C7723"/>
    <w:pPr>
      <w:keepNext/>
      <w:keepLines/>
      <w:spacing w:before="200" w:after="0"/>
      <w:outlineLvl w:val="1"/>
    </w:pPr>
    <w:rPr>
      <w:rFonts w:ascii="Cambria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646F48"/>
    <w:rPr>
      <w:rFonts w:ascii="Arial" w:hAnsi="Arial" w:cs="Arial"/>
      <w:b/>
      <w:bCs/>
      <w:kern w:val="32"/>
      <w:sz w:val="32"/>
      <w:szCs w:val="32"/>
      <w:lang w:val="ru-RU" w:eastAsia="ru-RU" w:bidi="ar-SA"/>
    </w:rPr>
  </w:style>
  <w:style w:type="character" w:customStyle="1" w:styleId="20">
    <w:name w:val="Заголовок 2 Знак"/>
    <w:basedOn w:val="a0"/>
    <w:link w:val="2"/>
    <w:uiPriority w:val="99"/>
    <w:rsid w:val="004C7723"/>
    <w:rPr>
      <w:rFonts w:ascii="Cambria" w:hAnsi="Cambria"/>
      <w:b/>
      <w:bCs/>
      <w:color w:val="4F81BD"/>
      <w:sz w:val="26"/>
      <w:szCs w:val="26"/>
    </w:rPr>
  </w:style>
  <w:style w:type="paragraph" w:styleId="a3">
    <w:name w:val="Normal (Web)"/>
    <w:basedOn w:val="a"/>
    <w:uiPriority w:val="99"/>
    <w:rsid w:val="004C7723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styleId="a4">
    <w:name w:val="Hyperlink"/>
    <w:basedOn w:val="a0"/>
    <w:rsid w:val="00E63AA2"/>
    <w:rPr>
      <w:color w:val="0000FF"/>
      <w:u w:val="single"/>
    </w:rPr>
  </w:style>
  <w:style w:type="table" w:styleId="a5">
    <w:name w:val="Table Grid"/>
    <w:basedOn w:val="a1"/>
    <w:uiPriority w:val="39"/>
    <w:rsid w:val="007251DA"/>
    <w:rPr>
      <w:rFonts w:asciiTheme="minorHAnsi" w:eastAsiaTheme="minorHAnsi" w:hAnsiTheme="minorHAnsi" w:cstheme="minorBidi"/>
      <w:sz w:val="22"/>
      <w:szCs w:val="22"/>
      <w:lang w:val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Title"/>
    <w:basedOn w:val="a"/>
    <w:next w:val="a"/>
    <w:link w:val="a7"/>
    <w:qFormat/>
    <w:rsid w:val="00B93DD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Заголовок Знак"/>
    <w:basedOn w:val="a0"/>
    <w:link w:val="a6"/>
    <w:rsid w:val="00B93DDB"/>
    <w:rPr>
      <w:rFonts w:asciiTheme="majorHAnsi" w:eastAsiaTheme="majorEastAsia" w:hAnsiTheme="majorHAnsi" w:cstheme="majorBidi"/>
      <w:spacing w:val="-10"/>
      <w:kern w:val="28"/>
      <w:sz w:val="56"/>
      <w:szCs w:val="56"/>
      <w:lang w:val="ru-RU" w:eastAsia="ru-RU"/>
    </w:rPr>
  </w:style>
  <w:style w:type="paragraph" w:styleId="a8">
    <w:name w:val="No Spacing"/>
    <w:uiPriority w:val="1"/>
    <w:qFormat/>
    <w:rsid w:val="00B93DDB"/>
    <w:rPr>
      <w:rFonts w:ascii="Calibri" w:hAnsi="Calibri"/>
      <w:sz w:val="22"/>
      <w:szCs w:val="22"/>
      <w:lang w:val="ru-RU" w:eastAsia="ru-RU"/>
    </w:rPr>
  </w:style>
  <w:style w:type="paragraph" w:styleId="a9">
    <w:name w:val="Balloon Text"/>
    <w:basedOn w:val="a"/>
    <w:link w:val="aa"/>
    <w:rsid w:val="00481E0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rsid w:val="00481E05"/>
    <w:rPr>
      <w:rFonts w:ascii="Segoe UI" w:hAnsi="Segoe UI" w:cs="Segoe UI"/>
      <w:sz w:val="18"/>
      <w:szCs w:val="18"/>
      <w:lang w:val="ru-RU" w:eastAsia="ru-RU"/>
    </w:rPr>
  </w:style>
  <w:style w:type="paragraph" w:styleId="ab">
    <w:name w:val="List Paragraph"/>
    <w:basedOn w:val="a"/>
    <w:uiPriority w:val="34"/>
    <w:qFormat/>
    <w:rsid w:val="006A55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4437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49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165</Words>
  <Characters>943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1106</CharactersWithSpaces>
  <SharedDoc>false</SharedDoc>
  <HLinks>
    <vt:vector size="60" baseType="variant">
      <vt:variant>
        <vt:i4>5505054</vt:i4>
      </vt:variant>
      <vt:variant>
        <vt:i4>27</vt:i4>
      </vt:variant>
      <vt:variant>
        <vt:i4>0</vt:i4>
      </vt:variant>
      <vt:variant>
        <vt:i4>5</vt:i4>
      </vt:variant>
      <vt:variant>
        <vt:lpwstr>http://working-papers.ru/dokladnaja-zapiska-o-progule</vt:lpwstr>
      </vt:variant>
      <vt:variant>
        <vt:lpwstr/>
      </vt:variant>
      <vt:variant>
        <vt:i4>589899</vt:i4>
      </vt:variant>
      <vt:variant>
        <vt:i4>24</vt:i4>
      </vt:variant>
      <vt:variant>
        <vt:i4>0</vt:i4>
      </vt:variant>
      <vt:variant>
        <vt:i4>5</vt:i4>
      </vt:variant>
      <vt:variant>
        <vt:lpwstr>http://working-papers.ru/</vt:lpwstr>
      </vt:variant>
      <vt:variant>
        <vt:lpwstr/>
      </vt:variant>
      <vt:variant>
        <vt:i4>6029385</vt:i4>
      </vt:variant>
      <vt:variant>
        <vt:i4>21</vt:i4>
      </vt:variant>
      <vt:variant>
        <vt:i4>0</vt:i4>
      </vt:variant>
      <vt:variant>
        <vt:i4>5</vt:i4>
      </vt:variant>
      <vt:variant>
        <vt:lpwstr>http://working-papers.ru/tabel-ucheta-rabochego-vremeni.html</vt:lpwstr>
      </vt:variant>
      <vt:variant>
        <vt:lpwstr/>
      </vt:variant>
      <vt:variant>
        <vt:i4>4259932</vt:i4>
      </vt:variant>
      <vt:variant>
        <vt:i4>18</vt:i4>
      </vt:variant>
      <vt:variant>
        <vt:i4>0</vt:i4>
      </vt:variant>
      <vt:variant>
        <vt:i4>5</vt:i4>
      </vt:variant>
      <vt:variant>
        <vt:lpwstr>http://working-papers.ru/spravka-s-mesta-rabotu.html</vt:lpwstr>
      </vt:variant>
      <vt:variant>
        <vt:lpwstr/>
      </vt:variant>
      <vt:variant>
        <vt:i4>1048652</vt:i4>
      </vt:variant>
      <vt:variant>
        <vt:i4>15</vt:i4>
      </vt:variant>
      <vt:variant>
        <vt:i4>0</vt:i4>
      </vt:variant>
      <vt:variant>
        <vt:i4>5</vt:i4>
      </vt:variant>
      <vt:variant>
        <vt:lpwstr>http://working-papers.ru/slyzhebnaja-zapiska-obrazec.html</vt:lpwstr>
      </vt:variant>
      <vt:variant>
        <vt:lpwstr/>
      </vt:variant>
      <vt:variant>
        <vt:i4>3014761</vt:i4>
      </vt:variant>
      <vt:variant>
        <vt:i4>12</vt:i4>
      </vt:variant>
      <vt:variant>
        <vt:i4>0</vt:i4>
      </vt:variant>
      <vt:variant>
        <vt:i4>5</vt:i4>
      </vt:variant>
      <vt:variant>
        <vt:lpwstr>http://working-papers.ru/objasnitelna-zapiska-obrazec.html</vt:lpwstr>
      </vt:variant>
      <vt:variant>
        <vt:lpwstr/>
      </vt:variant>
      <vt:variant>
        <vt:i4>786509</vt:i4>
      </vt:variant>
      <vt:variant>
        <vt:i4>9</vt:i4>
      </vt:variant>
      <vt:variant>
        <vt:i4>0</vt:i4>
      </vt:variant>
      <vt:variant>
        <vt:i4>5</vt:i4>
      </vt:variant>
      <vt:variant>
        <vt:lpwstr>http://working-papers.ru/dokladnaja-zapiska-o-narushenii-trudovoj-distsipliny</vt:lpwstr>
      </vt:variant>
      <vt:variant>
        <vt:lpwstr/>
      </vt:variant>
      <vt:variant>
        <vt:i4>131157</vt:i4>
      </vt:variant>
      <vt:variant>
        <vt:i4>6</vt:i4>
      </vt:variant>
      <vt:variant>
        <vt:i4>0</vt:i4>
      </vt:variant>
      <vt:variant>
        <vt:i4>5</vt:i4>
      </vt:variant>
      <vt:variant>
        <vt:lpwstr>http://working-papers.ru/dokladnaja-zapiska-o-nevypolnenii-dolzhnostnyh-objazannostej</vt:lpwstr>
      </vt:variant>
      <vt:variant>
        <vt:lpwstr/>
      </vt:variant>
      <vt:variant>
        <vt:i4>4915212</vt:i4>
      </vt:variant>
      <vt:variant>
        <vt:i4>3</vt:i4>
      </vt:variant>
      <vt:variant>
        <vt:i4>0</vt:i4>
      </vt:variant>
      <vt:variant>
        <vt:i4>5</vt:i4>
      </vt:variant>
      <vt:variant>
        <vt:lpwstr>http://working-papers.ru/dokladnaja-zapiska-na-sotrudnika-za-oskorblenie</vt:lpwstr>
      </vt:variant>
      <vt:variant>
        <vt:lpwstr/>
      </vt:variant>
      <vt:variant>
        <vt:i4>5374021</vt:i4>
      </vt:variant>
      <vt:variant>
        <vt:i4>0</vt:i4>
      </vt:variant>
      <vt:variant>
        <vt:i4>0</vt:i4>
      </vt:variant>
      <vt:variant>
        <vt:i4>5</vt:i4>
      </vt:variant>
      <vt:variant>
        <vt:lpwstr>http://working-papers.ru/dokladnaja-zapiska-obrazec1.html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Климань</dc:creator>
  <cp:keywords/>
  <cp:lastModifiedBy>Дорога добра</cp:lastModifiedBy>
  <cp:revision>2</cp:revision>
  <cp:lastPrinted>2022-10-25T11:40:00Z</cp:lastPrinted>
  <dcterms:created xsi:type="dcterms:W3CDTF">2024-10-30T04:56:00Z</dcterms:created>
  <dcterms:modified xsi:type="dcterms:W3CDTF">2024-10-30T04:56:00Z</dcterms:modified>
</cp:coreProperties>
</file>