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Президенту Российской Федерации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/>
      </w:r>
      <w:r>
        <w:rPr>
          <w:i/>
          <w:iCs/>
        </w:rPr>
        <w:t xml:space="preserve">: </w:t>
      </w:r>
      <w:r>
        <w:rPr>
          <w:i/>
          <w:iCs/>
        </w:rPr>
        <w:t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Фамилия, имя, отчество: </w:t>
      </w:r>
      <w:r>
        <w:rPr>
          <w:i/>
          <w:iCs/>
        </w:rPr>
        <w:t>Богдановский Сергей Викторович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Организация: </w:t>
      </w:r>
      <w:r>
        <w:rPr>
          <w:i/>
          <w:iCs/>
        </w:rPr>
        <w:t>РКООИ "ЦИП "Таганай"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Адрес электронной почты: </w:t>
      </w:r>
      <w:r>
        <w:rPr>
          <w:i/>
          <w:iCs/>
        </w:rPr>
        <w:t>taganai89@yandex.ru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Телефон: </w:t>
      </w:r>
      <w:r>
        <w:rPr>
          <w:i/>
          <w:iCs/>
        </w:rPr>
        <w:t>89091950408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Тип: </w:t>
      </w:r>
      <w:r>
        <w:rPr>
          <w:i/>
          <w:iCs/>
        </w:rPr>
        <w:t>обращение</w:t>
      </w:r>
    </w:p>
    <w:p>
      <w:pPr>
        <w:pStyle w:val="Normal"/>
        <w:spacing w:before="340" w:after="0"/>
        <w:jc w:val="center"/>
        <w:rPr>
          <w:b/>
          <w:b/>
          <w:bCs/>
        </w:rPr>
      </w:pPr>
      <w:r>
        <w:rPr>
          <w:b/>
          <w:bCs/>
        </w:rPr>
        <w:t>Текст</w:t>
      </w:r>
    </w:p>
    <w:p>
      <w:pPr>
        <w:pStyle w:val="Normal"/>
        <w:spacing w:before="170" w:after="0"/>
        <w:rPr> </w:rPr>
      </w:pPr>
      <w:r>
        <w:rPr> </w:rPr>
        <w:t>Требуется ваше срочное вмешательство в сферу социальных услуг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Уважаемый Владимир Владимирович!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Обращаемся к вам с просьбой срочно вмешаться в ситуацию, сложившуюся в сфере социальных услуг. Противоречия в правовых актах федерального и регионального уровня блокируют развитие негосударственного сектора социальных услуг. Это приводит к огромным убыткам для бюджета и снижению качества жизни миллионов россиян. Мы убеждены, что без реформ в этой области невозможно обеспечить достойное будущее для всех граждан нашей страны.</w:t>
      </w:r>
    </w:p>
    <w:p>
      <w:pPr>
        <w:pStyle w:val="Normal"/>
        <w:spacing w:before="170" w:after="0"/>
        <w:rPr> </w:rPr>
      </w:pPr>
      <w:r>
        <w:rPr> </w:rPr>
        <w:t>сейчас:</w:t>
      </w:r>
    </w:p>
    <w:p>
      <w:pPr>
        <w:pStyle w:val="Normal"/>
        <w:spacing w:before="170" w:after="0"/>
        <w:rPr> </w:rPr>
      </w:pPr>
      <w:r>
        <w:rPr> </w:rPr>
        <w:t>o	Необходимость немедленных действий для предотвращения ухудшения ситуации.</w:t>
      </w:r>
    </w:p>
    <w:p>
      <w:pPr>
        <w:pStyle w:val="Normal"/>
        <w:spacing w:before="170" w:after="0"/>
        <w:rPr> </w:rPr>
      </w:pPr>
      <w:r>
        <w:rPr> </w:rPr>
        <w:t>o	Возможность значительного улучшения качества жизни граждан и экономии бюджетных средств.</w:t>
      </w:r>
    </w:p>
    <w:p>
      <w:pPr>
        <w:pStyle w:val="Normal"/>
        <w:spacing w:before="170" w:after="0"/>
        <w:rPr> </w:rPr>
      </w:pPr>
      <w:r>
        <w:rPr> </w:rPr>
        <w:t>o	Поддержка инициатив, направленных на тиражирование успешных практик других регионов.</w:t>
      </w:r>
    </w:p>
    <w:p>
      <w:pPr>
        <w:pStyle w:val="Normal"/>
        <w:spacing w:before="170" w:after="0"/>
        <w:rPr> </w:rPr>
      </w:pPr>
      <w:r>
        <w:rPr> </w:rPr>
        <w:t>Наши предложения:</w:t>
      </w:r>
    </w:p>
    <w:p>
      <w:pPr>
        <w:pStyle w:val="Normal"/>
        <w:spacing w:before="170" w:after="0"/>
        <w:rPr> </w:rPr>
      </w:pPr>
      <w:r>
        <w:rPr> </w:rPr>
        <w:t>o	Проанализировать успешные практики негосударственных поставщиков социальных услуг в других регионов.</w:t>
      </w:r>
    </w:p>
    <w:p>
      <w:pPr>
        <w:pStyle w:val="Normal"/>
        <w:spacing w:before="170" w:after="0"/>
        <w:rPr> </w:rPr>
      </w:pPr>
      <w:r>
        <w:rPr> </w:rPr>
        <w:t>o	Создать межведомственную рабочую группу для разработки и внедрения изменений.</w:t>
      </w:r>
    </w:p>
    <w:p>
      <w:pPr>
        <w:pStyle w:val="Normal"/>
        <w:spacing w:before="170" w:after="0"/>
        <w:rPr> </w:rPr>
      </w:pPr>
      <w:r>
        <w:rPr> </w:rPr>
        <w:t>o	Провести публичные слушания с участием всех заинтересованных сторон.</w:t>
      </w:r>
    </w:p>
    <w:p>
      <w:pPr>
        <w:pStyle w:val="Normal"/>
        <w:spacing w:before="170" w:after="0"/>
        <w:rPr> </w:rPr>
      </w:pPr>
      <w:r>
        <w:rPr> </w:rPr>
        <w:t>o	Разработать и утвердить новую концепцию развития социальных услуг в России.</w:t>
      </w:r>
    </w:p>
    <w:p>
      <w:pPr>
        <w:pStyle w:val="Normal"/>
        <w:spacing w:before="170" w:after="0"/>
        <w:rPr> </w:rPr>
      </w:pPr>
      <w:r>
        <w:rPr> </w:rPr>
        <w:t>Эти практики могут быть адаптированы для ЯНАО и для других регионов, например, через внедрение гибких лимитов сертификатов «Морошка» и создание региональной платформы для взаимодействия поставщиков с Департаментом социальной защиты.</w:t>
      </w:r>
    </w:p>
    <w:p>
      <w:pPr>
        <w:pStyle w:val="Normal"/>
        <w:spacing w:before="170" w:after="0"/>
        <w:rPr> </w:rPr>
      </w:pPr>
      <w:r>
        <w:rPr> </w:rPr>
        <w:t>Мы уверены, что ваше вмешательство и поддержка помогут нам преодолеть существующие трудности и создать эффективную систему социальных услуг, которая будет служить интересам всех граждан России.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Мы всегда открыты к диалогу и надеемся на конструктивное взаимодействие.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Приложения доступны для ознакомления по ссылке https://disk.yandex.ru/d/e96AXNl_0DNChg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Исходящие:</w:t>
      </w:r>
    </w:p>
    <w:p>
      <w:pPr>
        <w:pStyle w:val="Normal"/>
        <w:spacing w:before="170" w:after="0"/>
        <w:rPr> </w:rPr>
      </w:pPr>
      <w:r>
        <w:rPr> </w:rPr>
        <w:t>1.	№ 005 от 14.01.2025 в Прокуратуру Предложения по изменениям порядка в 2025 году.pdf</w:t>
      </w:r>
    </w:p>
    <w:p>
      <w:pPr>
        <w:pStyle w:val="Normal"/>
        <w:spacing w:before="170" w:after="0"/>
        <w:rPr> </w:rPr>
      </w:pPr>
      <w:r>
        <w:rPr> </w:rPr>
        <w:t>2.	№ 006 от 14.01.2025 Губернатору тариф соцтакси и Предложения по изменениям порядка в 2025 году.pdf</w:t>
      </w:r>
    </w:p>
    <w:p>
      <w:pPr>
        <w:pStyle w:val="Normal"/>
        <w:spacing w:before="170" w:after="0"/>
        <w:rPr> </w:rPr>
      </w:pPr>
      <w:r>
        <w:rPr> </w:rPr>
        <w:t>3.	№ 009 от 29.01.2025 Аргументы для тарифа ДЭ Otvet_stamp.pdf</w:t>
      </w:r>
    </w:p>
    <w:p>
      <w:pPr>
        <w:pStyle w:val="Normal"/>
        <w:spacing w:before="170" w:after="0"/>
        <w:rPr> </w:rPr>
      </w:pPr>
      <w:r>
        <w:rPr> </w:rPr>
        <w:t>4.	№ 014 от 08.02.2025 Губернатору аргументы на Ответ на обращения Коллективное 2.pdf</w:t>
      </w:r>
    </w:p>
    <w:p>
      <w:pPr>
        <w:pStyle w:val="Normal"/>
        <w:spacing w:before="170" w:after="0"/>
        <w:rPr> </w:rPr>
      </w:pPr>
      <w:r>
        <w:rPr> </w:rPr>
        <w:t>5.	№ 017 от 10.02.2025 г. Губернатор ЯНАО Соцтакси тариф 2025 г..pdf</w:t>
      </w:r>
    </w:p>
    <w:p>
      <w:pPr>
        <w:pStyle w:val="Normal"/>
        <w:spacing w:before="170" w:after="0"/>
        <w:rPr> </w:rPr>
      </w:pPr>
      <w:r>
        <w:rPr> </w:rPr>
        <w:t>6.	№ 018 от 10.02.2025 г. Губернатор ЯНАО Соцтакси тариф 2025 г..pdf</w:t>
      </w:r>
    </w:p>
    <w:p>
      <w:pPr>
        <w:pStyle w:val="Normal"/>
        <w:spacing w:before="170" w:after="0"/>
        <w:rPr> </w:rPr>
      </w:pPr>
      <w:r>
        <w:rPr> </w:rPr>
        <w:t>7.	№ 020 от 17.02.2025 Прокуратура аргументы на Ответ на обращения Коллективное 2.pdf</w:t>
      </w:r>
    </w:p>
    <w:p>
      <w:pPr>
        <w:pStyle w:val="Normal"/>
        <w:spacing w:before="170" w:after="0"/>
        <w:rPr> </w:rPr>
      </w:pPr>
      <w:r>
        <w:rPr> </w:rPr>
        <w:t>8.	№ 020-2 от 11.02.2025 Губернатору запрос расчета.pdf</w:t>
      </w:r>
    </w:p>
    <w:p>
      <w:pPr>
        <w:pStyle w:val="Normal"/>
        <w:spacing w:before="170" w:after="0"/>
        <w:rPr> </w:rPr>
      </w:pPr>
      <w:r>
        <w:rPr> </w:rPr>
        <w:t>9.	№ 021 от 11.02.2025 ДСЗН запрос расчета.pdf</w:t>
      </w:r>
    </w:p>
    <w:p>
      <w:pPr>
        <w:pStyle w:val="Normal"/>
        <w:spacing w:before="170" w:after="0"/>
        <w:rPr> </w:rPr>
      </w:pPr>
      <w:r>
        <w:rPr> </w:rPr>
        <w:t>10.	№ 026 от 28.02.2025 Минтруд Поставщики соцуслуг. тарифы Нарушения ФЗ.pdf</w:t>
      </w:r>
    </w:p>
    <w:p>
      <w:pPr>
        <w:pStyle w:val="Normal"/>
        <w:spacing w:before="170" w:after="0"/>
        <w:rPr> </w:rPr>
      </w:pPr>
      <w:r>
        <w:rPr> </w:rPr>
        <w:t>11.	№ 028 от 28.02.2025 ОП ЯНАО Поставщики соцуслукг. тарифы Нарушения ФЗ.pdf</w:t>
      </w:r>
    </w:p>
    <w:p>
      <w:pPr>
        <w:pStyle w:val="Normal"/>
        <w:spacing w:before="170" w:after="0"/>
        <w:rPr> </w:rPr>
      </w:pPr>
      <w:r>
        <w:rPr> </w:rPr>
        <w:t>12.	№ 030 от 07.03.2025 Прокуратура Противоречия ФЗ.pdf</w:t>
      </w:r>
    </w:p>
    <w:p>
      <w:pPr>
        <w:pStyle w:val="Normal"/>
        <w:spacing w:before="170" w:after="0"/>
        <w:rPr> </w:rPr>
      </w:pPr>
      <w:r>
        <w:rPr> </w:rPr>
        <w:t>13.	№ 031 от 08.03.2025 Министерство труда Противоречия ФЗ.pdf</w:t>
      </w:r>
    </w:p>
    <w:p>
      <w:pPr>
        <w:pStyle w:val="Normal"/>
        <w:spacing w:before="170" w:after="0"/>
        <w:rPr> </w:rPr>
      </w:pPr>
      <w:r>
        <w:rPr> </w:rPr>
        <w:t>14.	№ 032 от 08.03.2025 Губернатору Противоречия с Минтруд.pdf</w:t>
      </w:r>
    </w:p>
    <w:p>
      <w:pPr>
        <w:pStyle w:val="Normal"/>
        <w:spacing w:before="170" w:after="0"/>
        <w:rPr> </w:rPr>
      </w:pPr>
      <w:r>
        <w:rPr> </w:rPr>
        <w:t>15.	№ 034 от 18.03.2025 Министерство труда Противоречия ФЗ.pdf</w:t>
      </w:r>
    </w:p>
    <w:p>
      <w:pPr>
        <w:pStyle w:val="Normal"/>
        <w:spacing w:before="170" w:after="0"/>
        <w:rPr> </w:rPr>
      </w:pPr>
      <w:r>
        <w:rPr> </w:rPr>
        <w:t>16.	№ 038 от 24.03.2025 Президент РФ.pdf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Входящие:</w:t>
      </w:r>
    </w:p>
    <w:p>
      <w:pPr>
        <w:pStyle w:val="Normal"/>
        <w:spacing w:before="170" w:after="0"/>
        <w:rPr> </w:rPr>
      </w:pPr>
      <w:r>
        <w:rPr> </w:rPr>
        <w:t>1.	№ 015 от 21.01.2025 Прокуратура doc05663320250121100129 - копия.pdf</w:t>
      </w:r>
    </w:p>
    <w:p>
      <w:pPr>
        <w:pStyle w:val="Normal"/>
        <w:spacing w:before="170" w:after="0"/>
        <w:rPr> </w:rPr>
      </w:pPr>
      <w:r>
        <w:rPr> </w:rPr>
        <w:t>2.	№ 019 от 28.01.2025 ДЭ ответ на обращение Otvet_stamp - копия.pdf</w:t>
      </w:r>
    </w:p>
    <w:p>
      <w:pPr>
        <w:pStyle w:val="Normal"/>
        <w:spacing w:before="170" w:after="0"/>
        <w:rPr> </w:rPr>
      </w:pPr>
      <w:r>
        <w:rPr> </w:rPr>
        <w:t>3.	№ 021 от 28.01.2025 ДЭ Otvet_stamp - копия.pdf</w:t>
      </w:r>
    </w:p>
    <w:p>
      <w:pPr>
        <w:pStyle w:val="Normal"/>
        <w:spacing w:before="170" w:after="0"/>
        <w:rPr> </w:rPr>
      </w:pPr>
      <w:r>
        <w:rPr> </w:rPr>
        <w:t>4.	№ 028 от 07.02.2025 ДСЗН Ответ на обращения Коллективное - копия.pdf</w:t>
      </w:r>
    </w:p>
    <w:p>
      <w:pPr>
        <w:pStyle w:val="Normal"/>
        <w:spacing w:before="170" w:after="0"/>
        <w:rPr> </w:rPr>
      </w:pPr>
      <w:r>
        <w:rPr> </w:rPr>
        <w:t>5.	№ 033 от 12.02.2025 Прокуратура doc05693120250212164306 - копия.pdf</w:t>
      </w:r>
    </w:p>
    <w:p>
      <w:pPr>
        <w:pStyle w:val="Normal"/>
        <w:spacing w:before="170" w:after="0"/>
        <w:rPr> </w:rPr>
      </w:pPr>
      <w:r>
        <w:rPr> </w:rPr>
        <w:t>6.	№ 035 от 13.02.2025 ГКУ ЦСТ Соцтакси субсидия январь 2025 Письмо №89-0750_01-06_1032 от 13.02.25.pdf</w:t>
      </w:r>
    </w:p>
    <w:p>
      <w:pPr>
        <w:pStyle w:val="Normal"/>
        <w:spacing w:before="170" w:after="0"/>
        <w:rPr> </w:rPr>
      </w:pPr>
      <w:r>
        <w:rPr> </w:rPr>
        <w:t>7.	№ 038 от 02.03.2025 Прокуратура Тариф Соцтакси doc05713220250228184838.pdf</w:t>
      </w:r>
    </w:p>
    <w:p>
      <w:pPr>
        <w:pStyle w:val="Normal"/>
        <w:spacing w:before="170" w:after="0"/>
        <w:rPr> </w:rPr>
      </w:pPr>
      <w:r>
        <w:rPr> </w:rPr>
        <w:t>8.	№ 040 от 06.03.2025 ДСЗН ответ на Тариф соцтакси.pdf</w:t>
      </w:r>
    </w:p>
    <w:p>
      <w:pPr>
        <w:pStyle w:val="Normal"/>
        <w:spacing w:before="170" w:after="0"/>
        <w:rPr> </w:rPr>
      </w:pPr>
      <w:r>
        <w:rPr> </w:rPr>
        <w:t>9.	№ 044 от 07.03.2025 Министерство труда и социальной защиты. Тариф Соцтакси 68719565.pdf</w:t>
      </w:r>
    </w:p>
    <w:p>
      <w:pPr>
        <w:pStyle w:val="Normal"/>
        <w:spacing w:before="170" w:after="0"/>
        <w:rPr> </w:rPr>
      </w:pPr>
      <w:r>
        <w:rPr> </w:rPr>
        <w:t>10.	№ 045 от 06.03.2025 Департамент экономики ЯНАО.pdf</w:t>
      </w:r>
    </w:p>
    <w:p>
      <w:pPr>
        <w:pStyle w:val="Normal"/>
        <w:spacing w:before="170" w:after="0"/>
        <w:rPr> </w:rPr>
      </w:pPr>
      <w:r>
        <w:rPr> </w:rPr>
        <w:t>11.	№ 046 от 07.03.2025 ДЭ Ответ 06.03.2025 Департамент экномики.pdf</w:t>
      </w:r>
    </w:p>
    <w:p>
      <w:pPr>
        <w:pStyle w:val="Normal"/>
        <w:spacing w:before="170" w:after="0"/>
        <w:rPr> </w:rPr>
      </w:pPr>
      <w:r>
        <w:rPr> </w:rPr>
        <w:t>12.	№ 049 от 12.03.2025 Министерство труда Запись нас прием по ВКС на 5 июня 68773724.pdf</w:t>
      </w:r>
    </w:p>
    <w:p>
      <w:pPr>
        <w:pStyle w:val="Normal"/>
        <w:spacing w:before="170" w:after="0"/>
        <w:rPr> </w:rPr>
      </w:pPr>
      <w:r>
        <w:rPr> </w:rPr>
        <w:t>13.	№ 051 от 18.03.2025 Министерство труда тарифы 68844254.pdf</w:t>
      </w:r>
    </w:p>
    <w:p>
      <w:pPr>
        <w:pStyle w:val="Normal"/>
        <w:spacing w:before="170" w:after="0"/>
        <w:rPr> </w:rPr>
      </w:pPr>
      <w:r>
        <w:rPr> </w:rPr>
        <w:t>14.	№ 053 от 18.03.2025 Прокуратура doc05734920250317094309.pdf</w:t>
      </w:r>
    </w:p>
    <w:p>
      <w:pPr>
        <w:pStyle w:val="Normal"/>
        <w:spacing w:before="170" w:after="0"/>
        <w:rPr> </w:rPr>
      </w:pPr>
      <w:r>
        <w:rPr> </w:rPr>
        <w:t>15.	№ 054 от 19.03.2025 Прокуратура Соцуслуги соцтакси Тарифы doc05738420250320101205.pdf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С уважением,</w:t>
      </w:r>
    </w:p>
    <w:p>
      <w:pPr>
        <w:pStyle w:val="Normal"/>
        <w:spacing w:before="170" w:after="0"/>
        <w:rPr> </w:rPr>
      </w:pPr>
      <w:r>
        <w:rPr> </w:rPr>
        <w:t>Председатель РКООИ «ЦИП «Таганай»</w:t>
      </w:r>
    </w:p>
    <w:p>
      <w:pPr>
        <w:pStyle w:val="Normal"/>
        <w:spacing w:before="170" w:after="0"/>
        <w:rPr> </w:rPr>
      </w:pPr>
      <w:r>
        <w:rPr> </w:rPr>
        <w:t>Богдановский Сергей Викторович</w:t>
      </w:r>
    </w:p>
    <w:p>
      <w:pPr>
        <w:pStyle w:val="Normal"/>
        <w:spacing w:before="170" w:after="0"/>
        <w:rPr> </w:rPr>
      </w:pPr>
      <w:r>
        <w:rPr> </w:rPr>
        <w:t>+7 909 195 04 08</w:t>
      </w:r>
    </w:p>
    <w:p>
      <w:pPr>
        <w:pStyle w:val="Normal"/>
        <w:spacing w:before="340" w:after="0"/>
        <w:rPr>
          <w:i/>
          <w:i/>
          <w:iCs/>
        </w:rPr>
      </w:pPr>
      <w:r>
        <w:rPr>
          <w:i/>
          <w:iCs/>
        </w:rPr>
        <w:t xml:space="preserve">Отправлено: </w:t>
      </w:r>
      <w:r>
        <w:rPr>
          <w:i/>
          <w:iCs/>
        </w:rPr>
        <w:t>24 марта 2025 года, 14:43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LibreOffice/5.1.4.2$Linux_X86_64 LibreOffice_project/10m0$Build-2</Application>
  <Pages>1</Pages>
  <Words>25</Words>
  <Characters>261</Characters>
  <CharactersWithSpaces>275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2017-01-20T15:57:02Z</dcterms:created>
  <dc:creator/>
  <dc:description/>
  <dc:language>ru-RU</dc:language>
  <cp:lastModifiedBy/>
  <dcterms:modified xsi:type="dcterms:W3CDTF">2017-01-20T16:11:22Z</dcterms:modified>
  <cp:revision>3</cp:revision>
  <dc:subject/>
  <dc:title/>
</cp:coreProperties>
</file>