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4F2DDA01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ECB8652" w:rsidR="00202FA1" w:rsidRPr="00523805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523805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Остановка автобуса 2, 2а, 3, 7 «ул. Муравленко», тел. 8-909-195-04-08</w:t>
      </w:r>
    </w:p>
    <w:p w14:paraId="46952259" w14:textId="4C4DD784" w:rsidR="00202FA1" w:rsidRPr="00154329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ИНН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 8905998693 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КПП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 890501001 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E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-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mail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: </w:t>
      </w:r>
      <w:hyperlink r:id="rId5" w:history="1"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taganai</w:t>
        </w:r>
        <w:r w:rsidRPr="00154329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89@</w:t>
        </w:r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yandex</w:t>
        </w:r>
        <w:r w:rsidRPr="00154329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.</w:t>
        </w:r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ru</w:t>
        </w:r>
      </w:hyperlink>
    </w:p>
    <w:p w14:paraId="1486DC65" w14:textId="77777777" w:rsidR="00657B9D" w:rsidRPr="00154329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5ACE4F91" w:rsidR="00202FA1" w:rsidRPr="00A1353E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color w:val="000000" w:themeColor="text1"/>
          <w:szCs w:val="28"/>
          <w:lang w:eastAsia="ru-RU" w:bidi="ru-RU"/>
        </w:rPr>
      </w:pP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Исх. № 0</w:t>
      </w:r>
      <w:r w:rsidR="002E060E">
        <w:rPr>
          <w:rFonts w:eastAsia="Arial" w:cs="Times New Roman"/>
          <w:color w:val="000000" w:themeColor="text1"/>
          <w:szCs w:val="28"/>
          <w:lang w:eastAsia="ru-RU" w:bidi="ru-RU"/>
        </w:rPr>
        <w:t>40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 xml:space="preserve"> от </w:t>
      </w:r>
      <w:r w:rsidR="005523C4" w:rsidRPr="00A1353E">
        <w:rPr>
          <w:rFonts w:eastAsia="Arial" w:cs="Times New Roman"/>
          <w:color w:val="000000" w:themeColor="text1"/>
          <w:szCs w:val="28"/>
          <w:lang w:eastAsia="ru-RU" w:bidi="ru-RU"/>
        </w:rPr>
        <w:t>2</w:t>
      </w:r>
      <w:r w:rsidR="002E060E">
        <w:rPr>
          <w:rFonts w:eastAsia="Arial" w:cs="Times New Roman"/>
          <w:color w:val="000000" w:themeColor="text1"/>
          <w:szCs w:val="28"/>
          <w:lang w:eastAsia="ru-RU" w:bidi="ru-RU"/>
        </w:rPr>
        <w:t>6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.0</w:t>
      </w:r>
      <w:r w:rsidR="00954B26" w:rsidRPr="00A1353E">
        <w:rPr>
          <w:rFonts w:eastAsia="Arial" w:cs="Times New Roman"/>
          <w:color w:val="000000" w:themeColor="text1"/>
          <w:szCs w:val="28"/>
          <w:lang w:eastAsia="ru-RU" w:bidi="ru-RU"/>
        </w:rPr>
        <w:t>3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.2025 г.</w:t>
      </w:r>
    </w:p>
    <w:p w14:paraId="08EFE492" w14:textId="71CA8316" w:rsidR="00202FA1" w:rsidRDefault="000109F9" w:rsidP="00202FA1">
      <w:pPr>
        <w:widowControl w:val="0"/>
        <w:spacing w:after="0"/>
        <w:jc w:val="right"/>
        <w:rPr>
          <w:rFonts w:eastAsia="Microsoft Sans Serif" w:cs="Times New Roman"/>
          <w:color w:val="000000" w:themeColor="text1"/>
          <w:szCs w:val="28"/>
          <w:lang w:eastAsia="ru-RU" w:bidi="ru-RU"/>
        </w:rPr>
      </w:pPr>
      <w:r>
        <w:rPr>
          <w:rFonts w:eastAsia="Microsoft Sans Serif" w:cs="Times New Roman"/>
          <w:color w:val="000000" w:themeColor="text1"/>
          <w:szCs w:val="28"/>
          <w:lang w:eastAsia="ru-RU" w:bidi="ru-RU"/>
        </w:rPr>
        <w:t>Президенту РФ</w:t>
      </w:r>
    </w:p>
    <w:p w14:paraId="0113E06D" w14:textId="468F5BF7" w:rsidR="000109F9" w:rsidRPr="00A1353E" w:rsidRDefault="000109F9" w:rsidP="00202FA1">
      <w:pPr>
        <w:widowControl w:val="0"/>
        <w:spacing w:after="0"/>
        <w:jc w:val="right"/>
        <w:rPr>
          <w:rFonts w:eastAsia="Microsoft Sans Serif" w:cs="Times New Roman"/>
          <w:color w:val="000000" w:themeColor="text1"/>
          <w:szCs w:val="28"/>
          <w:lang w:eastAsia="ru-RU" w:bidi="ru-RU"/>
        </w:rPr>
      </w:pPr>
      <w:r>
        <w:rPr>
          <w:rFonts w:eastAsia="Microsoft Sans Serif" w:cs="Times New Roman"/>
          <w:color w:val="000000" w:themeColor="text1"/>
          <w:szCs w:val="28"/>
          <w:lang w:eastAsia="ru-RU" w:bidi="ru-RU"/>
        </w:rPr>
        <w:t>Путину В.В.</w:t>
      </w:r>
    </w:p>
    <w:p w14:paraId="76205BA0" w14:textId="51B26DF1" w:rsidR="00202FA1" w:rsidRPr="00A1353E" w:rsidRDefault="00202FA1" w:rsidP="00202FA1">
      <w:pPr>
        <w:widowControl w:val="0"/>
        <w:spacing w:after="0"/>
        <w:rPr>
          <w:rFonts w:eastAsia="Microsoft Sans Serif" w:cs="Times New Roman"/>
          <w:color w:val="000000" w:themeColor="text1"/>
          <w:szCs w:val="28"/>
          <w:lang w:eastAsia="ru-RU" w:bidi="ru-RU"/>
        </w:rPr>
      </w:pPr>
    </w:p>
    <w:p w14:paraId="5DD038D9" w14:textId="77777777" w:rsidR="00034BC3" w:rsidRDefault="00034BC3" w:rsidP="00034BC3">
      <w:pPr>
        <w:spacing w:after="0"/>
        <w:ind w:firstLine="709"/>
        <w:jc w:val="both"/>
        <w:rPr>
          <w:b/>
          <w:bCs/>
        </w:rPr>
      </w:pPr>
    </w:p>
    <w:p w14:paraId="1821CF40" w14:textId="07A30FD0" w:rsidR="00034BC3" w:rsidRDefault="00034BC3" w:rsidP="00034BC3">
      <w:pPr>
        <w:spacing w:after="0"/>
        <w:ind w:firstLine="709"/>
        <w:jc w:val="both"/>
        <w:rPr>
          <w:b/>
          <w:bCs/>
        </w:rPr>
      </w:pPr>
      <w:r w:rsidRPr="006E0B61">
        <w:rPr>
          <w:b/>
          <w:bCs/>
        </w:rPr>
        <w:t>Требуется ваше срочное вмешательство в сферу социальных услуг</w:t>
      </w:r>
    </w:p>
    <w:p w14:paraId="4BE3C64E" w14:textId="77777777" w:rsidR="00034BC3" w:rsidRPr="006E0B61" w:rsidRDefault="00034BC3" w:rsidP="00034BC3">
      <w:pPr>
        <w:spacing w:after="0"/>
        <w:ind w:firstLine="709"/>
        <w:jc w:val="both"/>
      </w:pPr>
    </w:p>
    <w:p w14:paraId="64188BBC" w14:textId="7C3B7D31" w:rsidR="00034BC3" w:rsidRDefault="00034BC3" w:rsidP="00034BC3">
      <w:pPr>
        <w:spacing w:after="0"/>
        <w:ind w:firstLine="709"/>
        <w:jc w:val="center"/>
      </w:pPr>
      <w:r w:rsidRPr="006E0B61">
        <w:t>Уважаемый Владимир Владимирович!</w:t>
      </w:r>
    </w:p>
    <w:p w14:paraId="113EBF5C" w14:textId="7BC0F1C4" w:rsidR="00034BC3" w:rsidRDefault="00034BC3" w:rsidP="002E060E">
      <w:pPr>
        <w:spacing w:after="0"/>
        <w:ind w:firstLine="709"/>
      </w:pPr>
    </w:p>
    <w:p w14:paraId="3407E18B" w14:textId="6A5F6525" w:rsidR="002E060E" w:rsidRPr="006E0B61" w:rsidRDefault="002E060E" w:rsidP="002E060E">
      <w:pPr>
        <w:spacing w:after="0"/>
        <w:ind w:firstLine="709"/>
      </w:pPr>
      <w:r>
        <w:t xml:space="preserve">В ответ на ваше сообщение от </w:t>
      </w:r>
      <w:r>
        <w:t>«25»</w:t>
      </w:r>
      <w:r w:rsidR="008549FC">
        <w:t xml:space="preserve"> </w:t>
      </w:r>
      <w:r>
        <w:t>марта 2025 г.</w:t>
      </w:r>
      <w:r>
        <w:t xml:space="preserve"> </w:t>
      </w:r>
      <w:r>
        <w:t>№ А26-07-32383291</w:t>
      </w:r>
      <w:r>
        <w:t>.</w:t>
      </w:r>
    </w:p>
    <w:p w14:paraId="1BC89821" w14:textId="77777777" w:rsidR="008549FC" w:rsidRDefault="002E060E" w:rsidP="002E060E">
      <w:pPr>
        <w:spacing w:after="0"/>
        <w:ind w:firstLine="708"/>
        <w:jc w:val="both"/>
      </w:pPr>
      <w:r w:rsidRPr="002E060E">
        <w:t xml:space="preserve">Благодарим за ответ и информацию о механизме "Российская общественная инициатива". Однако обращаем ваше внимание на то, что ситуация в сфере социальных услуг требует </w:t>
      </w:r>
      <w:r w:rsidRPr="002E060E">
        <w:rPr>
          <w:b/>
          <w:bCs/>
        </w:rPr>
        <w:t>незамедлительных</w:t>
      </w:r>
      <w:r w:rsidRPr="002E060E">
        <w:t xml:space="preserve"> действий. Поставщики социальных услуг и наши </w:t>
      </w:r>
      <w:proofErr w:type="spellStart"/>
      <w:r w:rsidRPr="002E060E">
        <w:t>благополучатели</w:t>
      </w:r>
      <w:proofErr w:type="spellEnd"/>
      <w:r w:rsidR="008549FC">
        <w:t xml:space="preserve">, обратившись к </w:t>
      </w:r>
      <w:r w:rsidR="008549FC" w:rsidRPr="002E060E">
        <w:t>механизм</w:t>
      </w:r>
      <w:r w:rsidR="008549FC">
        <w:t>у</w:t>
      </w:r>
      <w:r w:rsidR="008549FC" w:rsidRPr="002E060E">
        <w:t xml:space="preserve"> "Российская общественная инициатива" </w:t>
      </w:r>
      <w:r w:rsidRPr="002E060E">
        <w:t xml:space="preserve">не могут ждать год и более, чтобы воспользоваться необходимой помощью. </w:t>
      </w:r>
    </w:p>
    <w:p w14:paraId="1B52999D" w14:textId="09F315F4" w:rsidR="008549FC" w:rsidRPr="008549FC" w:rsidRDefault="008549FC" w:rsidP="008549FC">
      <w:pPr>
        <w:spacing w:after="0"/>
        <w:ind w:firstLine="708"/>
        <w:jc w:val="both"/>
        <w:rPr>
          <w:b/>
          <w:bCs/>
        </w:rPr>
      </w:pPr>
      <w:r>
        <w:t>Конечно</w:t>
      </w:r>
      <w:r>
        <w:t>,</w:t>
      </w:r>
      <w:r>
        <w:t xml:space="preserve"> мы будем </w:t>
      </w:r>
      <w:r w:rsidR="00AC59F9">
        <w:t xml:space="preserve">параллельно </w:t>
      </w:r>
      <w:r>
        <w:t xml:space="preserve">обращаться к механизму Российской общественной инициативы, но необходимо </w:t>
      </w:r>
      <w:r w:rsidRPr="008549FC">
        <w:rPr>
          <w:b/>
          <w:bCs/>
        </w:rPr>
        <w:t>принимать срочные, без отлагательства меры.</w:t>
      </w:r>
    </w:p>
    <w:p w14:paraId="5FA8D0CE" w14:textId="4ADBEBD5" w:rsidR="008549FC" w:rsidRDefault="008549FC" w:rsidP="008549FC">
      <w:pPr>
        <w:spacing w:after="0"/>
        <w:ind w:firstLine="708"/>
        <w:jc w:val="both"/>
      </w:pPr>
      <w:r>
        <w:t xml:space="preserve">Ведь если ситуация не изменится, то в нашем регионе поставщики социальных услуг вынуждены будут закрываться, </w:t>
      </w:r>
      <w:proofErr w:type="spellStart"/>
      <w:r>
        <w:t>благополучатели</w:t>
      </w:r>
      <w:proofErr w:type="spellEnd"/>
      <w:r>
        <w:t xml:space="preserve"> останутся без социальных услуг.  Нивелируется действие 189 ФЗ и 442 ФЗ, действия которых нацелены на повышение социального благополучия граждан России.</w:t>
      </w:r>
    </w:p>
    <w:p w14:paraId="5B290550" w14:textId="7980DCF0" w:rsidR="002E060E" w:rsidRPr="002E060E" w:rsidRDefault="002E060E" w:rsidP="002E060E">
      <w:pPr>
        <w:spacing w:after="0"/>
        <w:ind w:firstLine="708"/>
        <w:jc w:val="both"/>
      </w:pPr>
      <w:r w:rsidRPr="002E060E">
        <w:t>Получатели социальных услуг нуждаются в поддержке здесь и сейчас, и промедление может привести к серьезным последствиям.</w:t>
      </w:r>
    </w:p>
    <w:p w14:paraId="4FBDC413" w14:textId="77777777" w:rsidR="002E060E" w:rsidRPr="002E060E" w:rsidRDefault="002E060E" w:rsidP="002E060E">
      <w:pPr>
        <w:spacing w:after="0"/>
        <w:ind w:firstLine="708"/>
        <w:jc w:val="both"/>
        <w:rPr>
          <w:b/>
          <w:bCs/>
        </w:rPr>
      </w:pPr>
      <w:r w:rsidRPr="002E060E">
        <w:rPr>
          <w:b/>
          <w:bCs/>
        </w:rPr>
        <w:t>Последствия отсрочки изменений:</w:t>
      </w:r>
    </w:p>
    <w:p w14:paraId="3E17E9F7" w14:textId="77777777" w:rsidR="002E060E" w:rsidRPr="002E060E" w:rsidRDefault="002E060E" w:rsidP="002E060E">
      <w:pPr>
        <w:numPr>
          <w:ilvl w:val="0"/>
          <w:numId w:val="7"/>
        </w:numPr>
        <w:tabs>
          <w:tab w:val="clear" w:pos="720"/>
        </w:tabs>
        <w:spacing w:after="0"/>
        <w:jc w:val="both"/>
      </w:pPr>
      <w:r w:rsidRPr="002E060E">
        <w:rPr>
          <w:b/>
          <w:bCs/>
        </w:rPr>
        <w:t>Ухудшение качества жизни получателей услуг</w:t>
      </w:r>
      <w:r w:rsidRPr="002E060E">
        <w:t>:</w:t>
      </w:r>
    </w:p>
    <w:p w14:paraId="36777323" w14:textId="77777777" w:rsidR="002E060E" w:rsidRPr="002E060E" w:rsidRDefault="002E060E" w:rsidP="002E060E">
      <w:pPr>
        <w:numPr>
          <w:ilvl w:val="1"/>
          <w:numId w:val="7"/>
        </w:numPr>
        <w:tabs>
          <w:tab w:val="clear" w:pos="1440"/>
        </w:tabs>
        <w:spacing w:after="0"/>
        <w:jc w:val="both"/>
      </w:pPr>
      <w:r w:rsidRPr="002E060E">
        <w:t>Без своевременной поддержки многие граждане останутся без доступа к необходимым социальным услугам, что может привести к ухудшению их физического и эмоционального состояния.</w:t>
      </w:r>
    </w:p>
    <w:p w14:paraId="1F88C75B" w14:textId="77777777" w:rsidR="002E060E" w:rsidRPr="002E060E" w:rsidRDefault="002E060E" w:rsidP="002E060E">
      <w:pPr>
        <w:numPr>
          <w:ilvl w:val="0"/>
          <w:numId w:val="7"/>
        </w:numPr>
        <w:tabs>
          <w:tab w:val="clear" w:pos="720"/>
        </w:tabs>
        <w:spacing w:after="0"/>
        <w:jc w:val="both"/>
      </w:pPr>
      <w:r w:rsidRPr="002E060E">
        <w:rPr>
          <w:b/>
          <w:bCs/>
        </w:rPr>
        <w:t>Рост социальной напряженности</w:t>
      </w:r>
      <w:r w:rsidRPr="002E060E">
        <w:t>:</w:t>
      </w:r>
    </w:p>
    <w:p w14:paraId="5D54A607" w14:textId="77777777" w:rsidR="002E060E" w:rsidRPr="002E060E" w:rsidRDefault="002E060E" w:rsidP="002E060E">
      <w:pPr>
        <w:numPr>
          <w:ilvl w:val="1"/>
          <w:numId w:val="7"/>
        </w:numPr>
        <w:tabs>
          <w:tab w:val="clear" w:pos="1440"/>
        </w:tabs>
        <w:spacing w:after="0"/>
        <w:jc w:val="both"/>
      </w:pPr>
      <w:r w:rsidRPr="002E060E">
        <w:t>Задержка в принятии решений может вызвать недовольство среди населения, что потенциально увеличит социальную напряженность и разочарование в институтах власти.</w:t>
      </w:r>
    </w:p>
    <w:p w14:paraId="13724EAF" w14:textId="77777777" w:rsidR="002E060E" w:rsidRPr="002E060E" w:rsidRDefault="002E060E" w:rsidP="002E060E">
      <w:pPr>
        <w:numPr>
          <w:ilvl w:val="0"/>
          <w:numId w:val="7"/>
        </w:numPr>
        <w:tabs>
          <w:tab w:val="clear" w:pos="720"/>
        </w:tabs>
        <w:spacing w:after="0"/>
        <w:jc w:val="both"/>
      </w:pPr>
      <w:r w:rsidRPr="002E060E">
        <w:rPr>
          <w:b/>
          <w:bCs/>
        </w:rPr>
        <w:t>Экономические потери</w:t>
      </w:r>
      <w:r w:rsidRPr="002E060E">
        <w:t>:</w:t>
      </w:r>
    </w:p>
    <w:p w14:paraId="234157E2" w14:textId="77777777" w:rsidR="002E060E" w:rsidRPr="002E060E" w:rsidRDefault="002E060E" w:rsidP="002E060E">
      <w:pPr>
        <w:numPr>
          <w:ilvl w:val="1"/>
          <w:numId w:val="7"/>
        </w:numPr>
        <w:tabs>
          <w:tab w:val="clear" w:pos="1440"/>
        </w:tabs>
        <w:spacing w:after="0"/>
        <w:jc w:val="both"/>
      </w:pPr>
      <w:r w:rsidRPr="002E060E">
        <w:t>Промедление в реформировании сферы социальных услуг приведет к продолжающимся убыткам бюджета, вызванным неэффективным использованием средств и отсутствием конкуренции среди поставщиков.</w:t>
      </w:r>
    </w:p>
    <w:p w14:paraId="1CD53772" w14:textId="77777777" w:rsidR="002E060E" w:rsidRPr="002E060E" w:rsidRDefault="002E060E" w:rsidP="002E060E">
      <w:pPr>
        <w:numPr>
          <w:ilvl w:val="0"/>
          <w:numId w:val="7"/>
        </w:numPr>
        <w:tabs>
          <w:tab w:val="clear" w:pos="720"/>
        </w:tabs>
        <w:spacing w:after="0"/>
        <w:jc w:val="both"/>
      </w:pPr>
      <w:r w:rsidRPr="002E060E">
        <w:rPr>
          <w:b/>
          <w:bCs/>
        </w:rPr>
        <w:t>Снижение доверия к государству</w:t>
      </w:r>
      <w:r w:rsidRPr="002E060E">
        <w:t>:</w:t>
      </w:r>
    </w:p>
    <w:p w14:paraId="3ABCC8B0" w14:textId="77777777" w:rsidR="002E060E" w:rsidRPr="002E060E" w:rsidRDefault="002E060E" w:rsidP="002E060E">
      <w:pPr>
        <w:numPr>
          <w:ilvl w:val="1"/>
          <w:numId w:val="7"/>
        </w:numPr>
        <w:tabs>
          <w:tab w:val="clear" w:pos="1440"/>
        </w:tabs>
        <w:spacing w:after="0"/>
        <w:jc w:val="both"/>
      </w:pPr>
      <w:r w:rsidRPr="002E060E">
        <w:lastRenderedPageBreak/>
        <w:t>Длительное игнорирование проблем в социальной сфере может привести к снижению доверия граждан к государственным институтам и ослаблению гражданской активности.</w:t>
      </w:r>
    </w:p>
    <w:p w14:paraId="776BCB38" w14:textId="77777777" w:rsidR="002E060E" w:rsidRPr="002E060E" w:rsidRDefault="002E060E" w:rsidP="002E060E">
      <w:pPr>
        <w:numPr>
          <w:ilvl w:val="0"/>
          <w:numId w:val="7"/>
        </w:numPr>
        <w:tabs>
          <w:tab w:val="clear" w:pos="720"/>
        </w:tabs>
        <w:spacing w:after="0"/>
        <w:jc w:val="both"/>
      </w:pPr>
      <w:r w:rsidRPr="002E060E">
        <w:rPr>
          <w:b/>
          <w:bCs/>
        </w:rPr>
        <w:t>Отток квалифицированных кадров</w:t>
      </w:r>
      <w:r w:rsidRPr="002E060E">
        <w:t>:</w:t>
      </w:r>
    </w:p>
    <w:p w14:paraId="7D6027E3" w14:textId="77777777" w:rsidR="002E060E" w:rsidRPr="002E060E" w:rsidRDefault="002E060E" w:rsidP="002E060E">
      <w:pPr>
        <w:numPr>
          <w:ilvl w:val="1"/>
          <w:numId w:val="7"/>
        </w:numPr>
        <w:tabs>
          <w:tab w:val="clear" w:pos="1440"/>
        </w:tabs>
        <w:spacing w:after="0"/>
        <w:jc w:val="both"/>
      </w:pPr>
      <w:r w:rsidRPr="002E060E">
        <w:t>Негосударственные поставщики социальных услуг, сталкиваясь с постоянными трудностями, могут потерять мотивацию и прекратить свою деятельность, что уменьшит количество доступных услуг и снизит качество оставшегося предложения.</w:t>
      </w:r>
    </w:p>
    <w:p w14:paraId="6CE73C1A" w14:textId="77777777" w:rsidR="002E060E" w:rsidRPr="002E060E" w:rsidRDefault="002E060E" w:rsidP="002E060E">
      <w:pPr>
        <w:spacing w:after="0"/>
        <w:ind w:firstLine="708"/>
        <w:jc w:val="both"/>
        <w:rPr>
          <w:b/>
          <w:bCs/>
        </w:rPr>
      </w:pPr>
      <w:r w:rsidRPr="002E060E">
        <w:rPr>
          <w:b/>
          <w:bCs/>
        </w:rPr>
        <w:t>Наши предложения:</w:t>
      </w:r>
    </w:p>
    <w:p w14:paraId="7DF9AF65" w14:textId="77777777" w:rsidR="002E060E" w:rsidRPr="002E060E" w:rsidRDefault="002E060E" w:rsidP="002E060E">
      <w:pPr>
        <w:numPr>
          <w:ilvl w:val="0"/>
          <w:numId w:val="8"/>
        </w:numPr>
        <w:spacing w:after="0"/>
        <w:jc w:val="both"/>
      </w:pPr>
      <w:r w:rsidRPr="002E060E">
        <w:rPr>
          <w:b/>
          <w:bCs/>
        </w:rPr>
        <w:t>Создание рабочей группы</w:t>
      </w:r>
      <w:r w:rsidRPr="002E060E">
        <w:t>:</w:t>
      </w:r>
    </w:p>
    <w:p w14:paraId="6ECAC2EE" w14:textId="77777777" w:rsidR="002E060E" w:rsidRPr="002E060E" w:rsidRDefault="002E060E" w:rsidP="002E060E">
      <w:pPr>
        <w:numPr>
          <w:ilvl w:val="1"/>
          <w:numId w:val="8"/>
        </w:numPr>
        <w:spacing w:after="0"/>
        <w:jc w:val="both"/>
      </w:pPr>
      <w:r w:rsidRPr="002E060E">
        <w:t>Немедленно создайте межведомственную рабочую группу с участием представителей негосударственных поставщиков социальных услуг, чтобы ускорить процесс разработки и внедрения изменений.</w:t>
      </w:r>
    </w:p>
    <w:p w14:paraId="73A50D6F" w14:textId="77777777" w:rsidR="002E060E" w:rsidRPr="002E060E" w:rsidRDefault="002E060E" w:rsidP="002E060E">
      <w:pPr>
        <w:numPr>
          <w:ilvl w:val="0"/>
          <w:numId w:val="8"/>
        </w:numPr>
        <w:spacing w:after="0"/>
        <w:jc w:val="both"/>
      </w:pPr>
      <w:r w:rsidRPr="002E060E">
        <w:rPr>
          <w:b/>
          <w:bCs/>
        </w:rPr>
        <w:t>Проведение публичных слушаний</w:t>
      </w:r>
      <w:r w:rsidRPr="002E060E">
        <w:t>:</w:t>
      </w:r>
    </w:p>
    <w:p w14:paraId="1E014799" w14:textId="77777777" w:rsidR="002E060E" w:rsidRPr="002E060E" w:rsidRDefault="002E060E" w:rsidP="002E060E">
      <w:pPr>
        <w:numPr>
          <w:ilvl w:val="1"/>
          <w:numId w:val="8"/>
        </w:numPr>
        <w:spacing w:after="0"/>
        <w:jc w:val="both"/>
      </w:pPr>
      <w:r w:rsidRPr="002E060E">
        <w:t>Организуйте публичные слушания с участием всех заинтересованных сторон для обсуждения и согласования предложений по реформам.</w:t>
      </w:r>
    </w:p>
    <w:p w14:paraId="32247E31" w14:textId="77777777" w:rsidR="002E060E" w:rsidRPr="002E060E" w:rsidRDefault="002E060E" w:rsidP="002E060E">
      <w:pPr>
        <w:numPr>
          <w:ilvl w:val="0"/>
          <w:numId w:val="8"/>
        </w:numPr>
        <w:spacing w:after="0"/>
        <w:jc w:val="both"/>
      </w:pPr>
      <w:r w:rsidRPr="002E060E">
        <w:rPr>
          <w:b/>
          <w:bCs/>
        </w:rPr>
        <w:t>Разработка дорожной карты</w:t>
      </w:r>
      <w:r w:rsidRPr="002E060E">
        <w:t>:</w:t>
      </w:r>
    </w:p>
    <w:p w14:paraId="3D09EDD3" w14:textId="77777777" w:rsidR="002E060E" w:rsidRPr="002E060E" w:rsidRDefault="002E060E" w:rsidP="002E060E">
      <w:pPr>
        <w:numPr>
          <w:ilvl w:val="1"/>
          <w:numId w:val="8"/>
        </w:numPr>
        <w:spacing w:after="0"/>
        <w:jc w:val="both"/>
      </w:pPr>
      <w:r w:rsidRPr="002E060E">
        <w:t>Утверждение дорожной карты с конкретными сроками и этапами реализации реформ, чтобы обеспечить скорейшее улучшение ситуации.</w:t>
      </w:r>
    </w:p>
    <w:p w14:paraId="40F59131" w14:textId="77777777" w:rsidR="002E060E" w:rsidRPr="002E060E" w:rsidRDefault="002E060E" w:rsidP="002E060E">
      <w:pPr>
        <w:numPr>
          <w:ilvl w:val="0"/>
          <w:numId w:val="8"/>
        </w:numPr>
        <w:spacing w:after="0"/>
        <w:jc w:val="both"/>
      </w:pPr>
      <w:r w:rsidRPr="002E060E">
        <w:rPr>
          <w:b/>
          <w:bCs/>
        </w:rPr>
        <w:t>Использование успешных практик</w:t>
      </w:r>
      <w:r w:rsidRPr="002E060E">
        <w:t>:</w:t>
      </w:r>
    </w:p>
    <w:p w14:paraId="27CFE0F7" w14:textId="77777777" w:rsidR="002E060E" w:rsidRPr="002E060E" w:rsidRDefault="002E060E" w:rsidP="002E060E">
      <w:pPr>
        <w:numPr>
          <w:ilvl w:val="1"/>
          <w:numId w:val="8"/>
        </w:numPr>
        <w:spacing w:after="0"/>
        <w:jc w:val="both"/>
      </w:pPr>
      <w:r w:rsidRPr="002E060E">
        <w:t>Внедрите успешные практики из других регионов, такие как "Московская программа «Социальный заказ»", "Татарстанская программа «Система долгосрочных контрактов»", и другие, чтобы ускорить процесс и минимизировать риски.</w:t>
      </w:r>
    </w:p>
    <w:p w14:paraId="6CF6273D" w14:textId="77777777" w:rsidR="002E060E" w:rsidRPr="002E060E" w:rsidRDefault="002E060E" w:rsidP="002E060E">
      <w:pPr>
        <w:numPr>
          <w:ilvl w:val="0"/>
          <w:numId w:val="8"/>
        </w:numPr>
        <w:spacing w:after="0"/>
        <w:jc w:val="both"/>
      </w:pPr>
      <w:r w:rsidRPr="002E060E">
        <w:rPr>
          <w:b/>
          <w:bCs/>
        </w:rPr>
        <w:t>Поддержка негосударственных поставщиков</w:t>
      </w:r>
      <w:r w:rsidRPr="002E060E">
        <w:t>:</w:t>
      </w:r>
    </w:p>
    <w:p w14:paraId="3A4C4240" w14:textId="6347A440" w:rsidR="002E060E" w:rsidRDefault="002E060E" w:rsidP="002E060E">
      <w:pPr>
        <w:numPr>
          <w:ilvl w:val="1"/>
          <w:numId w:val="8"/>
        </w:numPr>
        <w:spacing w:after="0"/>
        <w:jc w:val="both"/>
      </w:pPr>
      <w:r w:rsidRPr="002E060E">
        <w:t>Предоставьте негосударственным поставщикам социальных услуг дополнительные ресурсы и поддержку для преодоления текущих трудностей и обеспечения бесперебойного предоставления услуг.</w:t>
      </w:r>
    </w:p>
    <w:p w14:paraId="0A2B4170" w14:textId="77777777" w:rsidR="00E067F5" w:rsidRDefault="00E067F5" w:rsidP="00E067F5">
      <w:pPr>
        <w:spacing w:after="0"/>
      </w:pPr>
    </w:p>
    <w:p w14:paraId="4E750430" w14:textId="44584A68" w:rsidR="002E060E" w:rsidRPr="002E060E" w:rsidRDefault="00E067F5" w:rsidP="00E067F5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426763" wp14:editId="654933E2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1504315" cy="1504315"/>
            <wp:effectExtent l="0" t="0" r="635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Отзывы получателей </w:t>
      </w:r>
      <w:hyperlink r:id="rId7" w:history="1">
        <w:r w:rsidRPr="005C4804">
          <w:rPr>
            <w:rStyle w:val="a3"/>
          </w:rPr>
          <w:t>https://disk.yandex.ru/d/c2q6dQBdjwwMDQ</w:t>
        </w:r>
      </w:hyperlink>
      <w:r>
        <w:t xml:space="preserve"> </w:t>
      </w:r>
    </w:p>
    <w:p w14:paraId="1A966B17" w14:textId="7BDE3DFB" w:rsidR="002E060E" w:rsidRPr="002E060E" w:rsidRDefault="002E060E" w:rsidP="002E060E">
      <w:pPr>
        <w:spacing w:after="0"/>
        <w:ind w:firstLine="708"/>
        <w:jc w:val="both"/>
      </w:pPr>
      <w:r w:rsidRPr="002E060E">
        <w:t>Мы уверены, что</w:t>
      </w:r>
      <w:r>
        <w:t xml:space="preserve"> </w:t>
      </w:r>
      <w:r w:rsidRPr="002E060E">
        <w:rPr>
          <w:b/>
          <w:bCs/>
        </w:rPr>
        <w:t>только</w:t>
      </w:r>
      <w:r w:rsidRPr="002E060E">
        <w:rPr>
          <w:b/>
          <w:bCs/>
        </w:rPr>
        <w:t xml:space="preserve"> немедленные действия</w:t>
      </w:r>
      <w:r w:rsidRPr="002E060E">
        <w:t xml:space="preserve"> </w:t>
      </w:r>
      <w:r w:rsidR="008549FC">
        <w:t>при</w:t>
      </w:r>
      <w:r w:rsidRPr="002E060E">
        <w:t xml:space="preserve"> активно</w:t>
      </w:r>
      <w:r w:rsidR="008549FC">
        <w:t>м</w:t>
      </w:r>
      <w:r w:rsidRPr="002E060E">
        <w:t xml:space="preserve"> </w:t>
      </w:r>
      <w:r>
        <w:t>Ваш</w:t>
      </w:r>
      <w:r w:rsidR="008549FC">
        <w:t>ем</w:t>
      </w:r>
      <w:r w:rsidR="008549FC" w:rsidRPr="008549FC">
        <w:t xml:space="preserve"> </w:t>
      </w:r>
      <w:r w:rsidR="008549FC">
        <w:t>личном</w:t>
      </w:r>
      <w:r w:rsidRPr="002E060E">
        <w:t xml:space="preserve"> </w:t>
      </w:r>
      <w:r w:rsidRPr="002E060E">
        <w:t>участи</w:t>
      </w:r>
      <w:r w:rsidR="008549FC">
        <w:t>и</w:t>
      </w:r>
      <w:r w:rsidRPr="002E060E">
        <w:t xml:space="preserve"> </w:t>
      </w:r>
      <w:r>
        <w:t xml:space="preserve">и </w:t>
      </w:r>
      <w:r w:rsidRPr="002E060E">
        <w:t xml:space="preserve">всех заинтересованных сторон помогут предотвратить негативные последствия и </w:t>
      </w:r>
      <w:r>
        <w:t>отладить</w:t>
      </w:r>
      <w:r w:rsidRPr="002E060E">
        <w:t xml:space="preserve"> эффективную</w:t>
      </w:r>
      <w:r>
        <w:t xml:space="preserve"> работу</w:t>
      </w:r>
      <w:r w:rsidRPr="002E060E">
        <w:t xml:space="preserve"> систем</w:t>
      </w:r>
      <w:r>
        <w:t>ы</w:t>
      </w:r>
      <w:r w:rsidRPr="002E060E">
        <w:t xml:space="preserve"> социальных услуг, которая будет служить интересам всех граждан России.</w:t>
      </w:r>
    </w:p>
    <w:p w14:paraId="22E9AC00" w14:textId="77777777" w:rsidR="00154329" w:rsidRDefault="00154329" w:rsidP="00154329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87257F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3425D"/>
    <w:multiLevelType w:val="multilevel"/>
    <w:tmpl w:val="521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87EE7"/>
    <w:multiLevelType w:val="multilevel"/>
    <w:tmpl w:val="7BDA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30F23"/>
    <w:multiLevelType w:val="multilevel"/>
    <w:tmpl w:val="BF1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F5301"/>
    <w:multiLevelType w:val="multilevel"/>
    <w:tmpl w:val="4E70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91DA6"/>
    <w:multiLevelType w:val="multilevel"/>
    <w:tmpl w:val="41EE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55372"/>
    <w:multiLevelType w:val="multilevel"/>
    <w:tmpl w:val="EE2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109F9"/>
    <w:rsid w:val="00034BC3"/>
    <w:rsid w:val="000D3935"/>
    <w:rsid w:val="0010471A"/>
    <w:rsid w:val="001135FE"/>
    <w:rsid w:val="001265AD"/>
    <w:rsid w:val="00154329"/>
    <w:rsid w:val="00202FA1"/>
    <w:rsid w:val="002E060E"/>
    <w:rsid w:val="003224E0"/>
    <w:rsid w:val="004417EA"/>
    <w:rsid w:val="00523805"/>
    <w:rsid w:val="005523C4"/>
    <w:rsid w:val="0064123A"/>
    <w:rsid w:val="00657B9D"/>
    <w:rsid w:val="006C0B77"/>
    <w:rsid w:val="008242FF"/>
    <w:rsid w:val="008549FC"/>
    <w:rsid w:val="00870751"/>
    <w:rsid w:val="0087257F"/>
    <w:rsid w:val="008C1436"/>
    <w:rsid w:val="00922C48"/>
    <w:rsid w:val="00930871"/>
    <w:rsid w:val="00954B26"/>
    <w:rsid w:val="00974603"/>
    <w:rsid w:val="00A1353E"/>
    <w:rsid w:val="00AC59F9"/>
    <w:rsid w:val="00B915B7"/>
    <w:rsid w:val="00C9532F"/>
    <w:rsid w:val="00D24AAB"/>
    <w:rsid w:val="00E067F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c2q6dQBdjwwM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2025-03-26T11:27:00Z</dcterms:created>
  <dcterms:modified xsi:type="dcterms:W3CDTF">2025-03-26T11:41:00Z</dcterms:modified>
</cp:coreProperties>
</file>