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B05F1" w14:textId="77777777" w:rsidR="00CD31B3" w:rsidRPr="00CD31B3" w:rsidRDefault="00CD31B3" w:rsidP="00CD31B3">
      <w:pPr>
        <w:spacing w:line="240" w:lineRule="auto"/>
        <w:jc w:val="center"/>
        <w:rPr>
          <w:b/>
          <w:bCs/>
          <w:sz w:val="26"/>
          <w:szCs w:val="26"/>
        </w:rPr>
      </w:pPr>
      <w:r w:rsidRPr="00CD31B3">
        <w:rPr>
          <w:b/>
          <w:bCs/>
          <w:sz w:val="26"/>
          <w:szCs w:val="26"/>
        </w:rPr>
        <w:t>Региональная корпоративная общественная организация инвалидов</w:t>
      </w:r>
    </w:p>
    <w:p w14:paraId="686FD7D3" w14:textId="77777777" w:rsidR="00CD31B3" w:rsidRPr="00CD31B3" w:rsidRDefault="00CD31B3" w:rsidP="00CD31B3">
      <w:pPr>
        <w:spacing w:line="240" w:lineRule="auto"/>
        <w:jc w:val="center"/>
        <w:rPr>
          <w:b/>
          <w:bCs/>
          <w:sz w:val="26"/>
          <w:szCs w:val="26"/>
        </w:rPr>
      </w:pPr>
      <w:r w:rsidRPr="00CD31B3">
        <w:rPr>
          <w:b/>
          <w:bCs/>
          <w:sz w:val="26"/>
          <w:szCs w:val="26"/>
        </w:rPr>
        <w:t>Центр информационной поддержки «Таганай»</w:t>
      </w:r>
    </w:p>
    <w:p w14:paraId="25B79B5C" w14:textId="77777777" w:rsidR="00CD31B3" w:rsidRDefault="00CD31B3" w:rsidP="00CD31B3">
      <w:pPr>
        <w:spacing w:line="240" w:lineRule="auto"/>
        <w:jc w:val="center"/>
      </w:pPr>
      <w:r>
        <w:t xml:space="preserve">629804, Ямало-Ненецкий АО, </w:t>
      </w:r>
      <w:proofErr w:type="spellStart"/>
      <w:r>
        <w:t>г.Ноябрьск</w:t>
      </w:r>
      <w:proofErr w:type="spellEnd"/>
      <w:r>
        <w:t xml:space="preserve">, </w:t>
      </w:r>
      <w:proofErr w:type="spellStart"/>
      <w:r>
        <w:t>ул.Рабочая</w:t>
      </w:r>
      <w:proofErr w:type="spellEnd"/>
      <w:r>
        <w:t xml:space="preserve"> д.109-Б кв. 4.</w:t>
      </w:r>
    </w:p>
    <w:p w14:paraId="0FCFECDF" w14:textId="1BB033B3" w:rsidR="00CD31B3" w:rsidRDefault="00CD31B3" w:rsidP="00CD31B3">
      <w:pPr>
        <w:spacing w:line="240" w:lineRule="auto"/>
        <w:jc w:val="center"/>
      </w:pPr>
      <w:r>
        <w:t>Остановка автобуса 2, 2а, 3, 7 «</w:t>
      </w:r>
      <w:proofErr w:type="spellStart"/>
      <w:r>
        <w:t>ул.Муравленко</w:t>
      </w:r>
      <w:proofErr w:type="spellEnd"/>
      <w:r>
        <w:t>», тел. 8-909-195-04-08</w:t>
      </w:r>
    </w:p>
    <w:p w14:paraId="7CFAF0F2" w14:textId="18161FEB" w:rsidR="00671C08" w:rsidRDefault="00CD31B3" w:rsidP="00CD31B3">
      <w:pPr>
        <w:pBdr>
          <w:bottom w:val="single" w:sz="12" w:space="1" w:color="auto"/>
        </w:pBdr>
        <w:spacing w:line="240" w:lineRule="auto"/>
        <w:jc w:val="center"/>
        <w:rPr>
          <w:lang w:val="en-US"/>
        </w:rPr>
      </w:pPr>
      <w:r>
        <w:t>ИНН</w:t>
      </w:r>
      <w:r w:rsidRPr="00CD31B3">
        <w:rPr>
          <w:lang w:val="en-US"/>
        </w:rPr>
        <w:t xml:space="preserve"> 8905998693 </w:t>
      </w:r>
      <w:r>
        <w:t>КПП</w:t>
      </w:r>
      <w:r w:rsidRPr="00CD31B3">
        <w:rPr>
          <w:lang w:val="en-US"/>
        </w:rPr>
        <w:t xml:space="preserve"> 890501001 E-mail </w:t>
      </w:r>
      <w:hyperlink r:id="rId7" w:history="1">
        <w:r w:rsidRPr="00F3001F">
          <w:rPr>
            <w:rStyle w:val="af"/>
            <w:lang w:val="en-US"/>
          </w:rPr>
          <w:t>taganai89@yandex.ru</w:t>
        </w:r>
      </w:hyperlink>
    </w:p>
    <w:p w14:paraId="345D2719" w14:textId="7D895C6B" w:rsidR="00CD31B3" w:rsidRPr="00CD31B3" w:rsidRDefault="00CD31B3" w:rsidP="00CD31B3">
      <w:r>
        <w:t>Исх. № 00</w:t>
      </w:r>
      <w:r w:rsidR="009C3249">
        <w:t>6</w:t>
      </w:r>
      <w:r>
        <w:t xml:space="preserve"> от 14.01.2025 г.</w:t>
      </w:r>
    </w:p>
    <w:p w14:paraId="3F87BD2E" w14:textId="545D1856" w:rsidR="00671C08" w:rsidRDefault="00671C08">
      <w:pPr>
        <w:rPr>
          <w:lang w:val="en-US"/>
        </w:rPr>
      </w:pPr>
    </w:p>
    <w:p w14:paraId="127B78D5" w14:textId="601C25AF" w:rsidR="00CD31B3" w:rsidRDefault="00CD31B3" w:rsidP="00CD31B3">
      <w:pPr>
        <w:jc w:val="right"/>
      </w:pPr>
      <w:r>
        <w:t>В прокуратуру ЯНАО</w:t>
      </w:r>
    </w:p>
    <w:p w14:paraId="2F336216" w14:textId="07E81B53" w:rsidR="00CD31B3" w:rsidRDefault="00CD31B3" w:rsidP="00CD31B3">
      <w:pPr>
        <w:jc w:val="right"/>
      </w:pPr>
      <w:r>
        <w:t>Прокурор</w:t>
      </w:r>
      <w:r>
        <w:t>у</w:t>
      </w:r>
      <w:r>
        <w:t xml:space="preserve"> Ямало-Ненецкого автономного округа</w:t>
      </w:r>
    </w:p>
    <w:p w14:paraId="72FD9741" w14:textId="74755D00" w:rsidR="00CD31B3" w:rsidRDefault="00CD31B3" w:rsidP="00CD31B3">
      <w:pPr>
        <w:jc w:val="right"/>
      </w:pPr>
      <w:r>
        <w:t>Государственн</w:t>
      </w:r>
      <w:r>
        <w:t>ому</w:t>
      </w:r>
      <w:r>
        <w:t xml:space="preserve"> советник</w:t>
      </w:r>
      <w:r>
        <w:t>у</w:t>
      </w:r>
      <w:r>
        <w:t xml:space="preserve"> юстиции 2 класса</w:t>
      </w:r>
    </w:p>
    <w:p w14:paraId="32DE92A7" w14:textId="18E16B39" w:rsidR="00CD31B3" w:rsidRPr="00CD31B3" w:rsidRDefault="00CD31B3" w:rsidP="00CD31B3">
      <w:pPr>
        <w:jc w:val="right"/>
      </w:pPr>
      <w:proofErr w:type="spellStart"/>
      <w:r>
        <w:t>Конош</w:t>
      </w:r>
      <w:proofErr w:type="spellEnd"/>
      <w:r>
        <w:t xml:space="preserve"> Дмитри</w:t>
      </w:r>
      <w:r>
        <w:t>ю</w:t>
      </w:r>
      <w:r>
        <w:t xml:space="preserve"> Алексеевич</w:t>
      </w:r>
      <w:r>
        <w:t>у</w:t>
      </w:r>
    </w:p>
    <w:p w14:paraId="4B9FA9E5" w14:textId="632963AD" w:rsidR="00CD31B3" w:rsidRDefault="00CD31B3">
      <w:pPr>
        <w:rPr>
          <w:lang w:val="en-US"/>
        </w:rPr>
      </w:pPr>
    </w:p>
    <w:p w14:paraId="45E1C807" w14:textId="44A17F52" w:rsidR="00CD31B3" w:rsidRPr="00CD31B3" w:rsidRDefault="00CD31B3" w:rsidP="00CD31B3">
      <w:pPr>
        <w:jc w:val="center"/>
      </w:pPr>
      <w:r>
        <w:t xml:space="preserve">Уважаемый </w:t>
      </w:r>
      <w:r>
        <w:t>Дмитри</w:t>
      </w:r>
      <w:r>
        <w:t>й</w:t>
      </w:r>
      <w:r>
        <w:t xml:space="preserve"> Алексеевич</w:t>
      </w:r>
      <w:r>
        <w:t>!</w:t>
      </w:r>
    </w:p>
    <w:p w14:paraId="71FBF715" w14:textId="26692933" w:rsidR="004043D4" w:rsidRDefault="004043D4" w:rsidP="004043D4">
      <w:pPr>
        <w:spacing w:after="0" w:line="240" w:lineRule="auto"/>
        <w:ind w:firstLine="709"/>
        <w:jc w:val="both"/>
      </w:pPr>
      <w:r>
        <w:t>Обращаюсь к вам от имени социальных предпринимателей нашего округа и от поставщиков социальных услуг.</w:t>
      </w:r>
    </w:p>
    <w:p w14:paraId="6A42E3D3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Прошу вас защитить права поставщиков социальных услуг, социальных предпринимателей, и </w:t>
      </w:r>
      <w:proofErr w:type="spellStart"/>
      <w:r>
        <w:t>благополучателей</w:t>
      </w:r>
      <w:proofErr w:type="spellEnd"/>
      <w:r>
        <w:t xml:space="preserve"> социальных услуг нашего округа.</w:t>
      </w:r>
    </w:p>
    <w:p w14:paraId="232B17F4" w14:textId="77777777" w:rsidR="004043D4" w:rsidRDefault="004043D4" w:rsidP="004043D4">
      <w:pPr>
        <w:spacing w:after="0" w:line="240" w:lineRule="auto"/>
        <w:ind w:firstLine="709"/>
        <w:jc w:val="both"/>
      </w:pPr>
      <w:r>
        <w:t>27 декабря 2024 года было опубликовано и сразу же вступила в силу Постановление Правительства ЯНАО от 27.12.2024 № 774-П.</w:t>
      </w:r>
    </w:p>
    <w:p w14:paraId="4742C09C" w14:textId="77777777" w:rsidR="004043D4" w:rsidRDefault="004043D4" w:rsidP="004043D4">
      <w:pPr>
        <w:spacing w:after="0" w:line="240" w:lineRule="auto"/>
        <w:ind w:firstLine="709"/>
        <w:jc w:val="both"/>
      </w:pPr>
      <w:r>
        <w:t>Но с поставщиками социальных услуг соглашения о работе на 2025 год до сих пор не заключены.</w:t>
      </w:r>
    </w:p>
    <w:p w14:paraId="66E3F9C2" w14:textId="77777777" w:rsidR="004043D4" w:rsidRDefault="004043D4" w:rsidP="004043D4">
      <w:pPr>
        <w:spacing w:after="0" w:line="240" w:lineRule="auto"/>
        <w:ind w:firstLine="709"/>
        <w:jc w:val="both"/>
      </w:pPr>
      <w:proofErr w:type="gramStart"/>
      <w:r>
        <w:t>С теми изменениями</w:t>
      </w:r>
      <w:proofErr w:type="gramEnd"/>
      <w:r>
        <w:t xml:space="preserve"> которые вступают в силу поставщики социальных услуг не согласны, потому что это резко ухудшает права инвалидов на Ямале, а также блокируют развитие сферы социальных услуг.</w:t>
      </w:r>
    </w:p>
    <w:p w14:paraId="52F1868E" w14:textId="77777777" w:rsidR="004043D4" w:rsidRDefault="004043D4" w:rsidP="004043D4">
      <w:pPr>
        <w:spacing w:after="0" w:line="240" w:lineRule="auto"/>
        <w:ind w:firstLine="709"/>
        <w:jc w:val="both"/>
      </w:pPr>
      <w:r>
        <w:t>В данном обращении обсудим только одну проблему.</w:t>
      </w:r>
    </w:p>
    <w:p w14:paraId="16C3D1D3" w14:textId="77777777" w:rsidR="004043D4" w:rsidRDefault="004043D4" w:rsidP="004043D4">
      <w:pPr>
        <w:spacing w:after="0" w:line="240" w:lineRule="auto"/>
        <w:ind w:firstLine="709"/>
        <w:jc w:val="both"/>
      </w:pPr>
      <w:r>
        <w:t>Так как вы много лет работали в сфере транспортного надзора, поэтому обращаюсь к Вам как к профессионалу.</w:t>
      </w:r>
    </w:p>
    <w:p w14:paraId="71555621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Вопросам утверждения нового тарифа для работы службы социального такси по перевозке </w:t>
      </w:r>
      <w:proofErr w:type="gramStart"/>
      <w:r>
        <w:t>инвалидов:  в</w:t>
      </w:r>
      <w:proofErr w:type="gramEnd"/>
      <w:r>
        <w:t xml:space="preserve"> прошлом году мы обращались с расчётами и комментариями по утверждению нового тарифа на Социальное такси. Получили очень сжатый отказ буквально одним предложением от департамента экономики, что наш тариф рассчитан неправильно. Прошу вас в этом году оказать содействие и внимательно рассмотреть наше финансово-экономическое обоснование тарифа на социальные сети.</w:t>
      </w:r>
    </w:p>
    <w:p w14:paraId="71D61EF4" w14:textId="77777777" w:rsidR="004043D4" w:rsidRDefault="004043D4" w:rsidP="004043D4">
      <w:pPr>
        <w:spacing w:after="0" w:line="240" w:lineRule="auto"/>
        <w:ind w:firstLine="709"/>
        <w:jc w:val="both"/>
      </w:pPr>
    </w:p>
    <w:p w14:paraId="3E6E774B" w14:textId="7DF8CE7B" w:rsidR="004043D4" w:rsidRDefault="004043D4" w:rsidP="004043D4">
      <w:pPr>
        <w:spacing w:after="0" w:line="240" w:lineRule="auto"/>
        <w:ind w:firstLine="709"/>
        <w:jc w:val="both"/>
      </w:pPr>
      <w:r>
        <w:t>В этом году департамент пытается его снизить на 35%, что не позволяет выплачивать заработную плату работникам и соответственно не покрывает расходы на ремонт и эксплуатацию специализированного автотранспорта.  Расчёт департамента социальной защиты взяться потолка, никакого финансово-экономического обоснования он не имеет.</w:t>
      </w:r>
    </w:p>
    <w:p w14:paraId="2EE34D71" w14:textId="77777777" w:rsidR="004043D4" w:rsidRDefault="004043D4" w:rsidP="004043D4">
      <w:pPr>
        <w:spacing w:after="0" w:line="240" w:lineRule="auto"/>
        <w:ind w:firstLine="709"/>
        <w:jc w:val="both"/>
      </w:pPr>
      <w:r>
        <w:t>Наш расчёт имеет все финансово-экономические обоснования, но департамент его в расчёт не берёт без основания.</w:t>
      </w:r>
    </w:p>
    <w:p w14:paraId="611EAFAE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 Почему обо всех этих значительных нововведениях поставщики не было проинформированы заблаговременно, ведь мы уже заключили договоры на 2025 год и наняли сотрудников. В таком случае нам экономически не выгодно содержать штат и сейчас придётся работать в минус, чтобы расплатиться с наёмными работниками и т.д. Или прекратить оказывать социальные услуги населения. пользователь социального такси в городе Ноябрьске 450 человек.</w:t>
      </w:r>
    </w:p>
    <w:p w14:paraId="7C960CF6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 Из-за отсутствия технической возможности нарушаются права инвалидов. Например</w:t>
      </w:r>
      <w:r>
        <w:t>,</w:t>
      </w:r>
      <w:r>
        <w:t xml:space="preserve"> в социальном такси можно подтвердить услугу картой Морошка только в одну сторону один раз в день. </w:t>
      </w:r>
    </w:p>
    <w:p w14:paraId="7FC498FA" w14:textId="2A22ECEC" w:rsidR="004043D4" w:rsidRDefault="004043D4" w:rsidP="004043D4">
      <w:pPr>
        <w:spacing w:after="0" w:line="240" w:lineRule="auto"/>
        <w:ind w:firstLine="709"/>
        <w:jc w:val="both"/>
      </w:pPr>
      <w:r>
        <w:t xml:space="preserve">По новым изменениям-мы можем отвезти инвалида только в одну </w:t>
      </w:r>
      <w:proofErr w:type="spellStart"/>
      <w:r>
        <w:t>сторрону</w:t>
      </w:r>
      <w:proofErr w:type="spellEnd"/>
      <w:r>
        <w:t>, а вернуть домой-только на следующий день.</w:t>
      </w:r>
    </w:p>
    <w:p w14:paraId="714698EC" w14:textId="1D9888CB" w:rsidR="004043D4" w:rsidRDefault="004043D4" w:rsidP="004043D4">
      <w:pPr>
        <w:spacing w:after="0" w:line="240" w:lineRule="auto"/>
        <w:ind w:firstLine="709"/>
        <w:jc w:val="both"/>
      </w:pPr>
      <w:r>
        <w:lastRenderedPageBreak/>
        <w:t>Считаем</w:t>
      </w:r>
      <w:r>
        <w:t>,</w:t>
      </w:r>
      <w:r>
        <w:t xml:space="preserve"> что по социальному такси должен остаться прежний порядок фиксации услуг картой Морошка –к объекту и обратно=1 услуга, пока не появится 100% техническая возможность при оказании услуги обеспечивать подтверждение нескольких услуг в день.</w:t>
      </w:r>
    </w:p>
    <w:p w14:paraId="3C659975" w14:textId="78A21B28" w:rsidR="004043D4" w:rsidRDefault="004043D4" w:rsidP="004043D4">
      <w:pPr>
        <w:spacing w:after="0" w:line="240" w:lineRule="auto"/>
        <w:ind w:firstLine="709"/>
      </w:pPr>
      <w:r>
        <w:t xml:space="preserve">Уже 7 лет выдают эти субсидии и до сих пор никакого порядка, каждый раз что-то новое и всегда в конце декабря </w:t>
      </w:r>
      <w:r>
        <w:t>выпускаются изменения</w:t>
      </w:r>
      <w:r>
        <w:t>, а мы узнаем спустя 2 недели. 2025 год начался</w:t>
      </w:r>
      <w:r>
        <w:t>,</w:t>
      </w:r>
      <w:r>
        <w:t xml:space="preserve"> и мы уже работаем, а как нам оплатят мы до сих пор не знаем. Почему ЦСТ соглашение не заключило до начала 2025 года? </w:t>
      </w:r>
      <w:r>
        <w:t>М</w:t>
      </w:r>
      <w:r>
        <w:t xml:space="preserve">ы бы подумали нужны нам эти условия или нет. </w:t>
      </w:r>
      <w:r>
        <w:t>Т</w:t>
      </w:r>
      <w:r>
        <w:t xml:space="preserve">акие кардинальные перемены нельзя скидывать на поставщиков после начала года, когда мы уже работаем и тратим ресурсы. </w:t>
      </w:r>
      <w:r>
        <w:t>Т</w:t>
      </w:r>
      <w:r>
        <w:t>еперь мы уже вынуждены заключить соглашение на любых условиях чтобы нам окупилась часть расходов за начатый январь.</w:t>
      </w:r>
    </w:p>
    <w:p w14:paraId="20BD03EF" w14:textId="77777777" w:rsidR="004043D4" w:rsidRDefault="004043D4" w:rsidP="004043D4"/>
    <w:p w14:paraId="3BC5D00F" w14:textId="77777777" w:rsidR="00F760AC" w:rsidRDefault="00F760AC"/>
    <w:p w14:paraId="4BC68C78" w14:textId="77777777" w:rsidR="006017EC" w:rsidRDefault="004043D4" w:rsidP="006017EC">
      <w:pPr>
        <w:spacing w:line="240" w:lineRule="auto"/>
        <w:ind w:firstLine="709"/>
      </w:pPr>
      <w:r>
        <w:t xml:space="preserve">Просим </w:t>
      </w:r>
      <w:r w:rsidR="006017EC">
        <w:t>В</w:t>
      </w:r>
      <w:r>
        <w:t>ас</w:t>
      </w:r>
      <w:r w:rsidR="006017EC">
        <w:t>:</w:t>
      </w:r>
    </w:p>
    <w:p w14:paraId="384D6332" w14:textId="77777777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О</w:t>
      </w:r>
      <w:r w:rsidR="004043D4">
        <w:t>казать содействие в конструктивном взаимодействии с департаментом социальной защиты ЯНАО, и при Вашем личном участии провести координационный совет с поставщиками социальных услуг.</w:t>
      </w:r>
    </w:p>
    <w:p w14:paraId="4E8BA58B" w14:textId="47068785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П</w:t>
      </w:r>
      <w:r w:rsidR="004043D4">
        <w:t>роверить финансово-экономические обоснования тарифов на Социальное такси от поставщика социальных услуг, и расчёт от департамента социальной защиты населения.</w:t>
      </w:r>
    </w:p>
    <w:p w14:paraId="7596CC02" w14:textId="4C51251D" w:rsidR="006017EC" w:rsidRDefault="004043D4" w:rsidP="006017EC">
      <w:pPr>
        <w:pStyle w:val="af9"/>
        <w:numPr>
          <w:ilvl w:val="0"/>
          <w:numId w:val="3"/>
        </w:numPr>
        <w:spacing w:line="240" w:lineRule="auto"/>
      </w:pPr>
      <w:r>
        <w:t xml:space="preserve">Приостановить действия постановления правительства ЯНАО от 27 декабря 2024 года </w:t>
      </w:r>
      <w:r w:rsidR="006017EC">
        <w:t>№</w:t>
      </w:r>
      <w:r>
        <w:t xml:space="preserve"> 774 п, пока не будут согласованы изменения с поставщиками социальных услуг, а также пока не будет обеспечено техническое выполнение этих изменений.</w:t>
      </w:r>
    </w:p>
    <w:p w14:paraId="44AF7990" w14:textId="77777777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О</w:t>
      </w:r>
      <w:r w:rsidR="004043D4">
        <w:t>бязат</w:t>
      </w:r>
      <w:r>
        <w:t>ь</w:t>
      </w:r>
      <w:r w:rsidR="004043D4">
        <w:t xml:space="preserve"> департамент социальной защиты населения компенсировать по </w:t>
      </w:r>
      <w:r>
        <w:t xml:space="preserve">расходы по </w:t>
      </w:r>
      <w:r w:rsidR="004043D4">
        <w:t>оказанию социальных услуг населению округа</w:t>
      </w:r>
      <w:r>
        <w:t xml:space="preserve"> поставщикам </w:t>
      </w:r>
      <w:proofErr w:type="spellStart"/>
      <w:r>
        <w:t>соцуслуг</w:t>
      </w:r>
      <w:proofErr w:type="spellEnd"/>
      <w:r>
        <w:t xml:space="preserve"> за январь</w:t>
      </w:r>
      <w:r w:rsidR="004043D4">
        <w:t xml:space="preserve"> 202</w:t>
      </w:r>
      <w:r>
        <w:t>5</w:t>
      </w:r>
      <w:r w:rsidR="004043D4">
        <w:t xml:space="preserve"> года на условиях соглашения 2024 года. </w:t>
      </w:r>
    </w:p>
    <w:p w14:paraId="477B7962" w14:textId="6DFCB321" w:rsidR="00F760AC" w:rsidRDefault="006017EC" w:rsidP="00804D08">
      <w:pPr>
        <w:pStyle w:val="af9"/>
        <w:numPr>
          <w:ilvl w:val="0"/>
          <w:numId w:val="3"/>
        </w:numPr>
        <w:spacing w:line="240" w:lineRule="auto"/>
      </w:pPr>
      <w:r>
        <w:t>Заключить</w:t>
      </w:r>
      <w:r w:rsidR="004043D4">
        <w:t xml:space="preserve"> </w:t>
      </w:r>
      <w:r w:rsidR="00D33694">
        <w:t xml:space="preserve">срочно </w:t>
      </w:r>
      <w:r w:rsidR="004043D4">
        <w:t>соглашени</w:t>
      </w:r>
      <w:r>
        <w:t>я о компенсациях</w:t>
      </w:r>
      <w:r w:rsidR="004043D4">
        <w:t xml:space="preserve"> на 2025 год</w:t>
      </w:r>
      <w:r w:rsidR="00D33694">
        <w:t>.</w:t>
      </w:r>
    </w:p>
    <w:p w14:paraId="66EC828F" w14:textId="1270FDD7" w:rsidR="00F760AC" w:rsidRDefault="00F760AC"/>
    <w:p w14:paraId="13C6D688" w14:textId="4E20E670" w:rsidR="00D33694" w:rsidRDefault="00D33694"/>
    <w:p w14:paraId="5F353805" w14:textId="422A0B26" w:rsidR="00D33694" w:rsidRDefault="00D33694">
      <w:r>
        <w:t>Председатель правления Богдановский Сергей Викторович</w:t>
      </w:r>
    </w:p>
    <w:p w14:paraId="0AE67C1C" w14:textId="41893016" w:rsidR="00D33694" w:rsidRDefault="00D33694">
      <w:r>
        <w:t xml:space="preserve">Индивидуальный предприниматель </w:t>
      </w:r>
      <w:proofErr w:type="spellStart"/>
      <w:r>
        <w:t>Лопакова</w:t>
      </w:r>
      <w:proofErr w:type="spellEnd"/>
      <w:r>
        <w:t xml:space="preserve"> Наталия Федоровна</w:t>
      </w:r>
    </w:p>
    <w:p w14:paraId="1A599F9D" w14:textId="77777777" w:rsidR="00F760AC" w:rsidRDefault="00F760AC"/>
    <w:p w14:paraId="7B4D0094" w14:textId="77777777" w:rsidR="00F760AC" w:rsidRDefault="00F760AC"/>
    <w:p w14:paraId="541C36F5" w14:textId="77777777" w:rsidR="00F760AC" w:rsidRDefault="00F760AC"/>
    <w:p w14:paraId="59754552" w14:textId="77777777" w:rsidR="00F760AC" w:rsidRDefault="00F760AC"/>
    <w:p w14:paraId="02F13F59" w14:textId="77777777" w:rsidR="00F760AC" w:rsidRDefault="00F760AC"/>
    <w:sectPr w:rsidR="00F760AC" w:rsidSect="004043D4">
      <w:pgSz w:w="11906" w:h="16838"/>
      <w:pgMar w:top="709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220B" w14:textId="77777777" w:rsidR="008F4ECC" w:rsidRDefault="008F4ECC">
      <w:pPr>
        <w:spacing w:after="0" w:line="240" w:lineRule="auto"/>
      </w:pPr>
      <w:r>
        <w:separator/>
      </w:r>
    </w:p>
  </w:endnote>
  <w:endnote w:type="continuationSeparator" w:id="0">
    <w:p w14:paraId="56974127" w14:textId="77777777" w:rsidR="008F4ECC" w:rsidRDefault="008F4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1743B" w14:textId="77777777" w:rsidR="008F4ECC" w:rsidRDefault="008F4ECC">
      <w:pPr>
        <w:spacing w:after="0" w:line="240" w:lineRule="auto"/>
      </w:pPr>
      <w:r>
        <w:separator/>
      </w:r>
    </w:p>
  </w:footnote>
  <w:footnote w:type="continuationSeparator" w:id="0">
    <w:p w14:paraId="0D13BB6E" w14:textId="77777777" w:rsidR="008F4ECC" w:rsidRDefault="008F4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67213"/>
    <w:multiLevelType w:val="hybridMultilevel"/>
    <w:tmpl w:val="48D80A86"/>
    <w:lvl w:ilvl="0" w:tplc="1564E426">
      <w:start w:val="1"/>
      <w:numFmt w:val="decimal"/>
      <w:lvlText w:val="%1."/>
      <w:lvlJc w:val="left"/>
      <w:pPr>
        <w:ind w:left="709" w:hanging="360"/>
      </w:pPr>
    </w:lvl>
    <w:lvl w:ilvl="1" w:tplc="3992EB48">
      <w:start w:val="1"/>
      <w:numFmt w:val="lowerLetter"/>
      <w:lvlText w:val="%2."/>
      <w:lvlJc w:val="left"/>
      <w:pPr>
        <w:ind w:left="1429" w:hanging="360"/>
      </w:pPr>
    </w:lvl>
    <w:lvl w:ilvl="2" w:tplc="B7AE022E">
      <w:start w:val="1"/>
      <w:numFmt w:val="lowerRoman"/>
      <w:lvlText w:val="%3."/>
      <w:lvlJc w:val="right"/>
      <w:pPr>
        <w:ind w:left="2149" w:hanging="180"/>
      </w:pPr>
    </w:lvl>
    <w:lvl w:ilvl="3" w:tplc="D73EE0C2">
      <w:start w:val="1"/>
      <w:numFmt w:val="decimal"/>
      <w:lvlText w:val="%4."/>
      <w:lvlJc w:val="left"/>
      <w:pPr>
        <w:ind w:left="2869" w:hanging="360"/>
      </w:pPr>
    </w:lvl>
    <w:lvl w:ilvl="4" w:tplc="13D63B56">
      <w:start w:val="1"/>
      <w:numFmt w:val="lowerLetter"/>
      <w:lvlText w:val="%5."/>
      <w:lvlJc w:val="left"/>
      <w:pPr>
        <w:ind w:left="3589" w:hanging="360"/>
      </w:pPr>
    </w:lvl>
    <w:lvl w:ilvl="5" w:tplc="B99E9624">
      <w:start w:val="1"/>
      <w:numFmt w:val="lowerRoman"/>
      <w:lvlText w:val="%6."/>
      <w:lvlJc w:val="right"/>
      <w:pPr>
        <w:ind w:left="4309" w:hanging="180"/>
      </w:pPr>
    </w:lvl>
    <w:lvl w:ilvl="6" w:tplc="90C68F4C">
      <w:start w:val="1"/>
      <w:numFmt w:val="decimal"/>
      <w:lvlText w:val="%7."/>
      <w:lvlJc w:val="left"/>
      <w:pPr>
        <w:ind w:left="5029" w:hanging="360"/>
      </w:pPr>
    </w:lvl>
    <w:lvl w:ilvl="7" w:tplc="F488C910">
      <w:start w:val="1"/>
      <w:numFmt w:val="lowerLetter"/>
      <w:lvlText w:val="%8."/>
      <w:lvlJc w:val="left"/>
      <w:pPr>
        <w:ind w:left="5749" w:hanging="360"/>
      </w:pPr>
    </w:lvl>
    <w:lvl w:ilvl="8" w:tplc="DE6A186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39248BF"/>
    <w:multiLevelType w:val="hybridMultilevel"/>
    <w:tmpl w:val="18E0A860"/>
    <w:lvl w:ilvl="0" w:tplc="52A4A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DBE2E52"/>
    <w:multiLevelType w:val="hybridMultilevel"/>
    <w:tmpl w:val="533A64A0"/>
    <w:lvl w:ilvl="0" w:tplc="E090A10C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 w:hint="default"/>
      </w:rPr>
    </w:lvl>
    <w:lvl w:ilvl="1" w:tplc="EB468B4C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4B661758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DBD40A7C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B5589CCC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EA7C1DFE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DECCE472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AC8AA1AA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628AD9DE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0AC"/>
    <w:rsid w:val="004043D4"/>
    <w:rsid w:val="006017EC"/>
    <w:rsid w:val="00671C08"/>
    <w:rsid w:val="008F4ECC"/>
    <w:rsid w:val="009C3249"/>
    <w:rsid w:val="00BA77E7"/>
    <w:rsid w:val="00CD31B3"/>
    <w:rsid w:val="00D33694"/>
    <w:rsid w:val="00F7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F7B9"/>
  <w15:docId w15:val="{4906F57A-65EC-4810-86CB-F4757DA7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styleId="afa">
    <w:name w:val="Unresolved Mention"/>
    <w:basedOn w:val="a0"/>
    <w:uiPriority w:val="99"/>
    <w:semiHidden/>
    <w:unhideWhenUsed/>
    <w:rsid w:val="00CD3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2</cp:revision>
  <cp:lastPrinted>2025-01-14T14:20:00Z</cp:lastPrinted>
  <dcterms:created xsi:type="dcterms:W3CDTF">2025-01-14T14:26:00Z</dcterms:created>
  <dcterms:modified xsi:type="dcterms:W3CDTF">2025-01-14T14:26:00Z</dcterms:modified>
</cp:coreProperties>
</file>