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70DF5" w14:textId="77777777" w:rsidR="00167BCB" w:rsidRPr="004676B6" w:rsidRDefault="00167BCB" w:rsidP="00167BC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4676B6">
        <w:rPr>
          <w:rFonts w:ascii="Arial" w:hAnsi="Arial" w:cs="Arial"/>
          <w:b/>
          <w:bCs/>
        </w:rPr>
        <w:t>Региональная корпоративная общественная организация инвалидов</w:t>
      </w:r>
    </w:p>
    <w:p w14:paraId="661F3503" w14:textId="77777777" w:rsidR="00167BCB" w:rsidRPr="004676B6" w:rsidRDefault="00167BCB" w:rsidP="00167BC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4676B6">
        <w:rPr>
          <w:rFonts w:ascii="Arial" w:hAnsi="Arial" w:cs="Arial"/>
          <w:b/>
          <w:bCs/>
        </w:rPr>
        <w:t>Центр информационной поддержки «Таганай»</w:t>
      </w:r>
    </w:p>
    <w:p w14:paraId="56419918" w14:textId="77777777" w:rsidR="00167BCB" w:rsidRPr="004676B6" w:rsidRDefault="00167BCB" w:rsidP="00167BCB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676B6">
        <w:rPr>
          <w:rFonts w:ascii="Arial" w:hAnsi="Arial" w:cs="Arial"/>
          <w:sz w:val="16"/>
          <w:szCs w:val="16"/>
        </w:rPr>
        <w:t>629804, Ямало-Ненецкий АО, г.Ноябрьск, ул.Рабочая д.109-Б кв. 4.</w:t>
      </w:r>
    </w:p>
    <w:p w14:paraId="2D9B01DD" w14:textId="6D3CE978" w:rsidR="00167BCB" w:rsidRPr="004676B6" w:rsidRDefault="00167BCB" w:rsidP="00167BCB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676B6">
        <w:rPr>
          <w:rFonts w:ascii="Arial" w:hAnsi="Arial" w:cs="Arial"/>
          <w:sz w:val="16"/>
          <w:szCs w:val="16"/>
        </w:rPr>
        <w:t>Остановка автобуса 2, 2а, 3, 7 «ул.Муравленко», тел. 8-909-195-04-08</w:t>
      </w:r>
    </w:p>
    <w:p w14:paraId="343C0E3A" w14:textId="5E638D92" w:rsidR="009E2CC3" w:rsidRPr="004676B6" w:rsidRDefault="00167BCB" w:rsidP="00167BCB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sz w:val="16"/>
          <w:szCs w:val="16"/>
          <w:lang w:val="en-US"/>
        </w:rPr>
      </w:pPr>
      <w:r w:rsidRPr="004676B6">
        <w:rPr>
          <w:rFonts w:ascii="Arial" w:hAnsi="Arial" w:cs="Arial"/>
          <w:sz w:val="16"/>
          <w:szCs w:val="16"/>
        </w:rPr>
        <w:t>ИНН</w:t>
      </w:r>
      <w:r w:rsidRPr="004676B6">
        <w:rPr>
          <w:rFonts w:ascii="Arial" w:hAnsi="Arial" w:cs="Arial"/>
          <w:sz w:val="16"/>
          <w:szCs w:val="16"/>
          <w:lang w:val="en-US"/>
        </w:rPr>
        <w:t xml:space="preserve"> 8905998693 </w:t>
      </w:r>
      <w:r w:rsidRPr="004676B6">
        <w:rPr>
          <w:rFonts w:ascii="Arial" w:hAnsi="Arial" w:cs="Arial"/>
          <w:sz w:val="16"/>
          <w:szCs w:val="16"/>
        </w:rPr>
        <w:t>КПП</w:t>
      </w:r>
      <w:r w:rsidRPr="004676B6">
        <w:rPr>
          <w:rFonts w:ascii="Arial" w:hAnsi="Arial" w:cs="Arial"/>
          <w:sz w:val="16"/>
          <w:szCs w:val="16"/>
          <w:lang w:val="en-US"/>
        </w:rPr>
        <w:t xml:space="preserve"> 890501001 E-mail </w:t>
      </w:r>
      <w:hyperlink r:id="rId8" w:history="1">
        <w:r w:rsidRPr="004676B6">
          <w:rPr>
            <w:rStyle w:val="af9"/>
            <w:rFonts w:ascii="Arial" w:hAnsi="Arial" w:cs="Arial"/>
            <w:sz w:val="16"/>
            <w:szCs w:val="16"/>
            <w:lang w:val="en-US"/>
          </w:rPr>
          <w:t>taganai89@yandex.ru</w:t>
        </w:r>
      </w:hyperlink>
    </w:p>
    <w:p w14:paraId="7EFA881B" w14:textId="1EC5579D" w:rsidR="009E2CC3" w:rsidRPr="004676B6" w:rsidRDefault="00167B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76B6">
        <w:rPr>
          <w:rFonts w:ascii="Arial" w:hAnsi="Arial" w:cs="Arial"/>
          <w:sz w:val="24"/>
          <w:szCs w:val="24"/>
        </w:rPr>
        <w:t>Исх. № 0</w:t>
      </w:r>
      <w:r w:rsidR="00FF4565">
        <w:rPr>
          <w:rFonts w:ascii="Arial" w:hAnsi="Arial" w:cs="Arial"/>
          <w:sz w:val="24"/>
          <w:szCs w:val="24"/>
        </w:rPr>
        <w:t>11</w:t>
      </w:r>
      <w:r w:rsidRPr="004676B6">
        <w:rPr>
          <w:rFonts w:ascii="Arial" w:hAnsi="Arial" w:cs="Arial"/>
          <w:sz w:val="24"/>
          <w:szCs w:val="24"/>
        </w:rPr>
        <w:t xml:space="preserve"> от </w:t>
      </w:r>
      <w:r w:rsidR="00FF4565">
        <w:rPr>
          <w:rFonts w:ascii="Arial" w:hAnsi="Arial" w:cs="Arial"/>
          <w:sz w:val="24"/>
          <w:szCs w:val="24"/>
        </w:rPr>
        <w:t>01</w:t>
      </w:r>
      <w:r w:rsidRPr="004676B6">
        <w:rPr>
          <w:rFonts w:ascii="Arial" w:hAnsi="Arial" w:cs="Arial"/>
          <w:sz w:val="24"/>
          <w:szCs w:val="24"/>
        </w:rPr>
        <w:t>.0</w:t>
      </w:r>
      <w:r w:rsidR="00FF4565">
        <w:rPr>
          <w:rFonts w:ascii="Arial" w:hAnsi="Arial" w:cs="Arial"/>
          <w:sz w:val="24"/>
          <w:szCs w:val="24"/>
        </w:rPr>
        <w:t>2</w:t>
      </w:r>
      <w:r w:rsidRPr="004676B6">
        <w:rPr>
          <w:rFonts w:ascii="Arial" w:hAnsi="Arial" w:cs="Arial"/>
          <w:sz w:val="24"/>
          <w:szCs w:val="24"/>
        </w:rPr>
        <w:t>.2025 г.</w:t>
      </w:r>
    </w:p>
    <w:p w14:paraId="6C4474C2" w14:textId="77777777" w:rsidR="009E2CC3" w:rsidRPr="004676B6" w:rsidRDefault="009E2CC3">
      <w:pPr>
        <w:spacing w:after="0" w:line="240" w:lineRule="auto"/>
        <w:ind w:left="5954"/>
        <w:jc w:val="both"/>
        <w:rPr>
          <w:rFonts w:ascii="Arial" w:hAnsi="Arial" w:cs="Arial"/>
          <w:sz w:val="24"/>
          <w:szCs w:val="24"/>
        </w:rPr>
      </w:pPr>
    </w:p>
    <w:p w14:paraId="1940278C" w14:textId="77777777" w:rsidR="009E2CC3" w:rsidRPr="004676B6" w:rsidRDefault="004139EB">
      <w:pPr>
        <w:spacing w:after="0" w:line="240" w:lineRule="auto"/>
        <w:ind w:left="5954"/>
        <w:jc w:val="both"/>
        <w:rPr>
          <w:rFonts w:ascii="Arial" w:hAnsi="Arial" w:cs="Arial"/>
          <w:sz w:val="24"/>
          <w:szCs w:val="24"/>
        </w:rPr>
      </w:pPr>
      <w:r w:rsidRPr="004676B6">
        <w:rPr>
          <w:rFonts w:ascii="Arial" w:hAnsi="Arial" w:cs="Arial"/>
          <w:sz w:val="24"/>
          <w:szCs w:val="24"/>
        </w:rPr>
        <w:t>В государственное казенное учреждение Ямало-Ненецкого автономного округа «Центр социальных технологий Ямало-Ненецкого автономного округа»</w:t>
      </w:r>
    </w:p>
    <w:p w14:paraId="4D39DD15" w14:textId="77777777" w:rsidR="009E2CC3" w:rsidRPr="004676B6" w:rsidRDefault="009E2CC3">
      <w:pPr>
        <w:spacing w:after="0" w:line="240" w:lineRule="auto"/>
        <w:ind w:left="5954"/>
        <w:jc w:val="both"/>
        <w:rPr>
          <w:rFonts w:ascii="Arial" w:hAnsi="Arial" w:cs="Arial"/>
          <w:sz w:val="24"/>
          <w:szCs w:val="24"/>
        </w:rPr>
      </w:pPr>
    </w:p>
    <w:p w14:paraId="3FE34373" w14:textId="77777777" w:rsidR="009E2CC3" w:rsidRPr="004676B6" w:rsidRDefault="004139EB">
      <w:pPr>
        <w:spacing w:after="0" w:line="240" w:lineRule="auto"/>
        <w:ind w:left="5954"/>
        <w:jc w:val="both"/>
        <w:rPr>
          <w:rFonts w:ascii="Arial" w:hAnsi="Arial" w:cs="Arial"/>
          <w:sz w:val="24"/>
          <w:szCs w:val="24"/>
        </w:rPr>
      </w:pPr>
      <w:r w:rsidRPr="004676B6">
        <w:rPr>
          <w:rFonts w:ascii="Arial" w:hAnsi="Arial" w:cs="Arial"/>
          <w:sz w:val="24"/>
          <w:szCs w:val="24"/>
        </w:rPr>
        <w:t>ул. Республики, д. 73, г. Салехард, Ямало-Ненецкий автономный округ, 629008</w:t>
      </w:r>
    </w:p>
    <w:p w14:paraId="0C9F5DEF" w14:textId="77777777" w:rsidR="009E2CC3" w:rsidRPr="004676B6" w:rsidRDefault="004139EB">
      <w:pPr>
        <w:spacing w:after="0" w:line="240" w:lineRule="auto"/>
        <w:ind w:left="5954"/>
        <w:jc w:val="both"/>
        <w:rPr>
          <w:rFonts w:ascii="Arial" w:hAnsi="Arial" w:cs="Arial"/>
          <w:sz w:val="24"/>
          <w:szCs w:val="24"/>
        </w:rPr>
      </w:pPr>
      <w:r w:rsidRPr="004676B6">
        <w:rPr>
          <w:rFonts w:ascii="Arial" w:hAnsi="Arial" w:cs="Arial"/>
          <w:sz w:val="24"/>
          <w:szCs w:val="24"/>
          <w:lang w:val="en-US"/>
        </w:rPr>
        <w:t>E</w:t>
      </w:r>
      <w:r w:rsidRPr="004676B6">
        <w:rPr>
          <w:rFonts w:ascii="Arial" w:hAnsi="Arial" w:cs="Arial"/>
          <w:sz w:val="24"/>
          <w:szCs w:val="24"/>
        </w:rPr>
        <w:t>-</w:t>
      </w:r>
      <w:r w:rsidRPr="004676B6">
        <w:rPr>
          <w:rFonts w:ascii="Arial" w:hAnsi="Arial" w:cs="Arial"/>
          <w:sz w:val="24"/>
          <w:szCs w:val="24"/>
          <w:lang w:val="en-US"/>
        </w:rPr>
        <w:t>mail</w:t>
      </w:r>
      <w:r w:rsidRPr="004676B6">
        <w:rPr>
          <w:rFonts w:ascii="Arial" w:hAnsi="Arial" w:cs="Arial"/>
          <w:sz w:val="24"/>
          <w:szCs w:val="24"/>
        </w:rPr>
        <w:t xml:space="preserve">: </w:t>
      </w:r>
      <w:hyperlink r:id="rId9" w:tooltip="mailto:cst@yanao.ru" w:history="1">
        <w:r w:rsidRPr="004676B6">
          <w:rPr>
            <w:rStyle w:val="af9"/>
            <w:rFonts w:ascii="Arial" w:hAnsi="Arial" w:cs="Arial"/>
            <w:sz w:val="24"/>
            <w:szCs w:val="24"/>
            <w:lang w:val="en-US"/>
          </w:rPr>
          <w:t>cst</w:t>
        </w:r>
        <w:r w:rsidRPr="004676B6">
          <w:rPr>
            <w:rStyle w:val="af9"/>
            <w:rFonts w:ascii="Arial" w:hAnsi="Arial" w:cs="Arial"/>
            <w:sz w:val="24"/>
            <w:szCs w:val="24"/>
          </w:rPr>
          <w:t>@</w:t>
        </w:r>
        <w:r w:rsidRPr="004676B6">
          <w:rPr>
            <w:rStyle w:val="af9"/>
            <w:rFonts w:ascii="Arial" w:hAnsi="Arial" w:cs="Arial"/>
            <w:sz w:val="24"/>
            <w:szCs w:val="24"/>
            <w:lang w:val="en-US"/>
          </w:rPr>
          <w:t>yanao</w:t>
        </w:r>
        <w:r w:rsidRPr="004676B6">
          <w:rPr>
            <w:rStyle w:val="af9"/>
            <w:rFonts w:ascii="Arial" w:hAnsi="Arial" w:cs="Arial"/>
            <w:sz w:val="24"/>
            <w:szCs w:val="24"/>
          </w:rPr>
          <w:t>.</w:t>
        </w:r>
        <w:r w:rsidRPr="004676B6">
          <w:rPr>
            <w:rStyle w:val="af9"/>
            <w:rFonts w:ascii="Arial" w:hAnsi="Arial" w:cs="Arial"/>
            <w:sz w:val="24"/>
            <w:szCs w:val="24"/>
            <w:lang w:val="en-US"/>
          </w:rPr>
          <w:t>ru</w:t>
        </w:r>
      </w:hyperlink>
    </w:p>
    <w:p w14:paraId="58E3546B" w14:textId="77777777" w:rsidR="009E2CC3" w:rsidRPr="004676B6" w:rsidRDefault="009E2CC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2A685C" w14:textId="77777777" w:rsidR="009E2CC3" w:rsidRPr="004676B6" w:rsidRDefault="009E2C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815F72" w14:textId="77777777" w:rsidR="005804D1" w:rsidRDefault="003E593D" w:rsidP="00FF4565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676B6">
        <w:rPr>
          <w:rFonts w:ascii="Arial" w:hAnsi="Arial" w:cs="Arial"/>
          <w:sz w:val="24"/>
          <w:szCs w:val="24"/>
        </w:rPr>
        <w:t xml:space="preserve">Прошу вас предоставить доступ для сдачи отчетности </w:t>
      </w:r>
      <w:r w:rsidR="004676B6" w:rsidRPr="004676B6">
        <w:rPr>
          <w:rFonts w:ascii="Arial" w:hAnsi="Arial" w:cs="Arial"/>
          <w:sz w:val="24"/>
          <w:szCs w:val="24"/>
        </w:rPr>
        <w:t xml:space="preserve">на основании </w:t>
      </w:r>
      <w:r w:rsidR="004676B6" w:rsidRPr="004676B6">
        <w:rPr>
          <w:rFonts w:ascii="Arial" w:hAnsi="Arial" w:cs="Arial"/>
          <w:sz w:val="24"/>
          <w:szCs w:val="24"/>
        </w:rPr>
        <w:t>Соглашени</w:t>
      </w:r>
      <w:r w:rsidR="00FF4565">
        <w:rPr>
          <w:rFonts w:ascii="Arial" w:hAnsi="Arial" w:cs="Arial"/>
          <w:sz w:val="24"/>
          <w:szCs w:val="24"/>
        </w:rPr>
        <w:t xml:space="preserve">я </w:t>
      </w:r>
      <w:r w:rsidR="004676B6" w:rsidRPr="004676B6">
        <w:rPr>
          <w:rFonts w:ascii="Arial" w:hAnsi="Arial" w:cs="Arial"/>
          <w:sz w:val="24"/>
          <w:szCs w:val="24"/>
        </w:rPr>
        <w:t>о предоставлении субсидии из окружного бюджета поставщику социальных услуг, который включен в реестр поставщиков социальных услуг</w:t>
      </w:r>
      <w:r w:rsidR="00FF4565">
        <w:rPr>
          <w:rFonts w:ascii="Arial" w:hAnsi="Arial" w:cs="Arial"/>
          <w:sz w:val="24"/>
          <w:szCs w:val="24"/>
        </w:rPr>
        <w:t xml:space="preserve"> </w:t>
      </w:r>
      <w:r w:rsidR="004676B6" w:rsidRPr="004676B6">
        <w:rPr>
          <w:rFonts w:ascii="Arial" w:hAnsi="Arial" w:cs="Arial"/>
          <w:sz w:val="24"/>
          <w:szCs w:val="24"/>
        </w:rPr>
        <w:t>в Ямало-Ненецком автономном округе, но не участвует в выполнении государственного задания (заказа), в целях возмещения затрат в связи</w:t>
      </w:r>
      <w:r w:rsidR="00FF4565">
        <w:rPr>
          <w:rFonts w:ascii="Arial" w:hAnsi="Arial" w:cs="Arial"/>
          <w:sz w:val="24"/>
          <w:szCs w:val="24"/>
        </w:rPr>
        <w:t xml:space="preserve"> </w:t>
      </w:r>
      <w:r w:rsidR="004676B6" w:rsidRPr="004676B6">
        <w:rPr>
          <w:rFonts w:ascii="Arial" w:hAnsi="Arial" w:cs="Arial"/>
          <w:sz w:val="24"/>
          <w:szCs w:val="24"/>
        </w:rPr>
        <w:t>с предоставлением социальных услуг</w:t>
      </w:r>
      <w:r w:rsidR="00FF4565">
        <w:rPr>
          <w:rFonts w:ascii="Arial" w:hAnsi="Arial" w:cs="Arial"/>
          <w:sz w:val="24"/>
          <w:szCs w:val="24"/>
        </w:rPr>
        <w:t xml:space="preserve"> от </w:t>
      </w:r>
      <w:r w:rsidR="004676B6" w:rsidRPr="00FF4565">
        <w:rPr>
          <w:rFonts w:ascii="Arial" w:hAnsi="Arial" w:cs="Arial"/>
          <w:b/>
          <w:bCs/>
          <w:sz w:val="24"/>
          <w:szCs w:val="24"/>
          <w:u w:val="single"/>
        </w:rPr>
        <w:t>«17» января 2025 г. № 22-25</w:t>
      </w:r>
      <w:r w:rsidR="00FF4565" w:rsidRPr="00FF4565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4676B6" w:rsidRPr="00FF4565">
        <w:rPr>
          <w:rFonts w:ascii="Arial" w:hAnsi="Arial" w:cs="Arial"/>
          <w:b/>
          <w:bCs/>
          <w:sz w:val="24"/>
          <w:szCs w:val="24"/>
          <w:u w:val="single"/>
        </w:rPr>
        <w:t>П.</w:t>
      </w:r>
      <w:r w:rsidR="004676B6" w:rsidRPr="004676B6">
        <w:rPr>
          <w:rFonts w:ascii="Arial" w:hAnsi="Arial" w:cs="Arial"/>
          <w:sz w:val="24"/>
          <w:szCs w:val="24"/>
        </w:rPr>
        <w:t xml:space="preserve"> </w:t>
      </w:r>
      <w:r w:rsidR="004676B6" w:rsidRPr="004676B6">
        <w:rPr>
          <w:rFonts w:ascii="Arial" w:hAnsi="Arial" w:cs="Arial"/>
          <w:sz w:val="24"/>
          <w:szCs w:val="24"/>
        </w:rPr>
        <w:t>3.2.1.1. Получатель бюджетных средств в течение 5 рабочих дней, следующих за отчетным, формирует при помощи государственной информационной системы «Электронный социальный регистр населения Ямало-Ненецкого автономного округа» отчет</w:t>
      </w:r>
      <w:r w:rsidR="00FF4565">
        <w:rPr>
          <w:rFonts w:ascii="Arial" w:hAnsi="Arial" w:cs="Arial"/>
          <w:sz w:val="24"/>
          <w:szCs w:val="24"/>
        </w:rPr>
        <w:t>а</w:t>
      </w:r>
      <w:r w:rsidR="004676B6" w:rsidRPr="004676B6">
        <w:rPr>
          <w:rFonts w:ascii="Arial" w:hAnsi="Arial" w:cs="Arial"/>
          <w:sz w:val="24"/>
          <w:szCs w:val="24"/>
        </w:rPr>
        <w:t xml:space="preserve"> о количестве оказанных социальных услуг, подтвержденных Единой картой жителя Ямала</w:t>
      </w:r>
      <w:r w:rsidRPr="004676B6">
        <w:rPr>
          <w:rFonts w:ascii="Arial" w:hAnsi="Arial" w:cs="Arial"/>
          <w:sz w:val="24"/>
          <w:szCs w:val="24"/>
        </w:rPr>
        <w:t xml:space="preserve"> соответствии с</w:t>
      </w:r>
      <w:r w:rsidR="004676B6" w:rsidRPr="004676B6">
        <w:rPr>
          <w:rFonts w:ascii="Arial" w:hAnsi="Arial" w:cs="Arial"/>
          <w:sz w:val="24"/>
          <w:szCs w:val="24"/>
        </w:rPr>
        <w:t xml:space="preserve"> </w:t>
      </w:r>
      <w:r w:rsidR="00FF4565" w:rsidRPr="004676B6">
        <w:rPr>
          <w:rFonts w:ascii="Arial" w:hAnsi="Arial" w:cs="Arial"/>
          <w:sz w:val="24"/>
          <w:szCs w:val="24"/>
        </w:rPr>
        <w:t xml:space="preserve">Постановлением Правительства Ямало-Ненецкого </w:t>
      </w:r>
      <w:r w:rsidR="00FF4565">
        <w:rPr>
          <w:rFonts w:ascii="Arial" w:hAnsi="Arial" w:cs="Arial"/>
          <w:sz w:val="24"/>
          <w:szCs w:val="24"/>
        </w:rPr>
        <w:t>а</w:t>
      </w:r>
      <w:r w:rsidR="00FF4565" w:rsidRPr="004676B6">
        <w:rPr>
          <w:rFonts w:ascii="Arial" w:hAnsi="Arial" w:cs="Arial"/>
          <w:sz w:val="24"/>
          <w:szCs w:val="24"/>
        </w:rPr>
        <w:t xml:space="preserve">втономного </w:t>
      </w:r>
      <w:r w:rsidR="00FF4565">
        <w:rPr>
          <w:rFonts w:ascii="Arial" w:hAnsi="Arial" w:cs="Arial"/>
          <w:sz w:val="24"/>
          <w:szCs w:val="24"/>
        </w:rPr>
        <w:t>о</w:t>
      </w:r>
      <w:r w:rsidR="00FF4565" w:rsidRPr="004676B6">
        <w:rPr>
          <w:rFonts w:ascii="Arial" w:hAnsi="Arial" w:cs="Arial"/>
          <w:sz w:val="24"/>
          <w:szCs w:val="24"/>
        </w:rPr>
        <w:t>круга</w:t>
      </w:r>
      <w:r w:rsidR="00FF4565">
        <w:rPr>
          <w:rFonts w:ascii="Arial" w:hAnsi="Arial" w:cs="Arial"/>
          <w:sz w:val="24"/>
          <w:szCs w:val="24"/>
        </w:rPr>
        <w:t xml:space="preserve"> </w:t>
      </w:r>
      <w:r w:rsidR="004676B6" w:rsidRPr="004676B6">
        <w:rPr>
          <w:rFonts w:ascii="Arial" w:hAnsi="Arial" w:cs="Arial"/>
          <w:sz w:val="24"/>
          <w:szCs w:val="24"/>
        </w:rPr>
        <w:t>01 июля 2021 г.</w:t>
      </w:r>
      <w:r w:rsidR="004676B6" w:rsidRPr="004676B6">
        <w:rPr>
          <w:rFonts w:ascii="Arial" w:hAnsi="Arial" w:cs="Arial"/>
          <w:sz w:val="24"/>
          <w:szCs w:val="24"/>
        </w:rPr>
        <w:t xml:space="preserve"> </w:t>
      </w:r>
      <w:r w:rsidR="004676B6" w:rsidRPr="004676B6">
        <w:rPr>
          <w:rFonts w:ascii="Arial" w:hAnsi="Arial" w:cs="Arial"/>
          <w:sz w:val="24"/>
          <w:szCs w:val="24"/>
        </w:rPr>
        <w:t>№ 577-П</w:t>
      </w:r>
      <w:r w:rsidR="004676B6" w:rsidRPr="004676B6">
        <w:rPr>
          <w:rFonts w:ascii="Arial" w:hAnsi="Arial" w:cs="Arial"/>
          <w:sz w:val="24"/>
          <w:szCs w:val="24"/>
        </w:rPr>
        <w:t xml:space="preserve"> «</w:t>
      </w:r>
      <w:r w:rsidR="004676B6" w:rsidRPr="004676B6">
        <w:rPr>
          <w:rFonts w:ascii="Arial" w:hAnsi="Arial" w:cs="Arial"/>
          <w:sz w:val="24"/>
          <w:szCs w:val="24"/>
        </w:rPr>
        <w:t>О государственной информационной системе «Электронный социальный</w:t>
      </w:r>
      <w:r w:rsidR="004676B6" w:rsidRPr="004676B6">
        <w:rPr>
          <w:rFonts w:ascii="Arial" w:hAnsi="Arial" w:cs="Arial"/>
          <w:sz w:val="24"/>
          <w:szCs w:val="24"/>
        </w:rPr>
        <w:t xml:space="preserve"> </w:t>
      </w:r>
      <w:r w:rsidR="004676B6" w:rsidRPr="004676B6">
        <w:rPr>
          <w:rFonts w:ascii="Arial" w:hAnsi="Arial" w:cs="Arial"/>
          <w:sz w:val="24"/>
          <w:szCs w:val="24"/>
        </w:rPr>
        <w:t>регистр населения Ямало-Ненецкого автономного округа»</w:t>
      </w:r>
      <w:r w:rsidR="005804D1">
        <w:rPr>
          <w:rFonts w:ascii="Arial" w:hAnsi="Arial" w:cs="Arial"/>
          <w:sz w:val="24"/>
          <w:szCs w:val="24"/>
        </w:rPr>
        <w:t>.</w:t>
      </w:r>
    </w:p>
    <w:p w14:paraId="4950B5A6" w14:textId="77777777" w:rsidR="00C76659" w:rsidRDefault="005804D1" w:rsidP="005804D1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804D1">
        <w:rPr>
          <w:rFonts w:ascii="Arial" w:hAnsi="Arial" w:cs="Arial"/>
          <w:sz w:val="24"/>
          <w:szCs w:val="24"/>
        </w:rPr>
        <w:t xml:space="preserve">РКООИ «ЦИП «Таганай» просит </w:t>
      </w:r>
      <w:r w:rsidRPr="005804D1">
        <w:rPr>
          <w:rFonts w:ascii="Arial" w:hAnsi="Arial" w:cs="Arial"/>
          <w:sz w:val="24"/>
          <w:szCs w:val="24"/>
        </w:rPr>
        <w:t>о предоставлении доступа уполномоченн</w:t>
      </w:r>
      <w:r w:rsidRPr="005804D1">
        <w:rPr>
          <w:rFonts w:ascii="Arial" w:hAnsi="Arial" w:cs="Arial"/>
          <w:sz w:val="24"/>
          <w:szCs w:val="24"/>
        </w:rPr>
        <w:t>ому</w:t>
      </w:r>
      <w:r w:rsidRPr="005804D1">
        <w:rPr>
          <w:rFonts w:ascii="Arial" w:hAnsi="Arial" w:cs="Arial"/>
          <w:sz w:val="24"/>
          <w:szCs w:val="24"/>
        </w:rPr>
        <w:t xml:space="preserve"> сотрудник</w:t>
      </w:r>
      <w:r w:rsidRPr="005804D1">
        <w:rPr>
          <w:rFonts w:ascii="Arial" w:hAnsi="Arial" w:cs="Arial"/>
          <w:sz w:val="24"/>
          <w:szCs w:val="24"/>
        </w:rPr>
        <w:t>у</w:t>
      </w:r>
      <w:r w:rsidR="00C76659">
        <w:rPr>
          <w:rFonts w:ascii="Arial" w:hAnsi="Arial" w:cs="Arial"/>
          <w:sz w:val="24"/>
          <w:szCs w:val="24"/>
        </w:rPr>
        <w:t>:</w:t>
      </w:r>
    </w:p>
    <w:p w14:paraId="463F5212" w14:textId="59EB5FE1" w:rsidR="00C76659" w:rsidRPr="00C76659" w:rsidRDefault="00C76659" w:rsidP="00C76659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Богдановский Сергей Викторович, +7 909 195 04 08, </w:t>
      </w:r>
      <w:r>
        <w:rPr>
          <w:rFonts w:ascii="Arial" w:hAnsi="Arial" w:cs="Arial"/>
          <w:sz w:val="24"/>
          <w:szCs w:val="24"/>
          <w:lang w:val="en-US"/>
        </w:rPr>
        <w:t>taganai</w:t>
      </w:r>
      <w:r w:rsidRPr="00C76659">
        <w:rPr>
          <w:rFonts w:ascii="Arial" w:hAnsi="Arial" w:cs="Arial"/>
          <w:sz w:val="24"/>
          <w:szCs w:val="24"/>
        </w:rPr>
        <w:t>89@</w:t>
      </w:r>
      <w:r>
        <w:rPr>
          <w:rFonts w:ascii="Arial" w:hAnsi="Arial" w:cs="Arial"/>
          <w:sz w:val="24"/>
          <w:szCs w:val="24"/>
          <w:lang w:val="en-US"/>
        </w:rPr>
        <w:t>yandex</w:t>
      </w:r>
      <w:r w:rsidRPr="00C7665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ru</w:t>
      </w:r>
    </w:p>
    <w:p w14:paraId="3E3771A7" w14:textId="7DF5B03E" w:rsidR="005804D1" w:rsidRPr="00C76659" w:rsidRDefault="00C76659" w:rsidP="00C76659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="005804D1" w:rsidRPr="00C76659">
        <w:rPr>
          <w:rFonts w:ascii="Arial" w:hAnsi="Arial" w:cs="Arial"/>
          <w:sz w:val="24"/>
          <w:szCs w:val="24"/>
        </w:rPr>
        <w:t>редоставляем</w:t>
      </w:r>
      <w:r w:rsidR="005804D1" w:rsidRPr="00C76659">
        <w:rPr>
          <w:rFonts w:ascii="Arial" w:hAnsi="Arial" w:cs="Arial"/>
          <w:sz w:val="24"/>
          <w:szCs w:val="24"/>
        </w:rPr>
        <w:t xml:space="preserve"> </w:t>
      </w:r>
      <w:bookmarkStart w:id="0" w:name="OLE_LINK1"/>
      <w:r w:rsidR="005804D1" w:rsidRPr="00C76659">
        <w:rPr>
          <w:rFonts w:ascii="Arial" w:hAnsi="Arial" w:cs="Arial"/>
          <w:sz w:val="24"/>
          <w:szCs w:val="24"/>
        </w:rPr>
        <w:t>документ, подтверждающи</w:t>
      </w:r>
      <w:r w:rsidR="005804D1" w:rsidRPr="00C76659">
        <w:rPr>
          <w:rFonts w:ascii="Arial" w:hAnsi="Arial" w:cs="Arial"/>
          <w:sz w:val="24"/>
          <w:szCs w:val="24"/>
        </w:rPr>
        <w:t>й</w:t>
      </w:r>
      <w:r w:rsidR="005804D1" w:rsidRPr="00C76659">
        <w:rPr>
          <w:rFonts w:ascii="Arial" w:hAnsi="Arial" w:cs="Arial"/>
          <w:sz w:val="24"/>
          <w:szCs w:val="24"/>
        </w:rPr>
        <w:t xml:space="preserve"> обеспечение информационной безопасности на автоматизированный рабочих местах пользователей системы</w:t>
      </w:r>
      <w:bookmarkEnd w:id="0"/>
      <w:r w:rsidR="00BB2F85" w:rsidRPr="00C76659">
        <w:rPr>
          <w:rFonts w:ascii="Arial" w:hAnsi="Arial" w:cs="Arial"/>
          <w:sz w:val="24"/>
          <w:szCs w:val="24"/>
        </w:rPr>
        <w:t xml:space="preserve">: </w:t>
      </w:r>
      <w:r w:rsidR="00BB2F85" w:rsidRPr="00C76659">
        <w:rPr>
          <w:rFonts w:ascii="Arial" w:hAnsi="Arial" w:cs="Arial"/>
          <w:sz w:val="24"/>
          <w:szCs w:val="24"/>
        </w:rPr>
        <w:t>Положение об обработке данных</w:t>
      </w:r>
      <w:r w:rsidR="005804D1" w:rsidRPr="00C76659">
        <w:rPr>
          <w:rFonts w:ascii="Arial" w:hAnsi="Arial" w:cs="Arial"/>
          <w:sz w:val="24"/>
          <w:szCs w:val="24"/>
        </w:rPr>
        <w:t>.</w:t>
      </w:r>
    </w:p>
    <w:p w14:paraId="1109009D" w14:textId="7DA1BA9F" w:rsidR="004676B6" w:rsidRPr="004676B6" w:rsidRDefault="004676B6" w:rsidP="00FF4565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676B6">
        <w:rPr>
          <w:rFonts w:ascii="Arial" w:hAnsi="Arial" w:cs="Arial"/>
          <w:sz w:val="24"/>
          <w:szCs w:val="24"/>
        </w:rPr>
        <w:t xml:space="preserve"> </w:t>
      </w:r>
    </w:p>
    <w:p w14:paraId="22F93C88" w14:textId="4E93F317" w:rsidR="003E593D" w:rsidRPr="004676B6" w:rsidRDefault="003E593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CE1905A" w14:textId="77777777" w:rsidR="003E593D" w:rsidRPr="004676B6" w:rsidRDefault="003E593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67"/>
        <w:gridCol w:w="1701"/>
        <w:gridCol w:w="542"/>
        <w:gridCol w:w="3143"/>
      </w:tblGrid>
      <w:tr w:rsidR="009E2CC3" w:rsidRPr="004676B6" w14:paraId="3AF3A855" w14:textId="77777777">
        <w:tc>
          <w:tcPr>
            <w:tcW w:w="3794" w:type="dxa"/>
            <w:tcBorders>
              <w:bottom w:val="single" w:sz="4" w:space="0" w:color="auto"/>
            </w:tcBorders>
            <w:noWrap/>
          </w:tcPr>
          <w:p w14:paraId="4AA0AC70" w14:textId="548CABC5" w:rsidR="009E2CC3" w:rsidRPr="004676B6" w:rsidRDefault="00167B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76B6">
              <w:rPr>
                <w:rFonts w:ascii="Arial" w:hAnsi="Arial" w:cs="Arial"/>
                <w:sz w:val="24"/>
                <w:szCs w:val="24"/>
              </w:rPr>
              <w:t>Председатель правления</w:t>
            </w:r>
          </w:p>
        </w:tc>
        <w:tc>
          <w:tcPr>
            <w:tcW w:w="567" w:type="dxa"/>
            <w:noWrap/>
          </w:tcPr>
          <w:p w14:paraId="11041E01" w14:textId="77777777" w:rsidR="009E2CC3" w:rsidRPr="004676B6" w:rsidRDefault="009E2C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noWrap/>
          </w:tcPr>
          <w:p w14:paraId="65FFD39E" w14:textId="77777777" w:rsidR="009E2CC3" w:rsidRPr="004676B6" w:rsidRDefault="009E2C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2" w:type="dxa"/>
            <w:noWrap/>
          </w:tcPr>
          <w:p w14:paraId="22664AA3" w14:textId="77777777" w:rsidR="009E2CC3" w:rsidRPr="004676B6" w:rsidRDefault="009E2C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3" w:type="dxa"/>
            <w:tcBorders>
              <w:bottom w:val="single" w:sz="4" w:space="0" w:color="auto"/>
            </w:tcBorders>
            <w:noWrap/>
          </w:tcPr>
          <w:p w14:paraId="494A1AD1" w14:textId="76324CC9" w:rsidR="009E2CC3" w:rsidRPr="004676B6" w:rsidRDefault="00167B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76B6">
              <w:rPr>
                <w:rFonts w:ascii="Arial" w:hAnsi="Arial" w:cs="Arial"/>
                <w:sz w:val="24"/>
                <w:szCs w:val="24"/>
              </w:rPr>
              <w:t>Богдановский Сергей Викторович</w:t>
            </w:r>
          </w:p>
        </w:tc>
      </w:tr>
      <w:tr w:rsidR="009E2CC3" w:rsidRPr="004676B6" w14:paraId="4F0E862A" w14:textId="77777777">
        <w:tc>
          <w:tcPr>
            <w:tcW w:w="3794" w:type="dxa"/>
            <w:tcBorders>
              <w:top w:val="single" w:sz="4" w:space="0" w:color="auto"/>
            </w:tcBorders>
            <w:noWrap/>
          </w:tcPr>
          <w:p w14:paraId="308D87A4" w14:textId="77777777" w:rsidR="009E2CC3" w:rsidRPr="004676B6" w:rsidRDefault="004139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76B6">
              <w:rPr>
                <w:rFonts w:ascii="Arial" w:hAnsi="Arial" w:cs="Arial"/>
                <w:sz w:val="24"/>
                <w:szCs w:val="24"/>
              </w:rPr>
              <w:t>(должность руководителя организации)</w:t>
            </w:r>
          </w:p>
        </w:tc>
        <w:tc>
          <w:tcPr>
            <w:tcW w:w="567" w:type="dxa"/>
            <w:noWrap/>
          </w:tcPr>
          <w:p w14:paraId="40997259" w14:textId="77777777" w:rsidR="009E2CC3" w:rsidRPr="004676B6" w:rsidRDefault="009E2C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noWrap/>
          </w:tcPr>
          <w:p w14:paraId="59C49D04" w14:textId="77777777" w:rsidR="009E2CC3" w:rsidRPr="004676B6" w:rsidRDefault="004139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76B6">
              <w:rPr>
                <w:rFonts w:ascii="Arial" w:hAnsi="Arial" w:cs="Arial"/>
                <w:sz w:val="24"/>
                <w:szCs w:val="24"/>
              </w:rPr>
              <w:t>(подпись)</w:t>
            </w:r>
          </w:p>
        </w:tc>
        <w:tc>
          <w:tcPr>
            <w:tcW w:w="542" w:type="dxa"/>
            <w:noWrap/>
          </w:tcPr>
          <w:p w14:paraId="66C896BD" w14:textId="77777777" w:rsidR="009E2CC3" w:rsidRPr="004676B6" w:rsidRDefault="009E2C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3" w:type="dxa"/>
            <w:tcBorders>
              <w:top w:val="single" w:sz="4" w:space="0" w:color="auto"/>
            </w:tcBorders>
            <w:noWrap/>
          </w:tcPr>
          <w:p w14:paraId="384BCD44" w14:textId="77777777" w:rsidR="009E2CC3" w:rsidRPr="004676B6" w:rsidRDefault="004139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76B6">
              <w:rPr>
                <w:rFonts w:ascii="Arial" w:hAnsi="Arial" w:cs="Arial"/>
                <w:sz w:val="24"/>
                <w:szCs w:val="24"/>
              </w:rPr>
              <w:t>(ФИО полностью)</w:t>
            </w:r>
          </w:p>
        </w:tc>
      </w:tr>
    </w:tbl>
    <w:p w14:paraId="7B3DD8A3" w14:textId="77777777" w:rsidR="009E2CC3" w:rsidRPr="004676B6" w:rsidRDefault="009E2CC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EACEE30" w14:textId="59CB1BA6" w:rsidR="009E2CC3" w:rsidRPr="004676B6" w:rsidRDefault="004139E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76B6">
        <w:rPr>
          <w:rFonts w:ascii="Arial" w:hAnsi="Arial" w:cs="Arial"/>
          <w:b/>
          <w:sz w:val="24"/>
          <w:szCs w:val="24"/>
        </w:rPr>
        <w:t>Дата</w:t>
      </w:r>
      <w:r w:rsidRPr="004676B6">
        <w:rPr>
          <w:rFonts w:ascii="Arial" w:hAnsi="Arial" w:cs="Arial"/>
          <w:sz w:val="24"/>
          <w:szCs w:val="24"/>
        </w:rPr>
        <w:t>:</w:t>
      </w:r>
      <w:r w:rsidR="00D24CD2" w:rsidRPr="004676B6">
        <w:rPr>
          <w:rFonts w:ascii="Arial" w:hAnsi="Arial" w:cs="Arial"/>
          <w:sz w:val="24"/>
          <w:szCs w:val="24"/>
        </w:rPr>
        <w:t xml:space="preserve"> </w:t>
      </w:r>
      <w:r w:rsidR="00FF4565">
        <w:rPr>
          <w:rFonts w:ascii="Arial" w:hAnsi="Arial" w:cs="Arial"/>
          <w:sz w:val="24"/>
          <w:szCs w:val="24"/>
        </w:rPr>
        <w:t>01</w:t>
      </w:r>
      <w:r w:rsidR="00D24CD2" w:rsidRPr="004676B6">
        <w:rPr>
          <w:rFonts w:ascii="Arial" w:hAnsi="Arial" w:cs="Arial"/>
          <w:sz w:val="24"/>
          <w:szCs w:val="24"/>
        </w:rPr>
        <w:t>.0</w:t>
      </w:r>
      <w:r w:rsidR="00FF4565">
        <w:rPr>
          <w:rFonts w:ascii="Arial" w:hAnsi="Arial" w:cs="Arial"/>
          <w:sz w:val="24"/>
          <w:szCs w:val="24"/>
        </w:rPr>
        <w:t>2</w:t>
      </w:r>
      <w:r w:rsidR="00D24CD2" w:rsidRPr="004676B6">
        <w:rPr>
          <w:rFonts w:ascii="Arial" w:hAnsi="Arial" w:cs="Arial"/>
          <w:sz w:val="24"/>
          <w:szCs w:val="24"/>
        </w:rPr>
        <w:t>.2025 г.</w:t>
      </w:r>
    </w:p>
    <w:p w14:paraId="1B3A5C6A" w14:textId="77777777" w:rsidR="009E2CC3" w:rsidRPr="004676B6" w:rsidRDefault="009E2C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5B756C" w14:textId="77777777" w:rsidR="00D24CD2" w:rsidRPr="004676B6" w:rsidRDefault="004139EB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4676B6">
        <w:rPr>
          <w:rFonts w:ascii="Arial" w:hAnsi="Arial" w:cs="Arial"/>
          <w:b/>
          <w:sz w:val="24"/>
          <w:szCs w:val="24"/>
        </w:rPr>
        <w:t>Контактные данные:</w:t>
      </w:r>
      <w:r w:rsidR="00D24CD2" w:rsidRPr="004676B6">
        <w:rPr>
          <w:rFonts w:ascii="Arial" w:hAnsi="Arial" w:cs="Arial"/>
          <w:b/>
          <w:sz w:val="24"/>
          <w:szCs w:val="24"/>
        </w:rPr>
        <w:t xml:space="preserve"> </w:t>
      </w:r>
    </w:p>
    <w:p w14:paraId="4A78958D" w14:textId="77777777" w:rsidR="00900DB5" w:rsidRPr="004676B6" w:rsidRDefault="00D24CD2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4676B6">
        <w:rPr>
          <w:rFonts w:ascii="Arial" w:hAnsi="Arial" w:cs="Arial"/>
          <w:bCs/>
          <w:sz w:val="24"/>
          <w:szCs w:val="24"/>
        </w:rPr>
        <w:t xml:space="preserve">Богдановский Сергей Викторович, </w:t>
      </w:r>
    </w:p>
    <w:p w14:paraId="2CD2D26A" w14:textId="77777777" w:rsidR="00900DB5" w:rsidRPr="004676B6" w:rsidRDefault="00D24CD2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4676B6">
        <w:rPr>
          <w:rFonts w:ascii="Arial" w:hAnsi="Arial" w:cs="Arial"/>
          <w:bCs/>
          <w:sz w:val="24"/>
          <w:szCs w:val="24"/>
        </w:rPr>
        <w:t xml:space="preserve">тел. +7 909 195 04 08, </w:t>
      </w:r>
    </w:p>
    <w:p w14:paraId="53FA86E7" w14:textId="36B0F73E" w:rsidR="00D24CD2" w:rsidRPr="004676B6" w:rsidRDefault="00D24CD2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4676B6">
        <w:rPr>
          <w:rFonts w:ascii="Arial" w:hAnsi="Arial" w:cs="Arial"/>
          <w:bCs/>
          <w:sz w:val="24"/>
          <w:szCs w:val="24"/>
        </w:rPr>
        <w:t xml:space="preserve">эл. </w:t>
      </w:r>
      <w:r w:rsidR="00900DB5" w:rsidRPr="004676B6">
        <w:rPr>
          <w:rFonts w:ascii="Arial" w:hAnsi="Arial" w:cs="Arial"/>
          <w:bCs/>
          <w:sz w:val="24"/>
          <w:szCs w:val="24"/>
        </w:rPr>
        <w:t>п</w:t>
      </w:r>
      <w:r w:rsidRPr="004676B6">
        <w:rPr>
          <w:rFonts w:ascii="Arial" w:hAnsi="Arial" w:cs="Arial"/>
          <w:bCs/>
          <w:sz w:val="24"/>
          <w:szCs w:val="24"/>
        </w:rPr>
        <w:t xml:space="preserve">очта </w:t>
      </w:r>
      <w:r w:rsidRPr="004676B6">
        <w:rPr>
          <w:rFonts w:ascii="Arial" w:hAnsi="Arial" w:cs="Arial"/>
          <w:bCs/>
          <w:sz w:val="24"/>
          <w:szCs w:val="24"/>
          <w:lang w:val="en-US"/>
        </w:rPr>
        <w:t>taganai</w:t>
      </w:r>
      <w:r w:rsidRPr="004676B6">
        <w:rPr>
          <w:rFonts w:ascii="Arial" w:hAnsi="Arial" w:cs="Arial"/>
          <w:bCs/>
          <w:sz w:val="24"/>
          <w:szCs w:val="24"/>
        </w:rPr>
        <w:t>89@</w:t>
      </w:r>
      <w:r w:rsidRPr="004676B6">
        <w:rPr>
          <w:rFonts w:ascii="Arial" w:hAnsi="Arial" w:cs="Arial"/>
          <w:bCs/>
          <w:sz w:val="24"/>
          <w:szCs w:val="24"/>
          <w:lang w:val="en-US"/>
        </w:rPr>
        <w:t>yandex</w:t>
      </w:r>
      <w:r w:rsidRPr="004676B6">
        <w:rPr>
          <w:rFonts w:ascii="Arial" w:hAnsi="Arial" w:cs="Arial"/>
          <w:bCs/>
          <w:sz w:val="24"/>
          <w:szCs w:val="24"/>
        </w:rPr>
        <w:t>.</w:t>
      </w:r>
      <w:r w:rsidRPr="004676B6">
        <w:rPr>
          <w:rFonts w:ascii="Arial" w:hAnsi="Arial" w:cs="Arial"/>
          <w:bCs/>
          <w:sz w:val="24"/>
          <w:szCs w:val="24"/>
          <w:lang w:val="en-US"/>
        </w:rPr>
        <w:t>ru</w:t>
      </w:r>
    </w:p>
    <w:p w14:paraId="4FDAF66A" w14:textId="77777777" w:rsidR="009E2CC3" w:rsidRPr="004676B6" w:rsidRDefault="009E2C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9E2CC3" w:rsidRPr="004676B6" w:rsidSect="00881722">
      <w:headerReference w:type="default" r:id="rId10"/>
      <w:pgSz w:w="11906" w:h="16838"/>
      <w:pgMar w:top="568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E717F" w14:textId="77777777" w:rsidR="004F67D7" w:rsidRDefault="004F67D7">
      <w:pPr>
        <w:spacing w:after="0" w:line="240" w:lineRule="auto"/>
      </w:pPr>
      <w:r>
        <w:separator/>
      </w:r>
    </w:p>
  </w:endnote>
  <w:endnote w:type="continuationSeparator" w:id="0">
    <w:p w14:paraId="7A67622F" w14:textId="77777777" w:rsidR="004F67D7" w:rsidRDefault="004F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C828D" w14:textId="77777777" w:rsidR="004F67D7" w:rsidRDefault="004F67D7">
      <w:pPr>
        <w:spacing w:after="0" w:line="240" w:lineRule="auto"/>
      </w:pPr>
      <w:r>
        <w:separator/>
      </w:r>
    </w:p>
  </w:footnote>
  <w:footnote w:type="continuationSeparator" w:id="0">
    <w:p w14:paraId="5CEFAC84" w14:textId="77777777" w:rsidR="004F67D7" w:rsidRDefault="004F6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5965779"/>
      <w:docPartObj>
        <w:docPartGallery w:val="Page Numbers (Top of Page)"/>
        <w:docPartUnique/>
      </w:docPartObj>
    </w:sdtPr>
    <w:sdtEndPr/>
    <w:sdtContent>
      <w:p w14:paraId="51FE0F84" w14:textId="77777777" w:rsidR="009E2CC3" w:rsidRDefault="004139EB">
        <w:pPr>
          <w:pStyle w:val="14"/>
          <w:jc w:val="center"/>
        </w:pPr>
        <w:r>
          <w:fldChar w:fldCharType="begin"/>
        </w:r>
        <w:r>
          <w:instrText>PAGE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A61BFD" w14:textId="77777777" w:rsidR="009E2CC3" w:rsidRDefault="009E2CC3">
    <w:pPr>
      <w:pStyle w:val="1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53AF1"/>
    <w:multiLevelType w:val="multilevel"/>
    <w:tmpl w:val="F69A2F02"/>
    <w:lvl w:ilvl="0">
      <w:start w:val="5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8554369"/>
    <w:multiLevelType w:val="hybridMultilevel"/>
    <w:tmpl w:val="CF8845F2"/>
    <w:lvl w:ilvl="0" w:tplc="0419000F">
      <w:start w:val="1"/>
      <w:numFmt w:val="decimal"/>
      <w:lvlText w:val="%1."/>
      <w:lvlJc w:val="left"/>
      <w:pPr>
        <w:ind w:left="1497" w:hanging="360"/>
      </w:pPr>
    </w:lvl>
    <w:lvl w:ilvl="1" w:tplc="04190019" w:tentative="1">
      <w:start w:val="1"/>
      <w:numFmt w:val="lowerLetter"/>
      <w:lvlText w:val="%2."/>
      <w:lvlJc w:val="left"/>
      <w:pPr>
        <w:ind w:left="2217" w:hanging="360"/>
      </w:pPr>
    </w:lvl>
    <w:lvl w:ilvl="2" w:tplc="0419001B" w:tentative="1">
      <w:start w:val="1"/>
      <w:numFmt w:val="lowerRoman"/>
      <w:lvlText w:val="%3."/>
      <w:lvlJc w:val="right"/>
      <w:pPr>
        <w:ind w:left="2937" w:hanging="180"/>
      </w:pPr>
    </w:lvl>
    <w:lvl w:ilvl="3" w:tplc="0419000F" w:tentative="1">
      <w:start w:val="1"/>
      <w:numFmt w:val="decimal"/>
      <w:lvlText w:val="%4."/>
      <w:lvlJc w:val="left"/>
      <w:pPr>
        <w:ind w:left="3657" w:hanging="360"/>
      </w:pPr>
    </w:lvl>
    <w:lvl w:ilvl="4" w:tplc="04190019" w:tentative="1">
      <w:start w:val="1"/>
      <w:numFmt w:val="lowerLetter"/>
      <w:lvlText w:val="%5."/>
      <w:lvlJc w:val="left"/>
      <w:pPr>
        <w:ind w:left="4377" w:hanging="360"/>
      </w:pPr>
    </w:lvl>
    <w:lvl w:ilvl="5" w:tplc="0419001B" w:tentative="1">
      <w:start w:val="1"/>
      <w:numFmt w:val="lowerRoman"/>
      <w:lvlText w:val="%6."/>
      <w:lvlJc w:val="right"/>
      <w:pPr>
        <w:ind w:left="5097" w:hanging="180"/>
      </w:pPr>
    </w:lvl>
    <w:lvl w:ilvl="6" w:tplc="0419000F" w:tentative="1">
      <w:start w:val="1"/>
      <w:numFmt w:val="decimal"/>
      <w:lvlText w:val="%7."/>
      <w:lvlJc w:val="left"/>
      <w:pPr>
        <w:ind w:left="5817" w:hanging="360"/>
      </w:pPr>
    </w:lvl>
    <w:lvl w:ilvl="7" w:tplc="04190019" w:tentative="1">
      <w:start w:val="1"/>
      <w:numFmt w:val="lowerLetter"/>
      <w:lvlText w:val="%8."/>
      <w:lvlJc w:val="left"/>
      <w:pPr>
        <w:ind w:left="6537" w:hanging="360"/>
      </w:pPr>
    </w:lvl>
    <w:lvl w:ilvl="8" w:tplc="0419001B" w:tentative="1">
      <w:start w:val="1"/>
      <w:numFmt w:val="lowerRoman"/>
      <w:lvlText w:val="%9."/>
      <w:lvlJc w:val="right"/>
      <w:pPr>
        <w:ind w:left="725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C3"/>
    <w:rsid w:val="00167BCB"/>
    <w:rsid w:val="0034232B"/>
    <w:rsid w:val="003E593D"/>
    <w:rsid w:val="004139EB"/>
    <w:rsid w:val="004676B6"/>
    <w:rsid w:val="004F67D7"/>
    <w:rsid w:val="005804D1"/>
    <w:rsid w:val="00652A52"/>
    <w:rsid w:val="00830180"/>
    <w:rsid w:val="00881722"/>
    <w:rsid w:val="00900DB5"/>
    <w:rsid w:val="009E2CC3"/>
    <w:rsid w:val="00BB2F85"/>
    <w:rsid w:val="00C76659"/>
    <w:rsid w:val="00D24CD2"/>
    <w:rsid w:val="00E23249"/>
    <w:rsid w:val="00FF4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C98B9"/>
  <w15:docId w15:val="{193E1128-2DAC-4ADC-B6C1-C5FD899B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Astra Serif" w:eastAsiaTheme="minorHAnsi" w:hAnsi="PT Astra Serif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3">
    <w:name w:val="header"/>
    <w:basedOn w:val="a"/>
    <w:link w:val="10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4">
    <w:name w:val="footer"/>
    <w:basedOn w:val="a"/>
    <w:link w:val="1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5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customStyle="1" w:styleId="110">
    <w:name w:val="Заголовок 11"/>
    <w:basedOn w:val="a"/>
    <w:next w:val="a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0"/>
    <w:uiPriority w:val="9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Pr>
      <w:rFonts w:ascii="Arial" w:eastAsia="Arial" w:hAnsi="Arial" w:cs="Arial"/>
      <w:i/>
      <w:iCs/>
      <w:sz w:val="21"/>
      <w:szCs w:val="21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styleId="a7">
    <w:name w:val="No Spacing"/>
    <w:uiPriority w:val="1"/>
    <w:qFormat/>
    <w:pPr>
      <w:spacing w:after="0" w:line="240" w:lineRule="auto"/>
    </w:pPr>
  </w:style>
  <w:style w:type="paragraph" w:styleId="a8">
    <w:name w:val="Title"/>
    <w:basedOn w:val="a"/>
    <w:next w:val="a"/>
    <w:link w:val="a9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9">
    <w:name w:val="Заголовок Знак"/>
    <w:basedOn w:val="a0"/>
    <w:link w:val="a8"/>
    <w:uiPriority w:val="10"/>
    <w:rPr>
      <w:sz w:val="48"/>
      <w:szCs w:val="48"/>
    </w:rPr>
  </w:style>
  <w:style w:type="paragraph" w:styleId="aa">
    <w:name w:val="Subtitle"/>
    <w:basedOn w:val="a"/>
    <w:next w:val="a"/>
    <w:link w:val="ab"/>
    <w:uiPriority w:val="11"/>
    <w:qFormat/>
    <w:pPr>
      <w:spacing w:before="200"/>
    </w:pPr>
    <w:rPr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character" w:customStyle="1" w:styleId="10">
    <w:name w:val="Верхний колонтитул Знак1"/>
    <w:basedOn w:val="a0"/>
    <w:link w:val="a3"/>
    <w:uiPriority w:val="99"/>
  </w:style>
  <w:style w:type="character" w:customStyle="1" w:styleId="FooterChar">
    <w:name w:val="Footer Char"/>
    <w:basedOn w:val="a0"/>
    <w:uiPriority w:val="99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11">
    <w:name w:val="Нижний колонтитул Знак1"/>
    <w:link w:val="a4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Верхний колонтитул1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14"/>
    <w:uiPriority w:val="99"/>
  </w:style>
  <w:style w:type="paragraph" w:customStyle="1" w:styleId="15">
    <w:name w:val="Нижний колонтитул1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15"/>
    <w:uiPriority w:val="99"/>
  </w:style>
  <w:style w:type="character" w:styleId="af9">
    <w:name w:val="Hyperlink"/>
    <w:basedOn w:val="a0"/>
    <w:unhideWhenUsed/>
    <w:rPr>
      <w:color w:val="0000FF"/>
      <w:u w:val="single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Unresolved Mention"/>
    <w:basedOn w:val="a0"/>
    <w:uiPriority w:val="99"/>
    <w:semiHidden/>
    <w:unhideWhenUsed/>
    <w:rsid w:val="00167BCB"/>
    <w:rPr>
      <w:color w:val="605E5C"/>
      <w:shd w:val="clear" w:color="auto" w:fill="E1DFDD"/>
    </w:rPr>
  </w:style>
  <w:style w:type="character" w:customStyle="1" w:styleId="afc">
    <w:name w:val="Основной текст_"/>
    <w:basedOn w:val="a0"/>
    <w:link w:val="16"/>
    <w:rsid w:val="005804D1"/>
    <w:rPr>
      <w:rFonts w:ascii="Times New Roman" w:eastAsia="Times New Roman" w:hAnsi="Times New Roman" w:cs="Times New Roman"/>
      <w:sz w:val="28"/>
      <w:szCs w:val="28"/>
    </w:rPr>
  </w:style>
  <w:style w:type="paragraph" w:customStyle="1" w:styleId="16">
    <w:name w:val="Основной текст1"/>
    <w:basedOn w:val="a"/>
    <w:link w:val="afc"/>
    <w:rsid w:val="005804D1"/>
    <w:pPr>
      <w:widowControl w:val="0"/>
      <w:spacing w:after="0" w:line="24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st@yana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A6E24-43FF-43F3-9BD8-1C21D0267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Робертовна Борисова</dc:creator>
  <cp:keywords/>
  <dc:description/>
  <cp:lastModifiedBy>Сергей</cp:lastModifiedBy>
  <cp:revision>4</cp:revision>
  <dcterms:created xsi:type="dcterms:W3CDTF">2025-02-01T14:58:00Z</dcterms:created>
  <dcterms:modified xsi:type="dcterms:W3CDTF">2025-02-01T15:31:00Z</dcterms:modified>
</cp:coreProperties>
</file>