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4714A7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4714A7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4714A7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4714A7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4714A7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4714A7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4714A7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4714A7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5D34F892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>Исх</w:t>
      </w:r>
      <w:r w:rsidRPr="00D255A8">
        <w:rPr>
          <w:rFonts w:ascii="Times New Roman" w:hAnsi="Times New Roman" w:cs="Times New Roman"/>
          <w:sz w:val="24"/>
          <w:szCs w:val="24"/>
        </w:rPr>
        <w:t xml:space="preserve">. № </w:t>
      </w:r>
      <w:r w:rsidR="00A639F2" w:rsidRPr="007C46E3">
        <w:rPr>
          <w:rFonts w:ascii="Times New Roman" w:hAnsi="Times New Roman" w:cs="Times New Roman"/>
          <w:sz w:val="24"/>
          <w:szCs w:val="24"/>
        </w:rPr>
        <w:t>0</w:t>
      </w:r>
      <w:r w:rsidR="007C46E3">
        <w:rPr>
          <w:rFonts w:ascii="Times New Roman" w:hAnsi="Times New Roman" w:cs="Times New Roman"/>
          <w:sz w:val="24"/>
          <w:szCs w:val="24"/>
        </w:rPr>
        <w:t>35</w:t>
      </w:r>
      <w:r w:rsidRPr="00D255A8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D255A8">
        <w:rPr>
          <w:rFonts w:ascii="Times New Roman" w:hAnsi="Times New Roman" w:cs="Times New Roman"/>
          <w:sz w:val="24"/>
          <w:szCs w:val="24"/>
        </w:rPr>
        <w:t xml:space="preserve"> </w:t>
      </w:r>
      <w:r w:rsidR="006F3606">
        <w:rPr>
          <w:rFonts w:ascii="Times New Roman" w:hAnsi="Times New Roman" w:cs="Times New Roman"/>
          <w:sz w:val="24"/>
          <w:szCs w:val="24"/>
        </w:rPr>
        <w:t>31 марта</w:t>
      </w:r>
      <w:r w:rsidRPr="00D255A8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D255A8">
        <w:rPr>
          <w:rFonts w:ascii="Times New Roman" w:hAnsi="Times New Roman" w:cs="Times New Roman"/>
          <w:sz w:val="24"/>
          <w:szCs w:val="24"/>
        </w:rPr>
        <w:t>5</w:t>
      </w:r>
      <w:r w:rsidRPr="00D255A8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0AB6D2E3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«Март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665736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6573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66573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66573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665736">
        <w:rPr>
          <w:rFonts w:ascii="Times New Roman" w:hAnsi="Times New Roman" w:cs="Times New Roman"/>
          <w:sz w:val="24"/>
          <w:szCs w:val="24"/>
        </w:rPr>
        <w:t>1</w:t>
      </w:r>
      <w:r w:rsidR="00A264A2" w:rsidRPr="0066573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BFE4C23" w:rsidR="005958D9" w:rsidRPr="00665736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65736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665736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665736">
        <w:rPr>
          <w:rFonts w:ascii="Times New Roman" w:hAnsi="Times New Roman" w:cs="Times New Roman"/>
          <w:sz w:val="24"/>
          <w:szCs w:val="24"/>
        </w:rPr>
        <w:t>1</w:t>
      </w:r>
      <w:r w:rsidR="00CD47B5" w:rsidRPr="0066573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5BBC8EF" w14:textId="49D104A1" w:rsidR="00A35379" w:rsidRPr="002851F6" w:rsidRDefault="00A35379" w:rsidP="00A3537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51F6"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 w:rsidR="002851F6" w:rsidRPr="002851F6">
        <w:rPr>
          <w:rFonts w:ascii="Times New Roman" w:hAnsi="Times New Roman" w:cs="Times New Roman"/>
          <w:sz w:val="24"/>
          <w:szCs w:val="24"/>
        </w:rPr>
        <w:t>8</w:t>
      </w:r>
      <w:r w:rsidRPr="002851F6">
        <w:rPr>
          <w:rFonts w:ascii="Times New Roman" w:hAnsi="Times New Roman" w:cs="Times New Roman"/>
          <w:sz w:val="24"/>
          <w:szCs w:val="24"/>
        </w:rPr>
        <w:t xml:space="preserve"> от </w:t>
      </w:r>
      <w:r w:rsidR="002851F6" w:rsidRPr="002851F6">
        <w:rPr>
          <w:rFonts w:ascii="Times New Roman" w:hAnsi="Times New Roman" w:cs="Times New Roman"/>
          <w:sz w:val="24"/>
          <w:szCs w:val="24"/>
        </w:rPr>
        <w:t>07.03</w:t>
      </w:r>
      <w:r w:rsidRPr="002851F6">
        <w:rPr>
          <w:rFonts w:ascii="Times New Roman" w:hAnsi="Times New Roman" w:cs="Times New Roman"/>
          <w:sz w:val="24"/>
          <w:szCs w:val="24"/>
        </w:rPr>
        <w:t xml:space="preserve">.2025 г. – 1 л. </w:t>
      </w:r>
    </w:p>
    <w:p w14:paraId="3E894CC8" w14:textId="4F3E2FC4" w:rsidR="001C039B" w:rsidRDefault="001C039B" w:rsidP="00527CE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51F6"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работнику </w:t>
      </w:r>
      <w:r w:rsidR="002851F6" w:rsidRPr="002851F6">
        <w:rPr>
          <w:rFonts w:ascii="Times New Roman" w:hAnsi="Times New Roman" w:cs="Times New Roman"/>
          <w:sz w:val="24"/>
          <w:szCs w:val="24"/>
        </w:rPr>
        <w:t xml:space="preserve">№9 от 10.03.2025 г. </w:t>
      </w:r>
      <w:r w:rsidRPr="002851F6">
        <w:rPr>
          <w:rFonts w:ascii="Times New Roman" w:hAnsi="Times New Roman" w:cs="Times New Roman"/>
          <w:sz w:val="24"/>
          <w:szCs w:val="24"/>
        </w:rPr>
        <w:t>– 1 л.</w:t>
      </w:r>
    </w:p>
    <w:p w14:paraId="1FBB53C3" w14:textId="08F1CAD3" w:rsidR="00D322BA" w:rsidRPr="00D322BA" w:rsidRDefault="00D322BA" w:rsidP="00D322BA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51F6"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851F6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2851F6">
        <w:rPr>
          <w:rFonts w:ascii="Times New Roman" w:hAnsi="Times New Roman" w:cs="Times New Roman"/>
          <w:sz w:val="24"/>
          <w:szCs w:val="24"/>
        </w:rPr>
        <w:t>.03.2025 г. – 1 л.</w:t>
      </w:r>
    </w:p>
    <w:p w14:paraId="10D10C1E" w14:textId="4A881C39" w:rsidR="00826276" w:rsidRDefault="00826276" w:rsidP="00826276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14A7">
        <w:rPr>
          <w:rFonts w:ascii="Times New Roman" w:hAnsi="Times New Roman" w:cs="Times New Roman"/>
          <w:sz w:val="24"/>
          <w:szCs w:val="24"/>
        </w:rPr>
        <w:t xml:space="preserve">Приказ о прекращении трудового договора с работником </w:t>
      </w:r>
      <w:r w:rsidRPr="004714A7">
        <w:rPr>
          <w:rFonts w:ascii="Times New Roman" w:hAnsi="Times New Roman" w:cs="Times New Roman"/>
          <w:sz w:val="24"/>
          <w:szCs w:val="24"/>
          <w:lang w:eastAsia="en-US"/>
        </w:rPr>
        <w:t>№3 от 04.03.2025 г</w:t>
      </w:r>
      <w:r w:rsidRPr="004714A7">
        <w:rPr>
          <w:rFonts w:ascii="Times New Roman" w:hAnsi="Times New Roman" w:cs="Times New Roman"/>
          <w:sz w:val="24"/>
          <w:szCs w:val="24"/>
        </w:rPr>
        <w:t>. – 1 л.</w:t>
      </w:r>
    </w:p>
    <w:p w14:paraId="62AF932B" w14:textId="506E2C65" w:rsidR="00D322BA" w:rsidRDefault="00D322BA" w:rsidP="00D322BA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14A7">
        <w:rPr>
          <w:rFonts w:ascii="Times New Roman" w:hAnsi="Times New Roman" w:cs="Times New Roman"/>
          <w:sz w:val="24"/>
          <w:szCs w:val="24"/>
        </w:rPr>
        <w:t xml:space="preserve">Приказ о прекращении трудового договора с работником </w:t>
      </w:r>
      <w:r w:rsidRPr="004714A7">
        <w:rPr>
          <w:rFonts w:ascii="Times New Roman" w:hAnsi="Times New Roman" w:cs="Times New Roman"/>
          <w:sz w:val="24"/>
          <w:szCs w:val="24"/>
          <w:lang w:eastAsia="en-US"/>
        </w:rPr>
        <w:t>№</w:t>
      </w:r>
      <w:r>
        <w:rPr>
          <w:rFonts w:ascii="Times New Roman" w:hAnsi="Times New Roman" w:cs="Times New Roman"/>
          <w:sz w:val="24"/>
          <w:szCs w:val="24"/>
          <w:lang w:eastAsia="en-US"/>
        </w:rPr>
        <w:t>4</w:t>
      </w:r>
      <w:r w:rsidRPr="004714A7">
        <w:rPr>
          <w:rFonts w:ascii="Times New Roman" w:hAnsi="Times New Roman" w:cs="Times New Roman"/>
          <w:sz w:val="24"/>
          <w:szCs w:val="24"/>
          <w:lang w:eastAsia="en-US"/>
        </w:rPr>
        <w:t xml:space="preserve"> от </w:t>
      </w:r>
      <w:r>
        <w:rPr>
          <w:rFonts w:ascii="Times New Roman" w:hAnsi="Times New Roman" w:cs="Times New Roman"/>
          <w:sz w:val="24"/>
          <w:szCs w:val="24"/>
          <w:lang w:eastAsia="en-US"/>
        </w:rPr>
        <w:t>31</w:t>
      </w:r>
      <w:r w:rsidRPr="004714A7">
        <w:rPr>
          <w:rFonts w:ascii="Times New Roman" w:hAnsi="Times New Roman" w:cs="Times New Roman"/>
          <w:sz w:val="24"/>
          <w:szCs w:val="24"/>
          <w:lang w:eastAsia="en-US"/>
        </w:rPr>
        <w:t>.03.2025 г</w:t>
      </w:r>
      <w:r w:rsidRPr="004714A7">
        <w:rPr>
          <w:rFonts w:ascii="Times New Roman" w:hAnsi="Times New Roman" w:cs="Times New Roman"/>
          <w:sz w:val="24"/>
          <w:szCs w:val="24"/>
        </w:rPr>
        <w:t>. – 1 л.</w:t>
      </w:r>
    </w:p>
    <w:p w14:paraId="2DA9EE1E" w14:textId="063B7BBE" w:rsidR="00D322BA" w:rsidRPr="00D322BA" w:rsidRDefault="00D322BA" w:rsidP="00D322BA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приеме работника на работу №7 от 06.03.2025 г. – 1 л. </w:t>
      </w:r>
    </w:p>
    <w:p w14:paraId="6A99B4F6" w14:textId="3849059B" w:rsidR="00B20B3E" w:rsidRPr="004714A7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4714A7">
        <w:rPr>
          <w:rFonts w:ascii="Times New Roman" w:hAnsi="Times New Roman" w:cs="Times New Roman"/>
          <w:sz w:val="24"/>
          <w:szCs w:val="24"/>
        </w:rPr>
        <w:t>Акт</w:t>
      </w:r>
      <w:r w:rsidR="002C70F9" w:rsidRPr="004714A7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4714A7">
        <w:rPr>
          <w:rFonts w:ascii="Times New Roman" w:hAnsi="Times New Roman" w:cs="Times New Roman"/>
          <w:sz w:val="24"/>
          <w:szCs w:val="24"/>
        </w:rPr>
        <w:t xml:space="preserve">№ </w:t>
      </w:r>
      <w:r w:rsidR="004714A7" w:rsidRPr="004714A7">
        <w:rPr>
          <w:rFonts w:ascii="Times New Roman" w:hAnsi="Times New Roman" w:cs="Times New Roman"/>
          <w:sz w:val="24"/>
          <w:szCs w:val="24"/>
        </w:rPr>
        <w:t>13</w:t>
      </w:r>
      <w:r w:rsidR="0008109D" w:rsidRPr="004714A7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4714A7">
        <w:rPr>
          <w:rFonts w:ascii="Times New Roman" w:hAnsi="Times New Roman" w:cs="Times New Roman"/>
          <w:sz w:val="24"/>
          <w:szCs w:val="24"/>
        </w:rPr>
        <w:t>31</w:t>
      </w:r>
      <w:r w:rsidR="005203F0" w:rsidRPr="004714A7">
        <w:rPr>
          <w:rFonts w:ascii="Times New Roman" w:hAnsi="Times New Roman" w:cs="Times New Roman"/>
          <w:sz w:val="24"/>
          <w:szCs w:val="24"/>
        </w:rPr>
        <w:t>.</w:t>
      </w:r>
      <w:r w:rsidR="00A3285C" w:rsidRPr="004714A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714A7" w:rsidRPr="004714A7">
        <w:rPr>
          <w:rFonts w:ascii="Times New Roman" w:hAnsi="Times New Roman" w:cs="Times New Roman"/>
          <w:sz w:val="24"/>
          <w:szCs w:val="24"/>
        </w:rPr>
        <w:t>3</w:t>
      </w:r>
      <w:r w:rsidR="0008109D" w:rsidRPr="004714A7">
        <w:rPr>
          <w:rFonts w:ascii="Times New Roman" w:hAnsi="Times New Roman" w:cs="Times New Roman"/>
          <w:sz w:val="24"/>
          <w:szCs w:val="24"/>
        </w:rPr>
        <w:t>.202</w:t>
      </w:r>
      <w:r w:rsidR="007820C6" w:rsidRPr="004714A7">
        <w:rPr>
          <w:rFonts w:ascii="Times New Roman" w:hAnsi="Times New Roman" w:cs="Times New Roman"/>
          <w:sz w:val="24"/>
          <w:szCs w:val="24"/>
        </w:rPr>
        <w:t>5</w:t>
      </w:r>
      <w:r w:rsidR="0008109D" w:rsidRPr="004714A7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4714A7">
        <w:rPr>
          <w:rFonts w:ascii="Times New Roman" w:hAnsi="Times New Roman" w:cs="Times New Roman"/>
          <w:sz w:val="24"/>
          <w:szCs w:val="24"/>
        </w:rPr>
        <w:t xml:space="preserve"> – </w:t>
      </w:r>
      <w:r w:rsidRPr="004714A7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2551D21F" w:rsidR="0028317C" w:rsidRPr="00CC24A8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24A8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CC24A8">
        <w:rPr>
          <w:rFonts w:ascii="Times New Roman" w:hAnsi="Times New Roman" w:cs="Times New Roman"/>
          <w:sz w:val="24"/>
          <w:szCs w:val="24"/>
        </w:rPr>
        <w:t xml:space="preserve"> № </w:t>
      </w:r>
      <w:r w:rsidR="00CC24A8" w:rsidRPr="00CC24A8">
        <w:rPr>
          <w:rFonts w:ascii="Times New Roman" w:hAnsi="Times New Roman" w:cs="Times New Roman"/>
          <w:sz w:val="24"/>
          <w:szCs w:val="24"/>
        </w:rPr>
        <w:t>15</w:t>
      </w:r>
      <w:r w:rsidR="003D07C3" w:rsidRPr="00CC24A8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CC24A8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CC24A8">
        <w:rPr>
          <w:rFonts w:ascii="Times New Roman" w:hAnsi="Times New Roman" w:cs="Times New Roman"/>
          <w:sz w:val="24"/>
          <w:szCs w:val="24"/>
        </w:rPr>
        <w:t>31</w:t>
      </w:r>
      <w:r w:rsidR="000F5F5E" w:rsidRPr="00CC24A8">
        <w:rPr>
          <w:rFonts w:ascii="Times New Roman" w:hAnsi="Times New Roman" w:cs="Times New Roman"/>
          <w:sz w:val="24"/>
          <w:szCs w:val="24"/>
        </w:rPr>
        <w:t>.0</w:t>
      </w:r>
      <w:r w:rsidR="00CC24A8" w:rsidRPr="00CC24A8">
        <w:rPr>
          <w:rFonts w:ascii="Times New Roman" w:hAnsi="Times New Roman" w:cs="Times New Roman"/>
          <w:sz w:val="24"/>
          <w:szCs w:val="24"/>
        </w:rPr>
        <w:t>3</w:t>
      </w:r>
      <w:r w:rsidR="000F5F5E" w:rsidRPr="00CC24A8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CC24A8">
        <w:rPr>
          <w:rFonts w:ascii="Times New Roman" w:hAnsi="Times New Roman" w:cs="Times New Roman"/>
          <w:sz w:val="24"/>
          <w:szCs w:val="24"/>
        </w:rPr>
        <w:t>г.</w:t>
      </w:r>
      <w:r w:rsidR="00E069D4" w:rsidRPr="00CC24A8">
        <w:rPr>
          <w:rFonts w:ascii="Times New Roman" w:hAnsi="Times New Roman" w:cs="Times New Roman"/>
          <w:sz w:val="24"/>
          <w:szCs w:val="24"/>
        </w:rPr>
        <w:t xml:space="preserve"> – </w:t>
      </w:r>
      <w:r w:rsidRPr="00CC24A8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D322BA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A6448"/>
    <w:rsid w:val="000C7375"/>
    <w:rsid w:val="000E5177"/>
    <w:rsid w:val="000E6BD2"/>
    <w:rsid w:val="000F5935"/>
    <w:rsid w:val="000F5F5E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C039B"/>
    <w:rsid w:val="001E00C0"/>
    <w:rsid w:val="001F3D4C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6042AF"/>
    <w:rsid w:val="00612424"/>
    <w:rsid w:val="00613E85"/>
    <w:rsid w:val="00621591"/>
    <w:rsid w:val="00632348"/>
    <w:rsid w:val="0063487E"/>
    <w:rsid w:val="0064718F"/>
    <w:rsid w:val="00655D93"/>
    <w:rsid w:val="00657FBB"/>
    <w:rsid w:val="0066054D"/>
    <w:rsid w:val="00665736"/>
    <w:rsid w:val="006941C6"/>
    <w:rsid w:val="006C4059"/>
    <w:rsid w:val="006D4083"/>
    <w:rsid w:val="006E384C"/>
    <w:rsid w:val="006F06A1"/>
    <w:rsid w:val="006F3606"/>
    <w:rsid w:val="007029C3"/>
    <w:rsid w:val="0071798E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76A1B"/>
    <w:rsid w:val="00B801A0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69D4"/>
    <w:rsid w:val="00E1163D"/>
    <w:rsid w:val="00E11A98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94</cp:revision>
  <cp:lastPrinted>2024-02-08T09:06:00Z</cp:lastPrinted>
  <dcterms:created xsi:type="dcterms:W3CDTF">2024-04-02T07:49:00Z</dcterms:created>
  <dcterms:modified xsi:type="dcterms:W3CDTF">2025-04-11T12:29:00Z</dcterms:modified>
</cp:coreProperties>
</file>