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DB9C" w14:textId="22624BB1" w:rsidR="00BB59BB" w:rsidRDefault="00BB59BB" w:rsidP="00D458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A76A193" w14:textId="266C4918" w:rsidR="00BB59BB" w:rsidRDefault="00BB59BB" w:rsidP="00D458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14215D32" w14:textId="77777777" w:rsidR="00BB59BB" w:rsidRDefault="00BB59BB" w:rsidP="00D4587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5F010401" w14:textId="77777777" w:rsidR="00BB59BB" w:rsidRDefault="00BB59BB" w:rsidP="00D4587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45038716" w14:textId="16554CC3" w:rsidR="00BB59BB" w:rsidRPr="00351C39" w:rsidRDefault="00BB59BB" w:rsidP="00D4587D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ИНН</w:t>
      </w:r>
      <w:r w:rsidRPr="00351C39">
        <w:rPr>
          <w:rFonts w:ascii="Times New Roman" w:hAnsi="Times New Roman" w:cs="Times New Roman"/>
          <w:lang w:val="en-US"/>
        </w:rPr>
        <w:t xml:space="preserve"> 8905998693 </w:t>
      </w:r>
      <w:r>
        <w:rPr>
          <w:rFonts w:ascii="Times New Roman" w:hAnsi="Times New Roman" w:cs="Times New Roman"/>
        </w:rPr>
        <w:t>КПП</w:t>
      </w:r>
      <w:r w:rsidRPr="00351C39">
        <w:rPr>
          <w:rFonts w:ascii="Times New Roman" w:hAnsi="Times New Roman" w:cs="Times New Roman"/>
          <w:lang w:val="en-US"/>
        </w:rPr>
        <w:t xml:space="preserve"> 890501001 </w:t>
      </w:r>
      <w:r>
        <w:rPr>
          <w:rFonts w:ascii="Times New Roman" w:hAnsi="Times New Roman" w:cs="Times New Roman"/>
          <w:lang w:val="en-US"/>
        </w:rPr>
        <w:t>E</w:t>
      </w:r>
      <w:r w:rsidRPr="00351C39"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>mail</w:t>
      </w:r>
      <w:r w:rsidRPr="00351C39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51C39">
          <w:rPr>
            <w:rStyle w:val="a3"/>
            <w:rFonts w:ascii="Times New Roman" w:hAnsi="Times New Roman" w:cs="Times New Roman"/>
            <w:lang w:val="en-US"/>
          </w:rPr>
          <w:t>89@</w:t>
        </w:r>
        <w:r>
          <w:rPr>
            <w:rStyle w:val="a3"/>
            <w:rFonts w:ascii="Times New Roman" w:hAnsi="Times New Roman" w:cs="Times New Roman"/>
            <w:lang w:val="en-US"/>
          </w:rPr>
          <w:t>yandex</w:t>
        </w:r>
        <w:r w:rsidRPr="00351C39">
          <w:rPr>
            <w:rStyle w:val="a3"/>
            <w:rFonts w:ascii="Times New Roman" w:hAnsi="Times New Roman" w:cs="Times New Roman"/>
            <w:lang w:val="en-US"/>
          </w:rPr>
          <w:t>.</w:t>
        </w:r>
        <w:r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3621FF9" w14:textId="610C9A48" w:rsidR="00BB59BB" w:rsidRPr="00351C39" w:rsidRDefault="00BB59BB" w:rsidP="00D4587D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56716A26" w14:textId="037BF2B7" w:rsidR="00BB59BB" w:rsidRDefault="00BB59BB" w:rsidP="00D4587D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Исх. </w:t>
      </w:r>
      <w:r w:rsidRPr="00D45F21">
        <w:rPr>
          <w:rFonts w:ascii="Times New Roman" w:hAnsi="Times New Roman" w:cs="Times New Roman"/>
          <w:sz w:val="24"/>
          <w:szCs w:val="24"/>
        </w:rPr>
        <w:t>№ 0</w:t>
      </w:r>
      <w:r w:rsidR="00AC7ADB">
        <w:rPr>
          <w:rFonts w:ascii="Times New Roman" w:hAnsi="Times New Roman" w:cs="Times New Roman"/>
          <w:sz w:val="24"/>
          <w:szCs w:val="24"/>
        </w:rPr>
        <w:t>4</w:t>
      </w:r>
      <w:r w:rsidR="00224DEF">
        <w:rPr>
          <w:rFonts w:ascii="Times New Roman" w:hAnsi="Times New Roman" w:cs="Times New Roman"/>
          <w:sz w:val="24"/>
          <w:szCs w:val="24"/>
        </w:rPr>
        <w:t>8</w:t>
      </w:r>
      <w:r w:rsidRPr="00D45F21">
        <w:rPr>
          <w:rFonts w:ascii="Times New Roman" w:hAnsi="Times New Roman" w:cs="Times New Roman"/>
          <w:sz w:val="24"/>
          <w:szCs w:val="24"/>
        </w:rPr>
        <w:t xml:space="preserve"> от </w:t>
      </w:r>
      <w:r w:rsidR="00AC7ADB">
        <w:rPr>
          <w:rFonts w:ascii="Times New Roman" w:hAnsi="Times New Roman" w:cs="Times New Roman"/>
          <w:sz w:val="24"/>
          <w:szCs w:val="24"/>
        </w:rPr>
        <w:t>30</w:t>
      </w:r>
      <w:r w:rsidRPr="00D45F21">
        <w:rPr>
          <w:rFonts w:ascii="Times New Roman" w:hAnsi="Times New Roman" w:cs="Times New Roman"/>
          <w:sz w:val="24"/>
          <w:szCs w:val="24"/>
        </w:rPr>
        <w:t xml:space="preserve"> апреля 2025 г.</w:t>
      </w:r>
    </w:p>
    <w:p w14:paraId="580213B6" w14:textId="5CB3C4D3" w:rsidR="00BB59BB" w:rsidRPr="002226C8" w:rsidRDefault="005604C1" w:rsidP="00D4587D">
      <w:pPr>
        <w:spacing w:after="1"/>
      </w:pPr>
      <w:r w:rsidRPr="002226C8">
        <w:t xml:space="preserve">В отв. На </w:t>
      </w:r>
      <w:bookmarkStart w:id="0" w:name="_Hlk196904140"/>
      <w:r w:rsidRPr="002226C8">
        <w:t>№ 07-21-2025/ЧВ от 29.04.2025 г.</w:t>
      </w:r>
    </w:p>
    <w:bookmarkEnd w:id="0"/>
    <w:p w14:paraId="3EE69592" w14:textId="425C944D" w:rsidR="00BB59BB" w:rsidRDefault="00CD4E9E" w:rsidP="00D4587D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Прокуратура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г.Ноябрьска</w:t>
      </w:r>
      <w:proofErr w:type="spellEnd"/>
    </w:p>
    <w:p w14:paraId="6582FA4B" w14:textId="2FFE794D" w:rsidR="00BB59BB" w:rsidRDefault="00351C39" w:rsidP="00D4587D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351C3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9C433F" wp14:editId="00A692F6">
                <wp:simplePos x="0" y="0"/>
                <wp:positionH relativeFrom="column">
                  <wp:posOffset>178088</wp:posOffset>
                </wp:positionH>
                <wp:positionV relativeFrom="paragraph">
                  <wp:posOffset>6927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28399" w14:textId="77777777" w:rsidR="00351C39" w:rsidRPr="00351C39" w:rsidRDefault="00351C39" w:rsidP="00351C39">
                            <w:pPr>
                              <w:rPr>
                                <w:color w:val="FF0000"/>
                              </w:rPr>
                            </w:pPr>
                            <w:r w:rsidRPr="00351C39">
                              <w:rPr>
                                <w:color w:val="FF0000"/>
                              </w:rPr>
                              <w:t>Прокуратура города Ноябрьска.</w:t>
                            </w:r>
                          </w:p>
                          <w:p w14:paraId="1A3E2C61" w14:textId="12EF4493" w:rsidR="00351C39" w:rsidRPr="00351C39" w:rsidRDefault="00351C39" w:rsidP="00351C39">
                            <w:pPr>
                              <w:rPr>
                                <w:color w:val="FF0000"/>
                              </w:rPr>
                            </w:pPr>
                            <w:r w:rsidRPr="00351C39">
                              <w:rPr>
                                <w:color w:val="FF0000"/>
                              </w:rPr>
                              <w:t>Обращению присвоен номер ID_089R_009471_I.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9C433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pt;margin-top: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BR5gQD2wAAAAgBAAAPAAAA&#10;AAAAAAAAAAAAAJcEAABkcnMvZG93bnJldi54bWxQSwUGAAAAAAQABADzAAAAnwUAAAAA&#10;">
                <v:textbox style="mso-fit-shape-to-text:t">
                  <w:txbxContent>
                    <w:p w14:paraId="1E328399" w14:textId="77777777" w:rsidR="00351C39" w:rsidRPr="00351C39" w:rsidRDefault="00351C39" w:rsidP="00351C39">
                      <w:pPr>
                        <w:rPr>
                          <w:color w:val="FF0000"/>
                        </w:rPr>
                      </w:pPr>
                      <w:r w:rsidRPr="00351C39">
                        <w:rPr>
                          <w:color w:val="FF0000"/>
                        </w:rPr>
                        <w:t>Прокуратура города Ноябрьска.</w:t>
                      </w:r>
                    </w:p>
                    <w:p w14:paraId="1A3E2C61" w14:textId="12EF4493" w:rsidR="00351C39" w:rsidRPr="00351C39" w:rsidRDefault="00351C39" w:rsidP="00351C39">
                      <w:pPr>
                        <w:rPr>
                          <w:color w:val="FF0000"/>
                        </w:rPr>
                      </w:pPr>
                      <w:r w:rsidRPr="00351C39">
                        <w:rPr>
                          <w:color w:val="FF0000"/>
                        </w:rPr>
                        <w:t>Обращению присвоен номер ID_089R_009471_I.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4A88DF" w14:textId="1AB42650" w:rsidR="00CD4E9E" w:rsidRDefault="00CD4E9E" w:rsidP="00D4587D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r w:rsidRPr="00CD4E9E">
        <w:rPr>
          <w:rFonts w:ascii="Times New Roman" w:hAnsi="Times New Roman" w:cs="Times New Roman"/>
          <w:b/>
          <w:bCs/>
          <w:sz w:val="24"/>
          <w:szCs w:val="24"/>
        </w:rPr>
        <w:t>От председателя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РКООИ «ЦИП «Таганай»</w:t>
      </w:r>
    </w:p>
    <w:p w14:paraId="24FB7192" w14:textId="77777777" w:rsidR="002226C8" w:rsidRDefault="00CD4E9E" w:rsidP="00D4587D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D4E9E">
        <w:rPr>
          <w:rFonts w:ascii="Times New Roman" w:hAnsi="Times New Roman" w:cs="Times New Roman"/>
          <w:b/>
          <w:bCs/>
          <w:sz w:val="24"/>
          <w:szCs w:val="24"/>
        </w:rPr>
        <w:t>Богдановского</w:t>
      </w:r>
      <w:proofErr w:type="spellEnd"/>
      <w:r w:rsidRPr="00CD4E9E">
        <w:rPr>
          <w:rFonts w:ascii="Times New Roman" w:hAnsi="Times New Roman" w:cs="Times New Roman"/>
          <w:b/>
          <w:bCs/>
          <w:sz w:val="24"/>
          <w:szCs w:val="24"/>
        </w:rPr>
        <w:t xml:space="preserve"> Сергея Викторовича</w:t>
      </w:r>
    </w:p>
    <w:p w14:paraId="6A6A42CB" w14:textId="38DA2CF4" w:rsidR="00CD4E9E" w:rsidRDefault="00CD4E9E" w:rsidP="00D4587D">
      <w:pPr>
        <w:pStyle w:val="ConsPlusNormal"/>
        <w:ind w:left="4536"/>
        <w:rPr>
          <w:rFonts w:ascii="Times New Roman" w:hAnsi="Times New Roman" w:cs="Times New Roman"/>
          <w:b/>
          <w:bCs/>
          <w:sz w:val="24"/>
          <w:szCs w:val="24"/>
        </w:rPr>
      </w:pPr>
      <w:r w:rsidRPr="00CD4E9E">
        <w:rPr>
          <w:rFonts w:ascii="Times New Roman" w:hAnsi="Times New Roman" w:cs="Times New Roman"/>
          <w:b/>
          <w:bCs/>
          <w:sz w:val="24"/>
          <w:szCs w:val="24"/>
        </w:rPr>
        <w:t>ул. Рабочая, д. 109-Б, кв. 4, г. Ноябрьск, ЯНАО, 629804</w:t>
      </w:r>
    </w:p>
    <w:p w14:paraId="3A494A65" w14:textId="77777777" w:rsidR="00CD4E9E" w:rsidRPr="00CD4E9E" w:rsidRDefault="00CD4E9E" w:rsidP="00D4587D">
      <w:pPr>
        <w:pStyle w:val="ConsPlusNormal"/>
        <w:ind w:left="4536"/>
        <w:rPr>
          <w:rFonts w:ascii="Times New Roman" w:hAnsi="Times New Roman" w:cs="Times New Roman"/>
          <w:sz w:val="24"/>
          <w:szCs w:val="24"/>
        </w:rPr>
      </w:pPr>
    </w:p>
    <w:p w14:paraId="026E9073" w14:textId="0A3F1D86" w:rsidR="00D4587D" w:rsidRP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Ответ на представление прокуратуры г. Ноябрьска </w:t>
      </w:r>
      <w:r w:rsidRPr="00D4587D">
        <w:t>№ 07-21-2025/ЧВ от 29.04.2025 г.</w:t>
      </w:r>
    </w:p>
    <w:p w14:paraId="65BB680F" w14:textId="77777777" w:rsidR="00D4587D" w:rsidRP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</w:p>
    <w:p w14:paraId="1D74B254" w14:textId="77777777" w:rsid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textAlignment w:val="baseline"/>
        <w:rPr>
          <w:rStyle w:val="sc-dvwkko"/>
          <w:rFonts w:ascii="inherit" w:hAnsi="inherit" w:cs="Courier New"/>
          <w:spacing w:val="-5"/>
          <w:bdr w:val="none" w:sz="0" w:space="0" w:color="auto" w:frame="1"/>
        </w:rPr>
      </w:pPr>
      <w:r>
        <w:rPr>
          <w:rStyle w:val="sc-dvwkko"/>
          <w:rFonts w:ascii="inherit" w:hAnsi="inherit" w:cs="Courier New"/>
          <w:spacing w:val="-5"/>
          <w:bdr w:val="none" w:sz="0" w:space="0" w:color="auto" w:frame="1"/>
        </w:rPr>
        <w:tab/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Настоящим письмом доводим до Вашего сведения, что региональная корпоративная общественная организация инвалидов центра информационной поддержки «Таганай» полностью признает важность соблюдения прав инвалидов на получение качественной и доступной социальной услуги «Социальное такси». </w:t>
      </w:r>
    </w:p>
    <w:p w14:paraId="16DCDD2B" w14:textId="77777777" w:rsid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709"/>
        <w:jc w:val="both"/>
        <w:textAlignment w:val="baseline"/>
        <w:rPr>
          <w:rStyle w:val="sc-dvwkko"/>
          <w:rFonts w:ascii="inherit" w:hAnsi="inherit" w:cs="Courier New"/>
          <w:spacing w:val="-5"/>
          <w:bdr w:val="none" w:sz="0" w:space="0" w:color="auto" w:frame="1"/>
        </w:rPr>
      </w:pP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Принимая во внимание представленный Вашей прокуратурой документ, мы солидарны с необходимостью совершенствования деятельности по предоставлению данной услуги.</w:t>
      </w:r>
    </w:p>
    <w:p w14:paraId="3A433968" w14:textId="39F5697E" w:rsidR="00D4587D" w:rsidRP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709"/>
        <w:jc w:val="both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Однако обращаем особое внимание на </w:t>
      </w: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причины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 сложившейся ситуации, большинство из которых вызвано ненадлежащим исполнением полномочий департаментом социальной защиты населения Ямало-Ненецкого автономного округа.</w:t>
      </w:r>
    </w:p>
    <w:p w14:paraId="3FFE13C3" w14:textId="77777777" w:rsidR="00D4587D" w:rsidRP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Фактические обстоятельства дела:</w:t>
      </w:r>
    </w:p>
    <w:p w14:paraId="1148F689" w14:textId="1D557B78" w:rsidR="00D4587D" w:rsidRPr="00D4587D" w:rsidRDefault="00D4587D" w:rsidP="00D4587D">
      <w:pPr>
        <w:pStyle w:val="sc-hzfzcs"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Основания для оказания услуги:</w:t>
      </w:r>
      <w:r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в соответствии со статьей 4 Федерального закона от 28.12.2013 № 442-ФЗ «Об основах социального обслуживания граждан в Российской Федерации», социальная услуга «Социальное такси» должна предоставляться на принципах равного, свободного доступа граждан к социальному обслуживанию, достаточности финансовых, материально-технических, кадровых и информационных ресурсов у поставщиков социальных услуг.</w:t>
      </w:r>
    </w:p>
    <w:p w14:paraId="37269F51" w14:textId="5A0DFAD2" w:rsidR="00D4587D" w:rsidRPr="00D4587D" w:rsidRDefault="00D4587D" w:rsidP="00D4587D">
      <w:pPr>
        <w:pStyle w:val="sc-hzfzcs"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Условия предоставления услуги:</w:t>
      </w:r>
      <w:r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с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огласно пункту 8 Порядка предоставления срочных социальных услуг, утвержденного постановлением Правительства ЯНАО от 25.12.2014 № 1087-П, услуга «Социальное такси» предоставляется по заявке, подаваемой не позднее чем за сутки до дня планируемой поездки. Данное условие ставит под сомнение реальность обеспечения принципа свободного доступа к услуге.</w:t>
      </w:r>
    </w:p>
    <w:p w14:paraId="5FBAAD15" w14:textId="6F630472" w:rsidR="00D4587D" w:rsidRPr="00D4587D" w:rsidRDefault="00D4587D" w:rsidP="00D4587D">
      <w:pPr>
        <w:pStyle w:val="sc-hzfzcs"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Режим работы службы «Социальное такси»:</w:t>
      </w:r>
      <w:r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настоящий порядок предоставления услуги противоречит принципу доступности, закрепленному в Федеральном законе № 442-ФЗ, поскольку не предусматривает возможности выезда в выходные дни и ночное время суток. Это обстоятельство препятствует полноценному исполнению обязательств перед получателями услуги.</w:t>
      </w:r>
    </w:p>
    <w:p w14:paraId="178EE37C" w14:textId="49A1C3C9" w:rsidR="00D4587D" w:rsidRPr="00D4587D" w:rsidRDefault="00D4587D" w:rsidP="00D4587D">
      <w:pPr>
        <w:pStyle w:val="sc-hzfzcs"/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Нарушения, зафиксированные прокуратурой:</w:t>
      </w:r>
      <w:r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м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ы полностью согласны с выводами о нарушении стандартов оказания услуги, однако обращаем внимание, что первопричина нарушений лежит в неверной политике департамента социальной защиты, который допустил снижение тарифа на 35%, не учтя реальную потребность в услугах и необходимые расходы.</w:t>
      </w:r>
    </w:p>
    <w:p w14:paraId="5FB9D241" w14:textId="77777777" w:rsidR="00D4587D" w:rsidRPr="00D4587D" w:rsidRDefault="00D4587D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Предложения по восстановлению прав инвалидов:</w:t>
      </w:r>
    </w:p>
    <w:p w14:paraId="76C3E904" w14:textId="324DF706" w:rsidR="00D4587D" w:rsidRPr="00D4587D" w:rsidRDefault="00D4587D" w:rsidP="00D4587D">
      <w:pPr>
        <w:pStyle w:val="sc-hzfzcs"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lastRenderedPageBreak/>
        <w:t>Восстановление адекватного тарифа:</w:t>
      </w:r>
      <w:r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тариф на услугу «Социальное такси» должен быть восстановлен до экономически обоснованного уровня, обеспечивающего покрытие расходов и поддержание работоспособности службы.</w:t>
      </w:r>
    </w:p>
    <w:p w14:paraId="54CF43C0" w14:textId="3FFC068B" w:rsidR="00D4587D" w:rsidRPr="00D4587D" w:rsidRDefault="00D4587D" w:rsidP="00D4587D">
      <w:pPr>
        <w:pStyle w:val="sc-hzfzcs"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Модификация порядка предоставления услуги:</w:t>
      </w:r>
      <w:r w:rsidR="00224DEF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="00224DEF" w:rsidRP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н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еобходимо пересмотреть пункт 8 Порядка предоставления срочных социальных услуг, введя возможность подачи заявки в течение часа до отправления.</w:t>
      </w:r>
    </w:p>
    <w:p w14:paraId="2E66FBFC" w14:textId="4BFB5AB1" w:rsidR="00D4587D" w:rsidRPr="00D4587D" w:rsidRDefault="00D4587D" w:rsidP="00D4587D">
      <w:pPr>
        <w:pStyle w:val="sc-hzfzcs"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Продление режима работы службы:</w:t>
      </w:r>
      <w:r w:rsidR="00224DEF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п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редоставление услуги «Социальное такси» должно распространяться на выходные дни и вечернее время, обеспечивая полноценный доступ инвалидов к транспортным услугам.</w:t>
      </w:r>
    </w:p>
    <w:p w14:paraId="3FDDC737" w14:textId="3E1E9B96" w:rsidR="00D4587D" w:rsidRPr="00D4587D" w:rsidRDefault="00D4587D" w:rsidP="00D4587D">
      <w:pPr>
        <w:pStyle w:val="sc-hzfzcs"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Согласование регламента с получателями услуг:</w:t>
      </w:r>
      <w:r w:rsidR="00224DEF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="00224DEF" w:rsidRP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р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екомендуется проводить совещания с участием получателей услуг для согласования удобного графика работы службы и внесения необходимых изменений в Порядок предоставления срочных социальных услуг.</w:t>
      </w:r>
    </w:p>
    <w:p w14:paraId="3A306C90" w14:textId="53E8E893" w:rsidR="00D4587D" w:rsidRPr="00D4587D" w:rsidRDefault="00D4587D" w:rsidP="00D4587D">
      <w:pPr>
        <w:pStyle w:val="sc-hzfzcs"/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 w:rsidRPr="00D4587D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>Особые случаи:</w:t>
      </w:r>
      <w:r w:rsidR="00224DEF">
        <w:rPr>
          <w:rStyle w:val="sc-dvwkko"/>
          <w:rFonts w:ascii="inherit" w:hAnsi="inherit" w:cs="Courier New"/>
          <w:b/>
          <w:bCs/>
          <w:spacing w:val="-5"/>
          <w:bdr w:val="none" w:sz="0" w:space="0" w:color="auto" w:frame="1"/>
        </w:rPr>
        <w:t xml:space="preserve"> </w:t>
      </w:r>
      <w:r w:rsidR="00224DEF" w:rsidRP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о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тдельные категории 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граждан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, 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временно 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пользующи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х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ся специальными средствами передвижения (коляски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, трости, костыли</w:t>
      </w:r>
      <w:r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), должны иметь право на бесплатные поездки 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 xml:space="preserve">как и </w:t>
      </w:r>
      <w:r w:rsidR="00966B62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инвалиды</w:t>
      </w:r>
      <w:r w:rsidR="00224DEF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.</w:t>
      </w:r>
    </w:p>
    <w:p w14:paraId="5D05AD84" w14:textId="77777777" w:rsidR="00224DEF" w:rsidRDefault="00224DEF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Style w:val="sc-dvwkko"/>
          <w:rFonts w:ascii="inherit" w:hAnsi="inherit" w:cs="Courier New"/>
          <w:spacing w:val="-5"/>
          <w:bdr w:val="none" w:sz="0" w:space="0" w:color="auto" w:frame="1"/>
        </w:rPr>
      </w:pPr>
      <w:r>
        <w:rPr>
          <w:rStyle w:val="sc-dvwkko"/>
          <w:rFonts w:ascii="inherit" w:hAnsi="inherit" w:cs="Courier New"/>
          <w:spacing w:val="-5"/>
          <w:bdr w:val="none" w:sz="0" w:space="0" w:color="auto" w:frame="1"/>
        </w:rPr>
        <w:tab/>
      </w:r>
    </w:p>
    <w:p w14:paraId="1336F38C" w14:textId="3DDE8C53" w:rsidR="00D4587D" w:rsidRPr="00D4587D" w:rsidRDefault="00224DEF" w:rsidP="00D4587D">
      <w:pPr>
        <w:pStyle w:val="sc-dksunl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dvwkko"/>
          <w:rFonts w:ascii="inherit" w:hAnsi="inherit" w:cs="Courier New"/>
          <w:spacing w:val="-5"/>
          <w:bdr w:val="none" w:sz="0" w:space="0" w:color="auto" w:frame="1"/>
        </w:rPr>
        <w:tab/>
      </w:r>
      <w:r w:rsidR="00D4587D" w:rsidRPr="00D4587D">
        <w:rPr>
          <w:rStyle w:val="sc-dvwkko"/>
          <w:rFonts w:ascii="inherit" w:hAnsi="inherit" w:cs="Courier New"/>
          <w:spacing w:val="-5"/>
          <w:bdr w:val="none" w:sz="0" w:space="0" w:color="auto" w:frame="1"/>
        </w:rPr>
        <w:t>Центр информационной поддержки «Таганай» готов содействовать в восстановлении справедливости и соблюдении прав инвалидов на качественную социальную услугу «Социальное такси». Надеемся на конструктивный диалог и совместные усилия в разрешении данной ситуации.</w:t>
      </w:r>
    </w:p>
    <w:p w14:paraId="5C27C5A7" w14:textId="0B777FCD" w:rsidR="003624A4" w:rsidRPr="00D4587D" w:rsidRDefault="003624A4" w:rsidP="00D4587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7CD67A28" w14:textId="77777777" w:rsidR="003624A4" w:rsidRPr="00D4587D" w:rsidRDefault="003624A4" w:rsidP="00D4587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71039D9B" w14:textId="77777777" w:rsidR="00BB59BB" w:rsidRPr="00D4587D" w:rsidRDefault="00BB59BB" w:rsidP="00D4587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2C23114" w14:textId="77777777" w:rsidR="00BB59BB" w:rsidRPr="00D4587D" w:rsidRDefault="00BB59BB" w:rsidP="00D45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87D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46EDF1E8" w14:textId="5F6E03CC" w:rsidR="001A7B1A" w:rsidRPr="00D4587D" w:rsidRDefault="00BB59BB" w:rsidP="00D45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87D">
        <w:rPr>
          <w:rFonts w:ascii="Times New Roman" w:hAnsi="Times New Roman" w:cs="Times New Roman"/>
          <w:sz w:val="24"/>
          <w:szCs w:val="24"/>
        </w:rPr>
        <w:t>Председатель РКООИ «ЦИП «Таганай»                                                          Богдановский С.В.</w:t>
      </w:r>
    </w:p>
    <w:p w14:paraId="2DDCE9C4" w14:textId="77777777" w:rsidR="00D45F21" w:rsidRPr="00D4587D" w:rsidRDefault="00D45F21" w:rsidP="00D45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47D13" w14:textId="47128DF6" w:rsidR="00BB59BB" w:rsidRPr="00D4587D" w:rsidRDefault="00BB59BB" w:rsidP="00D45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587D">
        <w:rPr>
          <w:rFonts w:ascii="Times New Roman" w:hAnsi="Times New Roman" w:cs="Times New Roman"/>
          <w:sz w:val="24"/>
          <w:szCs w:val="24"/>
        </w:rPr>
        <w:t>+7 (909) 195-04-08</w:t>
      </w:r>
    </w:p>
    <w:p w14:paraId="42A235E4" w14:textId="1A9492C3" w:rsidR="00F91058" w:rsidRPr="00D45F21" w:rsidRDefault="001C1FDA" w:rsidP="00D45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BB59BB" w:rsidRPr="00D4587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BB59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91058" w:rsidRPr="00D45F21" w:rsidSect="00D45F21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08FD"/>
    <w:multiLevelType w:val="multilevel"/>
    <w:tmpl w:val="0FF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06E5"/>
    <w:multiLevelType w:val="hybridMultilevel"/>
    <w:tmpl w:val="715686C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89C68F9"/>
    <w:multiLevelType w:val="multilevel"/>
    <w:tmpl w:val="C2BC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70A7F"/>
    <w:multiLevelType w:val="multilevel"/>
    <w:tmpl w:val="C0A2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961E5"/>
    <w:multiLevelType w:val="multilevel"/>
    <w:tmpl w:val="D754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E063F"/>
    <w:multiLevelType w:val="multilevel"/>
    <w:tmpl w:val="BE54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2493A"/>
    <w:multiLevelType w:val="multilevel"/>
    <w:tmpl w:val="D0F8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F310C"/>
    <w:multiLevelType w:val="multilevel"/>
    <w:tmpl w:val="AD5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D058E"/>
    <w:multiLevelType w:val="hybridMultilevel"/>
    <w:tmpl w:val="543AA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3"/>
  </w:num>
  <w:num w:numId="8">
    <w:abstractNumId w:val="2"/>
  </w:num>
  <w:num w:numId="9">
    <w:abstractNumId w:val="9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58"/>
    <w:rsid w:val="001A7B1A"/>
    <w:rsid w:val="001C1FDA"/>
    <w:rsid w:val="002226C8"/>
    <w:rsid w:val="00224DEF"/>
    <w:rsid w:val="002E3244"/>
    <w:rsid w:val="00351C39"/>
    <w:rsid w:val="003624A4"/>
    <w:rsid w:val="00453993"/>
    <w:rsid w:val="0050477A"/>
    <w:rsid w:val="00544217"/>
    <w:rsid w:val="005604C1"/>
    <w:rsid w:val="006D2CE3"/>
    <w:rsid w:val="007C7058"/>
    <w:rsid w:val="00966B62"/>
    <w:rsid w:val="00A15E2A"/>
    <w:rsid w:val="00A561AA"/>
    <w:rsid w:val="00AC7ADB"/>
    <w:rsid w:val="00B16DFA"/>
    <w:rsid w:val="00BB59BB"/>
    <w:rsid w:val="00CD4E9E"/>
    <w:rsid w:val="00D4587D"/>
    <w:rsid w:val="00D45F21"/>
    <w:rsid w:val="00DD7AD3"/>
    <w:rsid w:val="00F91058"/>
    <w:rsid w:val="00F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E4BC"/>
  <w15:chartTrackingRefBased/>
  <w15:docId w15:val="{6DE15A82-B090-40D3-A749-90E169C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9B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59BB"/>
    <w:rPr>
      <w:color w:val="0563C1" w:themeColor="hyperlink"/>
      <w:u w:val="single"/>
    </w:rPr>
  </w:style>
  <w:style w:type="paragraph" w:styleId="a4">
    <w:name w:val="No Spacing"/>
    <w:uiPriority w:val="1"/>
    <w:qFormat/>
    <w:rsid w:val="00BB59BB"/>
    <w:pPr>
      <w:spacing w:after="0" w:line="240" w:lineRule="auto"/>
    </w:pPr>
  </w:style>
  <w:style w:type="paragraph" w:customStyle="1" w:styleId="ConsPlusNormal">
    <w:name w:val="ConsPlusNormal"/>
    <w:rsid w:val="00BB59B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BB59BB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sunl">
    <w:name w:val="sc-dksunl"/>
    <w:basedOn w:val="a"/>
    <w:rsid w:val="00D4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vwkko">
    <w:name w:val="sc-dvwkko"/>
    <w:basedOn w:val="a0"/>
    <w:rsid w:val="00D4587D"/>
  </w:style>
  <w:style w:type="paragraph" w:customStyle="1" w:styleId="sc-hzfzcs">
    <w:name w:val="sc-hzfzcs"/>
    <w:basedOn w:val="a"/>
    <w:rsid w:val="00D4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2025-04-30T07:56:00Z</dcterms:created>
  <dcterms:modified xsi:type="dcterms:W3CDTF">2025-04-30T11:08:00Z</dcterms:modified>
</cp:coreProperties>
</file>