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4AFF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Региональная корпоративная общественная организация инвалидов</w:t>
      </w:r>
    </w:p>
    <w:p w14:paraId="33A41518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Центр информационной поддержки «Таганай»</w:t>
      </w:r>
    </w:p>
    <w:p w14:paraId="38CA0852" w14:textId="77777777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629804, Ямало-Ненецкий АО, г.Ноябрьск, ул.Рабочая д.109-Б кв. 4.</w:t>
      </w:r>
    </w:p>
    <w:p w14:paraId="39ADFA05" w14:textId="3B01FA30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Остановка автобуса 2, 2а, 3, 7 «ул.Муравленко», тел. 8-909-195-04-08</w:t>
      </w:r>
    </w:p>
    <w:p w14:paraId="0513E06E" w14:textId="7CEA13AE" w:rsidR="00E46247" w:rsidRPr="00E67781" w:rsidRDefault="00E46247" w:rsidP="00E46247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E46247">
        <w:rPr>
          <w:sz w:val="20"/>
          <w:szCs w:val="16"/>
        </w:rPr>
        <w:t>ИНН</w:t>
      </w:r>
      <w:r w:rsidRPr="00E46247">
        <w:rPr>
          <w:sz w:val="20"/>
          <w:szCs w:val="16"/>
          <w:lang w:val="en-US"/>
        </w:rPr>
        <w:t xml:space="preserve"> 8905998693 </w:t>
      </w:r>
      <w:r w:rsidRPr="00E46247">
        <w:rPr>
          <w:sz w:val="20"/>
          <w:szCs w:val="16"/>
        </w:rPr>
        <w:t>КПП</w:t>
      </w:r>
      <w:r w:rsidRPr="00E46247">
        <w:rPr>
          <w:sz w:val="20"/>
          <w:szCs w:val="16"/>
          <w:lang w:val="en-US"/>
        </w:rPr>
        <w:t xml:space="preserve"> 890501001 E-mail taganai89@yandex.ru</w:t>
      </w:r>
    </w:p>
    <w:p w14:paraId="36EFD86B" w14:textId="3919ABE6" w:rsidR="00E46247" w:rsidRDefault="00E46247" w:rsidP="00A72567">
      <w:pPr>
        <w:spacing w:after="0"/>
        <w:jc w:val="both"/>
      </w:pPr>
      <w:r>
        <w:t>Исх.№ 0</w:t>
      </w:r>
      <w:r w:rsidR="00A65986">
        <w:t>56</w:t>
      </w:r>
      <w:r>
        <w:t xml:space="preserve"> от </w:t>
      </w:r>
      <w:r w:rsidR="00A65986">
        <w:t>23</w:t>
      </w:r>
      <w:r>
        <w:t>.0</w:t>
      </w:r>
      <w:r w:rsidR="00A65986">
        <w:t>5</w:t>
      </w:r>
      <w:r>
        <w:t>.2025 г.</w:t>
      </w:r>
    </w:p>
    <w:p w14:paraId="7F885D1A" w14:textId="241DAC0D" w:rsidR="00A65986" w:rsidRPr="00A65986" w:rsidRDefault="004E4460" w:rsidP="00A65986">
      <w:pPr>
        <w:spacing w:after="0"/>
        <w:ind w:left="4253"/>
        <w:jc w:val="both"/>
      </w:pPr>
      <w:bookmarkStart w:id="0" w:name="OLE_LINK2"/>
      <w:r w:rsidRPr="004E446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5E45A4" wp14:editId="41EC3CCB">
                <wp:simplePos x="0" y="0"/>
                <wp:positionH relativeFrom="column">
                  <wp:posOffset>-166370</wp:posOffset>
                </wp:positionH>
                <wp:positionV relativeFrom="paragraph">
                  <wp:posOffset>-880110</wp:posOffset>
                </wp:positionV>
                <wp:extent cx="6292215" cy="1404620"/>
                <wp:effectExtent l="0" t="0" r="13335" b="273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B51D9" w14:textId="32F09135" w:rsidR="004E4460" w:rsidRDefault="004E4460">
                            <w:pPr>
                              <w:rPr>
                                <w:color w:val="FF0000"/>
                              </w:rPr>
                            </w:pPr>
                            <w:r w:rsidRPr="004E4460">
                              <w:rPr>
                                <w:color w:val="FF0000"/>
                              </w:rPr>
                              <w:t>Отправленное 23.05.2025 Вами письмо в электронной форме за номером ID=12012612</w:t>
                            </w:r>
                          </w:p>
                          <w:p w14:paraId="651FB289" w14:textId="77777777" w:rsidR="003F2C10" w:rsidRPr="003F2C10" w:rsidRDefault="003F2C10" w:rsidP="003F2C10">
                            <w:pPr>
                              <w:rPr>
                                <w:color w:val="FF0000"/>
                              </w:rPr>
                            </w:pPr>
                            <w:r w:rsidRPr="003F2C10">
                              <w:rPr>
                                <w:color w:val="FF0000"/>
                              </w:rPr>
                              <w:t>Ваше обращение, поступившее в Правительство Ямало-Ненецкого автономного округа из Администрации Президента Российской Федерации,  зарегистрировано 26 мая 2025 года № 89/01-07/1477 и принято к рассмотрению (контактный телефон: 8 (34922) 2-26-09).</w:t>
                            </w:r>
                          </w:p>
                          <w:p w14:paraId="05AF2912" w14:textId="77777777" w:rsidR="003F2C10" w:rsidRPr="003F2C10" w:rsidRDefault="003F2C10" w:rsidP="003F2C10">
                            <w:pPr>
                              <w:rPr>
                                <w:color w:val="FF0000"/>
                              </w:rPr>
                            </w:pPr>
                            <w:r w:rsidRPr="003F2C10">
                              <w:rPr>
                                <w:color w:val="FF0000"/>
                              </w:rPr>
                              <w:t>С учетом требований части 4 статьи 8 Федерального закона от 02 мая 2006 года № 59-ФЗ «О порядке рассмотрения обращений граждан Российской Федерации» обращение также направлено на рассмотрение по компетенции в прокуратуру Ямало-Ненецкого автономного округа  (контактный телефон: 8 (34922) 4-22-50) и в Следственное управление Следственного комитета Российской Федерации по Ямало-Ненецкому автономному округу (контактный телефон 8 (34922) 5-32-70).</w:t>
                            </w:r>
                          </w:p>
                          <w:p w14:paraId="51FF61C3" w14:textId="27D68048" w:rsidR="003F2C10" w:rsidRPr="004E4460" w:rsidRDefault="003F2C10" w:rsidP="003F2C10">
                            <w:pPr>
                              <w:rPr>
                                <w:color w:val="FF0000"/>
                              </w:rPr>
                            </w:pPr>
                            <w:r w:rsidRPr="003F2C10">
                              <w:rPr>
                                <w:color w:val="FF0000"/>
                              </w:rPr>
                              <w:t>В случае необходимости Вы можете направить новое обращение через интернет-приемную на официальном сайте Правительства ЯНАО по ссылке https://letters.yanao.ru/request/0/edit/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5E45A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3.1pt;margin-top:-69.3pt;width:495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">
                <v:textbox style="mso-fit-shape-to-text:t">
                  <w:txbxContent>
                    <w:p w14:paraId="1BFB51D9" w14:textId="32F09135" w:rsidR="004E4460" w:rsidRDefault="004E4460">
                      <w:pPr>
                        <w:rPr>
                          <w:color w:val="FF0000"/>
                        </w:rPr>
                      </w:pPr>
                      <w:r w:rsidRPr="004E4460">
                        <w:rPr>
                          <w:color w:val="FF0000"/>
                        </w:rPr>
                        <w:t>Отправленное 23.05.2025 Вами письмо в электронной форме за номером ID=12012612</w:t>
                      </w:r>
                    </w:p>
                    <w:p w14:paraId="651FB289" w14:textId="77777777" w:rsidR="003F2C10" w:rsidRPr="003F2C10" w:rsidRDefault="003F2C10" w:rsidP="003F2C10">
                      <w:pPr>
                        <w:rPr>
                          <w:color w:val="FF0000"/>
                        </w:rPr>
                      </w:pPr>
                      <w:r w:rsidRPr="003F2C10">
                        <w:rPr>
                          <w:color w:val="FF0000"/>
                        </w:rPr>
                        <w:t>Ваше обращение, поступившее в Правительство Ямало-Ненецкого автономного округа из Администрации Президента Российской Федерации,  зарегистрировано 26 мая 2025 года № 89/01-07/1477 и принято к рассмотрению (контактный телефон: 8 (34922) 2-26-09).</w:t>
                      </w:r>
                    </w:p>
                    <w:p w14:paraId="05AF2912" w14:textId="77777777" w:rsidR="003F2C10" w:rsidRPr="003F2C10" w:rsidRDefault="003F2C10" w:rsidP="003F2C10">
                      <w:pPr>
                        <w:rPr>
                          <w:color w:val="FF0000"/>
                        </w:rPr>
                      </w:pPr>
                      <w:r w:rsidRPr="003F2C10">
                        <w:rPr>
                          <w:color w:val="FF0000"/>
                        </w:rPr>
                        <w:t>С учетом требований части 4 статьи 8 Федерального закона от 02 мая 2006 года № 59-ФЗ «О порядке рассмотрения обращений граждан Российской Федерации» обращение также направлено на рассмотрение по компетенции в прокуратуру Ямало-Ненецкого автономного округа  (контактный телефон: 8 (34922) 4-22-50) и в Следственное управление Следственного комитета Российской Федерации по Ямало-Ненецкому автономному округу (контактный телефон 8 (34922) 5-32-70).</w:t>
                      </w:r>
                    </w:p>
                    <w:p w14:paraId="51FF61C3" w14:textId="27D68048" w:rsidR="003F2C10" w:rsidRPr="004E4460" w:rsidRDefault="003F2C10" w:rsidP="003F2C10">
                      <w:pPr>
                        <w:rPr>
                          <w:color w:val="FF0000"/>
                        </w:rPr>
                      </w:pPr>
                      <w:r w:rsidRPr="003F2C10">
                        <w:rPr>
                          <w:color w:val="FF0000"/>
                        </w:rPr>
                        <w:t>В случае необходимости Вы можете направить новое обращение через интернет-приемную на официальном сайте Правительства ЯНАО по ссылке https://letters.yanao.ru/request/0/edit/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5986" w:rsidRPr="00A65986">
        <w:rPr>
          <w:b/>
          <w:bCs/>
        </w:rPr>
        <w:t>Президенту Российской Федерации</w:t>
      </w:r>
      <w:r w:rsidR="00A65986" w:rsidRPr="00A65986">
        <w:br/>
      </w:r>
      <w:r w:rsidR="00A65986" w:rsidRPr="00A65986">
        <w:rPr>
          <w:b/>
          <w:bCs/>
        </w:rPr>
        <w:t>Путину Владимиру Владимировичу</w:t>
      </w:r>
      <w:r w:rsidR="00A65986" w:rsidRPr="00A65986">
        <w:br/>
        <w:t>ул. Ильинка, 23, Москва, 103132</w:t>
      </w:r>
    </w:p>
    <w:p w14:paraId="2D689F5D" w14:textId="70BBD29A" w:rsidR="00A65986" w:rsidRDefault="00A65986" w:rsidP="00A65986">
      <w:pPr>
        <w:spacing w:after="0"/>
        <w:ind w:left="4253"/>
      </w:pPr>
      <w:r w:rsidRPr="00A65986">
        <w:rPr>
          <w:b/>
          <w:bCs/>
        </w:rPr>
        <w:t>От:</w:t>
      </w:r>
      <w:r w:rsidRPr="00A65986">
        <w:t> Богдановского Сергея Викторовича</w:t>
      </w:r>
      <w:r w:rsidRPr="00A65986">
        <w:br/>
        <w:t>ул. Рабочая, д. 109-Б, кв. 4, г. Ноябрьск, ЯНАО, 629800</w:t>
      </w:r>
      <w:r w:rsidRPr="00A65986">
        <w:br/>
        <w:t>Контакт: </w:t>
      </w:r>
      <w:hyperlink r:id="rId7" w:tgtFrame="_blank" w:history="1">
        <w:r w:rsidRPr="00A65986">
          <w:rPr>
            <w:rStyle w:val="a4"/>
          </w:rPr>
          <w:t>taganai89@yandex.ru</w:t>
        </w:r>
      </w:hyperlink>
    </w:p>
    <w:p w14:paraId="708B6005" w14:textId="4083C3AE" w:rsidR="00A65986" w:rsidRPr="00A65986" w:rsidRDefault="00A65986" w:rsidP="00A65986">
      <w:pPr>
        <w:spacing w:after="0"/>
        <w:ind w:left="4253"/>
      </w:pPr>
      <w:r>
        <w:rPr>
          <w:b/>
          <w:bCs/>
        </w:rPr>
        <w:t>Тел.</w:t>
      </w:r>
      <w:r>
        <w:t xml:space="preserve"> +7 909 195 04 08</w:t>
      </w:r>
    </w:p>
    <w:p w14:paraId="21B68270" w14:textId="77777777" w:rsidR="00A65986" w:rsidRPr="00A65986" w:rsidRDefault="004237B9" w:rsidP="00A65986">
      <w:pPr>
        <w:spacing w:after="0"/>
        <w:ind w:left="4253"/>
        <w:jc w:val="both"/>
      </w:pPr>
      <w:r>
        <w:pict w14:anchorId="28B9EB65">
          <v:rect id="_x0000_i1025" style="width:0;height:.75pt" o:hralign="center" o:hrstd="t" o:hrnoshade="t" o:hr="t" fillcolor="#404040" stroked="f"/>
        </w:pict>
      </w:r>
    </w:p>
    <w:p w14:paraId="71B6B962" w14:textId="77777777" w:rsidR="00A65986" w:rsidRPr="00A65986" w:rsidRDefault="00A65986" w:rsidP="00A65986">
      <w:pPr>
        <w:spacing w:after="0"/>
        <w:ind w:firstLine="709"/>
        <w:jc w:val="center"/>
      </w:pPr>
      <w:r w:rsidRPr="00A65986">
        <w:rPr>
          <w:b/>
          <w:bCs/>
        </w:rPr>
        <w:t>Мотивированная жалоба</w:t>
      </w:r>
    </w:p>
    <w:p w14:paraId="09F2D55F" w14:textId="0B39A402" w:rsidR="00A65986" w:rsidRDefault="00A65986" w:rsidP="00A65986">
      <w:pPr>
        <w:spacing w:after="0"/>
        <w:ind w:firstLine="709"/>
        <w:jc w:val="center"/>
        <w:rPr>
          <w:b/>
          <w:bCs/>
        </w:rPr>
      </w:pPr>
      <w:r w:rsidRPr="00A65986">
        <w:rPr>
          <w:b/>
          <w:bCs/>
        </w:rPr>
        <w:t>на нарушения законодательства в сфере социального обслуживания</w:t>
      </w:r>
      <w:r w:rsidRPr="00A65986">
        <w:br/>
      </w:r>
      <w:r w:rsidRPr="00A65986">
        <w:rPr>
          <w:b/>
          <w:bCs/>
        </w:rPr>
        <w:t>Департаментом социальной защиты населения Ямало-Ненецкого автономного округа</w:t>
      </w:r>
    </w:p>
    <w:p w14:paraId="3D558870" w14:textId="77777777" w:rsidR="00A65986" w:rsidRPr="00A65986" w:rsidRDefault="00A65986" w:rsidP="00A65986">
      <w:pPr>
        <w:spacing w:after="0"/>
        <w:ind w:firstLine="709"/>
        <w:jc w:val="both"/>
      </w:pPr>
    </w:p>
    <w:p w14:paraId="43F05F39" w14:textId="77777777" w:rsidR="00A65986" w:rsidRPr="00A65986" w:rsidRDefault="00A65986" w:rsidP="00A65986">
      <w:pPr>
        <w:spacing w:after="0"/>
        <w:ind w:firstLine="709"/>
        <w:jc w:val="center"/>
      </w:pPr>
      <w:r w:rsidRPr="00A65986">
        <w:t>Уважаемый Владимир Владимирович!</w:t>
      </w:r>
    </w:p>
    <w:p w14:paraId="7781F302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t>Обращаюсь к Вам в связи с системными нарушениями законодательства РФ в сфере социального обслуживания, допущенными Департаментом социальной защиты населения Ямало-Ненецкого автономного округа (ДСЗН ЯНАО).</w:t>
      </w:r>
    </w:p>
    <w:p w14:paraId="4F5483BE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lastRenderedPageBreak/>
        <w:t>1. Нарушения законодательства</w:t>
      </w:r>
    </w:p>
    <w:p w14:paraId="784EFF24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1.1. Уклонение от контроля за негосударственными поставщиками услуг</w:t>
      </w:r>
      <w:r w:rsidRPr="00A65986">
        <w:br/>
        <w:t>В ответе ДСЗН ЯНАО № 89-07/01-07-01/4087 от 20.05.2025 указано, что департамент </w:t>
      </w:r>
      <w:r w:rsidRPr="00A65986">
        <w:rPr>
          <w:b/>
          <w:bCs/>
        </w:rPr>
        <w:t>«не наделен полномочиями по проверке расчетов и утверждению тарифов для негосударственных поставщиков»</w:t>
      </w:r>
      <w:r w:rsidRPr="00A65986">
        <w:t>. Данная позиция противоречит:</w:t>
      </w:r>
    </w:p>
    <w:p w14:paraId="099EF03B" w14:textId="77777777" w:rsidR="00A65986" w:rsidRPr="00A65986" w:rsidRDefault="00A65986" w:rsidP="00A65986">
      <w:pPr>
        <w:numPr>
          <w:ilvl w:val="0"/>
          <w:numId w:val="22"/>
        </w:numPr>
        <w:spacing w:after="0"/>
        <w:jc w:val="both"/>
      </w:pPr>
      <w:r w:rsidRPr="00A65986">
        <w:rPr>
          <w:b/>
          <w:bCs/>
        </w:rPr>
        <w:t>П. 4 ст. 7 Федерального закона № 442-ФЗ «Об основах социального обслуживания граждан»</w:t>
      </w:r>
      <w:r w:rsidRPr="00A65986">
        <w:t>, который обязывает органы власти субъектов РФ </w:t>
      </w:r>
      <w:r w:rsidRPr="00A65986">
        <w:rPr>
          <w:b/>
          <w:bCs/>
        </w:rPr>
        <w:t>контролировать</w:t>
      </w:r>
      <w:r w:rsidRPr="00A65986">
        <w:t> деятельность всех поставщиков социальных услуг, включая негосударственные.</w:t>
      </w:r>
    </w:p>
    <w:p w14:paraId="3172CD7E" w14:textId="77777777" w:rsidR="00A65986" w:rsidRPr="00A65986" w:rsidRDefault="00A65986" w:rsidP="00A65986">
      <w:pPr>
        <w:numPr>
          <w:ilvl w:val="0"/>
          <w:numId w:val="22"/>
        </w:numPr>
        <w:spacing w:after="0"/>
        <w:jc w:val="both"/>
      </w:pPr>
      <w:r w:rsidRPr="00A65986">
        <w:rPr>
          <w:b/>
          <w:bCs/>
        </w:rPr>
        <w:t>Ст. 15.1 ФЗ № 442-ФЗ</w:t>
      </w:r>
      <w:r w:rsidRPr="00A65986">
        <w:t>, требующей утверждения тарифов на основе единой методики для всех поставщиков.</w:t>
      </w:r>
    </w:p>
    <w:p w14:paraId="1C422E3F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1.2. Отказ в установлении единого тарифа на услугу «социальное такси»</w:t>
      </w:r>
      <w:r w:rsidRPr="00A65986">
        <w:br/>
        <w:t>Департамент отказался утвердить тариф в размере </w:t>
      </w:r>
      <w:r w:rsidRPr="00A65986">
        <w:rPr>
          <w:b/>
          <w:bCs/>
        </w:rPr>
        <w:t>2 621,86 руб.</w:t>
      </w:r>
      <w:r w:rsidRPr="00A65986">
        <w:t>, сославшись на «разную материально-техническую базу» поставщиков. Однако:</w:t>
      </w:r>
    </w:p>
    <w:p w14:paraId="31F4E7B3" w14:textId="77777777" w:rsidR="00A65986" w:rsidRPr="00A65986" w:rsidRDefault="00A65986" w:rsidP="00A65986">
      <w:pPr>
        <w:numPr>
          <w:ilvl w:val="0"/>
          <w:numId w:val="23"/>
        </w:numPr>
        <w:spacing w:after="0"/>
        <w:jc w:val="both"/>
      </w:pPr>
      <w:r w:rsidRPr="00A65986">
        <w:rPr>
          <w:b/>
          <w:bCs/>
        </w:rPr>
        <w:t>П. 5 ст. 8 ФЗ № 442-ФЗ</w:t>
      </w:r>
      <w:r w:rsidRPr="00A65986">
        <w:t> требует устанавливать тарифы на основе подушевых нормативов, а не субъективных факторов.</w:t>
      </w:r>
    </w:p>
    <w:p w14:paraId="1B699C71" w14:textId="77777777" w:rsidR="00A65986" w:rsidRPr="00A65986" w:rsidRDefault="00A65986" w:rsidP="00A65986">
      <w:pPr>
        <w:numPr>
          <w:ilvl w:val="0"/>
          <w:numId w:val="23"/>
        </w:numPr>
        <w:spacing w:after="0"/>
        <w:jc w:val="both"/>
      </w:pPr>
      <w:r w:rsidRPr="00A65986">
        <w:rPr>
          <w:b/>
          <w:bCs/>
        </w:rPr>
        <w:t>Постановление Правительства РФ № 1361 от 24.11.2014</w:t>
      </w:r>
      <w:r w:rsidRPr="00A65986">
        <w:t> обязывает учитывать прямые и косвенные расходы всех поставщиков, что не было выполнено.</w:t>
      </w:r>
    </w:p>
    <w:p w14:paraId="3DA3496F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1.3. Отсутствие отчетности о расходовании средств</w:t>
      </w:r>
      <w:r w:rsidRPr="00A65986">
        <w:br/>
        <w:t>ДСЗН ЯНАО не предоставил:</w:t>
      </w:r>
    </w:p>
    <w:p w14:paraId="3C44EB82" w14:textId="77777777" w:rsidR="00A65986" w:rsidRPr="00A65986" w:rsidRDefault="00A65986" w:rsidP="00A65986">
      <w:pPr>
        <w:numPr>
          <w:ilvl w:val="0"/>
          <w:numId w:val="24"/>
        </w:numPr>
        <w:spacing w:after="0"/>
        <w:jc w:val="both"/>
      </w:pPr>
      <w:r w:rsidRPr="00A65986">
        <w:rPr>
          <w:b/>
          <w:bCs/>
        </w:rPr>
        <w:t>Детальный отчет о распределении 392,1 млн руб. субсидий</w:t>
      </w:r>
      <w:r w:rsidRPr="00A65986">
        <w:t> негосударственным поставщикам за 2024 год (нарушение </w:t>
      </w:r>
      <w:r w:rsidRPr="00A65986">
        <w:rPr>
          <w:b/>
          <w:bCs/>
        </w:rPr>
        <w:t>ст. 36 Бюджетного кодекса РФ</w:t>
      </w:r>
      <w:r w:rsidRPr="00A65986">
        <w:t>).</w:t>
      </w:r>
    </w:p>
    <w:p w14:paraId="3B0BBF4E" w14:textId="1A629EE6" w:rsidR="00A65986" w:rsidRPr="00A65986" w:rsidRDefault="00A65986" w:rsidP="00A65986">
      <w:pPr>
        <w:numPr>
          <w:ilvl w:val="0"/>
          <w:numId w:val="24"/>
        </w:numPr>
        <w:spacing w:after="0"/>
        <w:jc w:val="both"/>
      </w:pPr>
      <w:r w:rsidRPr="00A65986">
        <w:rPr>
          <w:b/>
          <w:bCs/>
        </w:rPr>
        <w:t xml:space="preserve">Данные о количестве поставщиков в </w:t>
      </w:r>
      <w:r w:rsidR="00ED726D">
        <w:rPr>
          <w:b/>
          <w:bCs/>
        </w:rPr>
        <w:t xml:space="preserve">2023 и </w:t>
      </w:r>
      <w:r w:rsidRPr="00A65986">
        <w:rPr>
          <w:b/>
          <w:bCs/>
        </w:rPr>
        <w:t>2025 году</w:t>
      </w:r>
      <w:r w:rsidRPr="00A65986">
        <w:t>, что препятствует оценке динамики развития сектора (нарушение </w:t>
      </w:r>
      <w:r w:rsidRPr="00A65986">
        <w:rPr>
          <w:b/>
          <w:bCs/>
        </w:rPr>
        <w:t>ст. 19.7 КоАП РФ</w:t>
      </w:r>
      <w:r w:rsidRPr="00A65986">
        <w:t>).</w:t>
      </w:r>
    </w:p>
    <w:p w14:paraId="4CB6EE73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1.4. Дискриминация негосударственных поставщиков</w:t>
      </w:r>
      <w:r w:rsidRPr="00A65986">
        <w:br/>
        <w:t>Доля средств, выделенных частным организациям в 2024 году, составила </w:t>
      </w:r>
      <w:r w:rsidRPr="00A65986">
        <w:rPr>
          <w:b/>
          <w:bCs/>
        </w:rPr>
        <w:t>11,9%</w:t>
      </w:r>
      <w:r w:rsidRPr="00A65986">
        <w:t> от общего бюджета, что противоречит:</w:t>
      </w:r>
    </w:p>
    <w:p w14:paraId="20E686D3" w14:textId="77777777" w:rsidR="00A65986" w:rsidRPr="00A65986" w:rsidRDefault="00A65986" w:rsidP="00A65986">
      <w:pPr>
        <w:numPr>
          <w:ilvl w:val="0"/>
          <w:numId w:val="25"/>
        </w:numPr>
        <w:spacing w:after="0"/>
        <w:jc w:val="both"/>
      </w:pPr>
      <w:r w:rsidRPr="00A65986">
        <w:rPr>
          <w:b/>
          <w:bCs/>
        </w:rPr>
        <w:t>Ст. 19 Конституции РФ</w:t>
      </w:r>
      <w:r w:rsidRPr="00A65986">
        <w:t> (запрет дискриминации по форме собственности).</w:t>
      </w:r>
    </w:p>
    <w:p w14:paraId="46CF0659" w14:textId="77777777" w:rsidR="00A65986" w:rsidRPr="00A65986" w:rsidRDefault="00A65986" w:rsidP="00ED726D">
      <w:pPr>
        <w:numPr>
          <w:ilvl w:val="0"/>
          <w:numId w:val="25"/>
        </w:numPr>
        <w:spacing w:after="0"/>
      </w:pPr>
      <w:r w:rsidRPr="00A65986">
        <w:rPr>
          <w:b/>
          <w:bCs/>
        </w:rPr>
        <w:t>П. 2 ст. 31 ФЗ № 442-ФЗ</w:t>
      </w:r>
      <w:r w:rsidRPr="00A65986">
        <w:t>, требующего равного доступа к финансированию.</w:t>
      </w:r>
    </w:p>
    <w:p w14:paraId="0F3358EE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2. Требования</w:t>
      </w:r>
    </w:p>
    <w:p w14:paraId="3FE758B6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t>На основании изложенного, </w:t>
      </w:r>
      <w:r w:rsidRPr="00A65986">
        <w:rPr>
          <w:b/>
          <w:bCs/>
        </w:rPr>
        <w:t>прошу</w:t>
      </w:r>
      <w:r w:rsidRPr="00A65986">
        <w:t>:</w:t>
      </w:r>
    </w:p>
    <w:p w14:paraId="29430513" w14:textId="77777777" w:rsidR="00A65986" w:rsidRPr="00A65986" w:rsidRDefault="00A65986" w:rsidP="00A65986">
      <w:pPr>
        <w:numPr>
          <w:ilvl w:val="0"/>
          <w:numId w:val="26"/>
        </w:numPr>
        <w:spacing w:after="0"/>
        <w:jc w:val="both"/>
      </w:pPr>
      <w:r w:rsidRPr="00A65986">
        <w:t>Инициировать </w:t>
      </w:r>
      <w:r w:rsidRPr="00A65986">
        <w:rPr>
          <w:b/>
          <w:bCs/>
        </w:rPr>
        <w:t>проверку действий ДСЗН ЯНАО</w:t>
      </w:r>
      <w:r w:rsidRPr="00A65986">
        <w:t> на предмет:</w:t>
      </w:r>
    </w:p>
    <w:p w14:paraId="0B268445" w14:textId="77777777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t>Уклонения от контроля за негосударственными поставщиками.</w:t>
      </w:r>
    </w:p>
    <w:p w14:paraId="5FAD00CA" w14:textId="77777777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t>Нарушения порядка установления тарифов.</w:t>
      </w:r>
    </w:p>
    <w:p w14:paraId="0B04284B" w14:textId="77777777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t>Нецелевого использования бюджетных средств.</w:t>
      </w:r>
    </w:p>
    <w:p w14:paraId="398A6FBB" w14:textId="77777777" w:rsidR="00A65986" w:rsidRPr="00A65986" w:rsidRDefault="00A65986" w:rsidP="00A65986">
      <w:pPr>
        <w:numPr>
          <w:ilvl w:val="0"/>
          <w:numId w:val="26"/>
        </w:numPr>
        <w:spacing w:after="0"/>
        <w:jc w:val="both"/>
      </w:pPr>
      <w:r w:rsidRPr="00A65986">
        <w:t>Обязать ДСЗН ЯНАО:</w:t>
      </w:r>
    </w:p>
    <w:p w14:paraId="0EED3267" w14:textId="412943C1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lastRenderedPageBreak/>
        <w:t>Предоставить </w:t>
      </w:r>
      <w:r w:rsidRPr="00A65986">
        <w:rPr>
          <w:b/>
          <w:bCs/>
        </w:rPr>
        <w:t>полный отчет о расходовании субсидий в 2024 году</w:t>
      </w:r>
      <w:r w:rsidRPr="00A65986">
        <w:t> с разбивкой по поставщикам</w:t>
      </w:r>
      <w:r w:rsidR="00ED726D">
        <w:t xml:space="preserve"> и видам услуг.</w:t>
      </w:r>
    </w:p>
    <w:p w14:paraId="3CB34840" w14:textId="0BAC947E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t>Опубликовать </w:t>
      </w:r>
      <w:r w:rsidRPr="00A65986">
        <w:rPr>
          <w:b/>
          <w:bCs/>
        </w:rPr>
        <w:t>актуальные данные о количестве негосударственных поставщиков в</w:t>
      </w:r>
      <w:r w:rsidR="00ED726D">
        <w:rPr>
          <w:b/>
          <w:bCs/>
        </w:rPr>
        <w:t xml:space="preserve"> 2023 и</w:t>
      </w:r>
      <w:r w:rsidRPr="00A65986">
        <w:rPr>
          <w:b/>
          <w:bCs/>
        </w:rPr>
        <w:t xml:space="preserve"> 2025 году</w:t>
      </w:r>
      <w:r w:rsidRPr="00A65986">
        <w:t>.</w:t>
      </w:r>
    </w:p>
    <w:p w14:paraId="44E786E2" w14:textId="77777777" w:rsidR="00A65986" w:rsidRPr="00A65986" w:rsidRDefault="00A65986" w:rsidP="00A65986">
      <w:pPr>
        <w:numPr>
          <w:ilvl w:val="1"/>
          <w:numId w:val="26"/>
        </w:numPr>
        <w:spacing w:after="0"/>
        <w:jc w:val="both"/>
      </w:pPr>
      <w:r w:rsidRPr="00A65986">
        <w:t>Утвердить </w:t>
      </w:r>
      <w:r w:rsidRPr="00A65986">
        <w:rPr>
          <w:b/>
          <w:bCs/>
        </w:rPr>
        <w:t>единый тариф</w:t>
      </w:r>
      <w:r w:rsidRPr="00A65986">
        <w:t> на услугу «социальное такси» на основе методики постановления Правительства ЯНАО № 152-П.</w:t>
      </w:r>
    </w:p>
    <w:p w14:paraId="012E5875" w14:textId="77777777" w:rsidR="00A65986" w:rsidRPr="00A65986" w:rsidRDefault="00A65986" w:rsidP="00A65986">
      <w:pPr>
        <w:numPr>
          <w:ilvl w:val="0"/>
          <w:numId w:val="26"/>
        </w:numPr>
        <w:spacing w:after="0"/>
        <w:jc w:val="both"/>
      </w:pPr>
      <w:r w:rsidRPr="00A65986">
        <w:t>Привлечь к ответственности должностных лиц ДСЗН ЯНАО по </w:t>
      </w:r>
      <w:r w:rsidRPr="00A65986">
        <w:rPr>
          <w:b/>
          <w:bCs/>
        </w:rPr>
        <w:t>ст. 285, 286 УК РФ</w:t>
      </w:r>
      <w:r w:rsidRPr="00A65986">
        <w:t>.</w:t>
      </w:r>
    </w:p>
    <w:p w14:paraId="6A043780" w14:textId="77777777" w:rsidR="00A65986" w:rsidRPr="00A65986" w:rsidRDefault="00A65986" w:rsidP="00A65986">
      <w:pPr>
        <w:spacing w:after="0"/>
        <w:ind w:firstLine="709"/>
        <w:jc w:val="both"/>
      </w:pPr>
      <w:r w:rsidRPr="00A65986">
        <w:rPr>
          <w:b/>
          <w:bCs/>
        </w:rPr>
        <w:t>Приложения</w:t>
      </w:r>
      <w:r w:rsidRPr="00A65986">
        <w:t>:</w:t>
      </w:r>
    </w:p>
    <w:p w14:paraId="3ED20FC7" w14:textId="77777777" w:rsidR="00A65986" w:rsidRPr="00A65986" w:rsidRDefault="00A65986" w:rsidP="00A65986">
      <w:pPr>
        <w:numPr>
          <w:ilvl w:val="0"/>
          <w:numId w:val="27"/>
        </w:numPr>
        <w:spacing w:after="0"/>
        <w:jc w:val="both"/>
      </w:pPr>
      <w:r w:rsidRPr="00A65986">
        <w:t>Ответ ДСЗН ЯНАО № 89-07/01-07-01/4087 от 20.05.2025.</w:t>
      </w:r>
    </w:p>
    <w:p w14:paraId="31DB305F" w14:textId="77777777" w:rsidR="00A65986" w:rsidRDefault="00A65986" w:rsidP="00A65986">
      <w:pPr>
        <w:spacing w:after="0"/>
        <w:ind w:firstLine="709"/>
        <w:jc w:val="both"/>
      </w:pPr>
    </w:p>
    <w:p w14:paraId="63E1B816" w14:textId="3DAD3FAC" w:rsidR="00D01BD8" w:rsidRDefault="00A65986" w:rsidP="009E490F">
      <w:pPr>
        <w:spacing w:after="0"/>
        <w:ind w:firstLine="709"/>
        <w:jc w:val="both"/>
      </w:pPr>
      <w:r w:rsidRPr="00A65986">
        <w:t>Дата: 25.05.2025</w:t>
      </w:r>
      <w:r w:rsidRPr="00A65986">
        <w:br/>
      </w:r>
    </w:p>
    <w:p w14:paraId="2FB35961" w14:textId="0E78A367" w:rsidR="00D01BD8" w:rsidRDefault="00D01BD8" w:rsidP="009E490F">
      <w:pPr>
        <w:spacing w:after="0"/>
        <w:ind w:firstLine="709"/>
        <w:jc w:val="both"/>
      </w:pPr>
    </w:p>
    <w:p w14:paraId="45214CA2" w14:textId="7363A261" w:rsidR="00D01BD8" w:rsidRDefault="00D01BD8" w:rsidP="009E490F">
      <w:pPr>
        <w:spacing w:after="0"/>
        <w:ind w:firstLine="709"/>
        <w:jc w:val="both"/>
      </w:pPr>
      <w:r>
        <w:t>С уважением,</w:t>
      </w:r>
    </w:p>
    <w:p w14:paraId="50594A44" w14:textId="4D050DEF" w:rsidR="00D01BD8" w:rsidRDefault="00D01BD8" w:rsidP="009E490F">
      <w:pPr>
        <w:spacing w:after="0"/>
        <w:ind w:firstLine="709"/>
        <w:jc w:val="both"/>
      </w:pPr>
      <w:r>
        <w:t>Председатель РКООИ «ЦИП «Таганай»</w:t>
      </w:r>
    </w:p>
    <w:p w14:paraId="55F47532" w14:textId="38157342" w:rsidR="00D01BD8" w:rsidRDefault="00D01BD8" w:rsidP="009E490F">
      <w:pPr>
        <w:spacing w:after="0"/>
        <w:ind w:firstLine="709"/>
        <w:jc w:val="both"/>
      </w:pPr>
      <w:r>
        <w:t>Богдановский Сергей Викторович</w:t>
      </w:r>
    </w:p>
    <w:bookmarkEnd w:id="0"/>
    <w:p w14:paraId="29F36DF7" w14:textId="7ACE5F0A" w:rsidR="00D01BD8" w:rsidRDefault="00D01BD8" w:rsidP="009E490F">
      <w:pPr>
        <w:spacing w:after="0"/>
        <w:ind w:firstLine="709"/>
        <w:jc w:val="both"/>
      </w:pPr>
    </w:p>
    <w:p w14:paraId="5A20F951" w14:textId="7A0ADC78" w:rsidR="00D01BD8" w:rsidRDefault="00D01BD8" w:rsidP="009E490F">
      <w:pPr>
        <w:spacing w:after="0"/>
        <w:ind w:firstLine="709"/>
        <w:jc w:val="both"/>
      </w:pPr>
      <w:r>
        <w:t>+7 909 195 04 08</w:t>
      </w:r>
    </w:p>
    <w:sectPr w:rsidR="00D01BD8" w:rsidSect="00E46247">
      <w:footerReference w:type="default" r:id="rId8"/>
      <w:pgSz w:w="11906" w:h="16838" w:code="9"/>
      <w:pgMar w:top="1134" w:right="851" w:bottom="1134" w:left="1701" w:header="709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2EB79" w14:textId="77777777" w:rsidR="004237B9" w:rsidRDefault="004237B9" w:rsidP="00D01BD8">
      <w:pPr>
        <w:spacing w:after="0"/>
      </w:pPr>
      <w:r>
        <w:separator/>
      </w:r>
    </w:p>
  </w:endnote>
  <w:endnote w:type="continuationSeparator" w:id="0">
    <w:p w14:paraId="2D9DCB1F" w14:textId="77777777" w:rsidR="004237B9" w:rsidRDefault="004237B9" w:rsidP="00D01B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6617690"/>
      <w:docPartObj>
        <w:docPartGallery w:val="Page Numbers (Bottom of Page)"/>
        <w:docPartUnique/>
      </w:docPartObj>
    </w:sdtPr>
    <w:sdtEndPr/>
    <w:sdtContent>
      <w:p w14:paraId="5071689D" w14:textId="5B88A7BD" w:rsidR="00D01BD8" w:rsidRDefault="00D01BD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63132" w14:textId="77777777" w:rsidR="00D01BD8" w:rsidRDefault="00D01B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8D822" w14:textId="77777777" w:rsidR="004237B9" w:rsidRDefault="004237B9" w:rsidP="00D01BD8">
      <w:pPr>
        <w:spacing w:after="0"/>
      </w:pPr>
      <w:r>
        <w:separator/>
      </w:r>
    </w:p>
  </w:footnote>
  <w:footnote w:type="continuationSeparator" w:id="0">
    <w:p w14:paraId="47C63BB2" w14:textId="77777777" w:rsidR="004237B9" w:rsidRDefault="004237B9" w:rsidP="00D01B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69E"/>
    <w:multiLevelType w:val="multilevel"/>
    <w:tmpl w:val="4AF87C1A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206"/>
        </w:tabs>
        <w:ind w:left="62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26"/>
        </w:tabs>
        <w:ind w:left="69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46"/>
        </w:tabs>
        <w:ind w:left="76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66"/>
        </w:tabs>
        <w:ind w:left="83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86"/>
        </w:tabs>
        <w:ind w:left="90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806"/>
        </w:tabs>
        <w:ind w:left="980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BF3"/>
    <w:multiLevelType w:val="hybridMultilevel"/>
    <w:tmpl w:val="3214939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6260C"/>
    <w:multiLevelType w:val="multilevel"/>
    <w:tmpl w:val="A8E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1570"/>
    <w:multiLevelType w:val="multilevel"/>
    <w:tmpl w:val="1B9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C8B"/>
    <w:multiLevelType w:val="multilevel"/>
    <w:tmpl w:val="D2C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F2BB9"/>
    <w:multiLevelType w:val="multilevel"/>
    <w:tmpl w:val="4D1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B1047"/>
    <w:multiLevelType w:val="multilevel"/>
    <w:tmpl w:val="347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743D"/>
    <w:multiLevelType w:val="multilevel"/>
    <w:tmpl w:val="483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EDD"/>
    <w:multiLevelType w:val="multilevel"/>
    <w:tmpl w:val="E43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60C6B"/>
    <w:multiLevelType w:val="multilevel"/>
    <w:tmpl w:val="2B0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E214A"/>
    <w:multiLevelType w:val="multilevel"/>
    <w:tmpl w:val="9A4C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B7D0A"/>
    <w:multiLevelType w:val="multilevel"/>
    <w:tmpl w:val="7A2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D52AD"/>
    <w:multiLevelType w:val="multilevel"/>
    <w:tmpl w:val="113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2B5914"/>
    <w:multiLevelType w:val="multilevel"/>
    <w:tmpl w:val="53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42672"/>
    <w:multiLevelType w:val="multilevel"/>
    <w:tmpl w:val="513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F055B"/>
    <w:multiLevelType w:val="multilevel"/>
    <w:tmpl w:val="598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55BD1"/>
    <w:multiLevelType w:val="multilevel"/>
    <w:tmpl w:val="6BE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B7467"/>
    <w:multiLevelType w:val="multilevel"/>
    <w:tmpl w:val="B14A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C1BFD"/>
    <w:multiLevelType w:val="multilevel"/>
    <w:tmpl w:val="E9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439F"/>
    <w:multiLevelType w:val="multilevel"/>
    <w:tmpl w:val="DD2A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56CF4"/>
    <w:multiLevelType w:val="multilevel"/>
    <w:tmpl w:val="294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4D762C"/>
    <w:multiLevelType w:val="multilevel"/>
    <w:tmpl w:val="918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405F3E"/>
    <w:multiLevelType w:val="multilevel"/>
    <w:tmpl w:val="168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73FB6"/>
    <w:multiLevelType w:val="multilevel"/>
    <w:tmpl w:val="CD30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1B6405"/>
    <w:multiLevelType w:val="multilevel"/>
    <w:tmpl w:val="ABC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B6960"/>
    <w:multiLevelType w:val="multilevel"/>
    <w:tmpl w:val="C34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977D1"/>
    <w:multiLevelType w:val="multilevel"/>
    <w:tmpl w:val="C8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21"/>
  </w:num>
  <w:num w:numId="4">
    <w:abstractNumId w:val="18"/>
  </w:num>
  <w:num w:numId="5">
    <w:abstractNumId w:val="2"/>
  </w:num>
  <w:num w:numId="6">
    <w:abstractNumId w:val="8"/>
  </w:num>
  <w:num w:numId="7">
    <w:abstractNumId w:val="14"/>
  </w:num>
  <w:num w:numId="8">
    <w:abstractNumId w:val="23"/>
  </w:num>
  <w:num w:numId="9">
    <w:abstractNumId w:val="26"/>
  </w:num>
  <w:num w:numId="10">
    <w:abstractNumId w:val="4"/>
  </w:num>
  <w:num w:numId="11">
    <w:abstractNumId w:val="15"/>
  </w:num>
  <w:num w:numId="12">
    <w:abstractNumId w:val="16"/>
  </w:num>
  <w:num w:numId="13">
    <w:abstractNumId w:val="9"/>
  </w:num>
  <w:num w:numId="14">
    <w:abstractNumId w:val="22"/>
  </w:num>
  <w:num w:numId="15">
    <w:abstractNumId w:val="1"/>
  </w:num>
  <w:num w:numId="16">
    <w:abstractNumId w:val="10"/>
  </w:num>
  <w:num w:numId="17">
    <w:abstractNumId w:val="12"/>
  </w:num>
  <w:num w:numId="1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5"/>
  </w:num>
  <w:num w:numId="23">
    <w:abstractNumId w:val="3"/>
  </w:num>
  <w:num w:numId="24">
    <w:abstractNumId w:val="11"/>
  </w:num>
  <w:num w:numId="25">
    <w:abstractNumId w:val="7"/>
  </w:num>
  <w:num w:numId="26">
    <w:abstractNumId w:val="20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67"/>
    <w:rsid w:val="00075D5A"/>
    <w:rsid w:val="00156F08"/>
    <w:rsid w:val="00176DB5"/>
    <w:rsid w:val="001A12D2"/>
    <w:rsid w:val="00257242"/>
    <w:rsid w:val="00263237"/>
    <w:rsid w:val="00285D1D"/>
    <w:rsid w:val="002938FC"/>
    <w:rsid w:val="003D0503"/>
    <w:rsid w:val="003F2C10"/>
    <w:rsid w:val="004237B9"/>
    <w:rsid w:val="004431C7"/>
    <w:rsid w:val="004526BA"/>
    <w:rsid w:val="0048122A"/>
    <w:rsid w:val="00487E6D"/>
    <w:rsid w:val="004C03DC"/>
    <w:rsid w:val="004E419C"/>
    <w:rsid w:val="004E4460"/>
    <w:rsid w:val="00510870"/>
    <w:rsid w:val="005416CE"/>
    <w:rsid w:val="00541C12"/>
    <w:rsid w:val="0054471E"/>
    <w:rsid w:val="00565B21"/>
    <w:rsid w:val="00577C34"/>
    <w:rsid w:val="005D2075"/>
    <w:rsid w:val="0065660B"/>
    <w:rsid w:val="00661044"/>
    <w:rsid w:val="006C0B77"/>
    <w:rsid w:val="006F0365"/>
    <w:rsid w:val="00716BFD"/>
    <w:rsid w:val="007222E5"/>
    <w:rsid w:val="0073197C"/>
    <w:rsid w:val="00793010"/>
    <w:rsid w:val="007D09A6"/>
    <w:rsid w:val="007D35A9"/>
    <w:rsid w:val="008242FF"/>
    <w:rsid w:val="00870751"/>
    <w:rsid w:val="0087362D"/>
    <w:rsid w:val="008C7504"/>
    <w:rsid w:val="00922C48"/>
    <w:rsid w:val="00937522"/>
    <w:rsid w:val="009E490F"/>
    <w:rsid w:val="00A65986"/>
    <w:rsid w:val="00A72567"/>
    <w:rsid w:val="00AF400D"/>
    <w:rsid w:val="00B443FE"/>
    <w:rsid w:val="00B915B7"/>
    <w:rsid w:val="00C101DD"/>
    <w:rsid w:val="00CE630E"/>
    <w:rsid w:val="00D01BD8"/>
    <w:rsid w:val="00DC229B"/>
    <w:rsid w:val="00DF18B5"/>
    <w:rsid w:val="00E443A0"/>
    <w:rsid w:val="00E46247"/>
    <w:rsid w:val="00E61429"/>
    <w:rsid w:val="00E65CDA"/>
    <w:rsid w:val="00E67781"/>
    <w:rsid w:val="00EA59DF"/>
    <w:rsid w:val="00EC0941"/>
    <w:rsid w:val="00ED726D"/>
    <w:rsid w:val="00EE0B8E"/>
    <w:rsid w:val="00EE4070"/>
    <w:rsid w:val="00F12C76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DD1CB"/>
  <w15:chartTrackingRefBased/>
  <w15:docId w15:val="{8EA3F613-4E02-4C67-A1C2-23D49A21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04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16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416C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D01BD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01B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ilto:taganai89@yand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8</cp:revision>
  <cp:lastPrinted>2025-05-23T04:55:00Z</cp:lastPrinted>
  <dcterms:created xsi:type="dcterms:W3CDTF">2025-05-23T04:49:00Z</dcterms:created>
  <dcterms:modified xsi:type="dcterms:W3CDTF">2025-05-27T13:10:00Z</dcterms:modified>
</cp:coreProperties>
</file>