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5632B" w14:textId="77777777" w:rsidR="00F90F2C" w:rsidRPr="00C11B16" w:rsidRDefault="00EA20D6" w:rsidP="00C11B16">
      <w:pPr>
        <w:spacing w:after="0" w:line="240" w:lineRule="auto"/>
        <w:jc w:val="center"/>
        <w:rPr>
          <w:b/>
        </w:rPr>
      </w:pPr>
      <w:r>
        <w:rPr>
          <w:b/>
        </w:rPr>
        <w:t>Р</w:t>
      </w:r>
      <w:r w:rsidR="00C11B16" w:rsidRPr="00C11B16">
        <w:rPr>
          <w:b/>
        </w:rPr>
        <w:t xml:space="preserve">егиональная </w:t>
      </w:r>
      <w:r>
        <w:rPr>
          <w:b/>
        </w:rPr>
        <w:t xml:space="preserve">корпоративная </w:t>
      </w:r>
      <w:r w:rsidR="00C11B16" w:rsidRPr="00C11B16">
        <w:rPr>
          <w:b/>
        </w:rPr>
        <w:t>общественная организация инвалидов</w:t>
      </w:r>
    </w:p>
    <w:p w14:paraId="037A6741" w14:textId="77777777" w:rsidR="00C11B16" w:rsidRPr="00C11B16" w:rsidRDefault="00986F0D" w:rsidP="00C11B16">
      <w:pPr>
        <w:spacing w:after="0" w:line="240" w:lineRule="auto"/>
        <w:jc w:val="center"/>
        <w:rPr>
          <w:b/>
        </w:rPr>
      </w:pPr>
      <w:r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176EECD" wp14:editId="4AB3DC8E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B16" w:rsidRPr="00C11B16">
        <w:rPr>
          <w:b/>
        </w:rPr>
        <w:t>Центр информационной поддержки «Таганай»</w:t>
      </w:r>
    </w:p>
    <w:p w14:paraId="09D7DB0B" w14:textId="6A6599A3" w:rsidR="00C11B16" w:rsidRDefault="00C11B16" w:rsidP="00C11B16">
      <w:pPr>
        <w:spacing w:after="0" w:line="240" w:lineRule="auto"/>
        <w:jc w:val="center"/>
        <w:rPr>
          <w:sz w:val="18"/>
        </w:rPr>
      </w:pPr>
      <w:r w:rsidRPr="00C11B16">
        <w:rPr>
          <w:sz w:val="18"/>
        </w:rPr>
        <w:t>629805, Ямало-Ненецкий АО, г.</w:t>
      </w:r>
      <w:r w:rsidR="004C58DD">
        <w:rPr>
          <w:sz w:val="18"/>
        </w:rPr>
        <w:t xml:space="preserve"> </w:t>
      </w:r>
      <w:r w:rsidRPr="00C11B16">
        <w:rPr>
          <w:sz w:val="18"/>
        </w:rPr>
        <w:t xml:space="preserve">Ноябрьск, </w:t>
      </w:r>
      <w:r w:rsidR="00E05DF1" w:rsidRPr="00C11B16">
        <w:rPr>
          <w:sz w:val="18"/>
        </w:rPr>
        <w:t xml:space="preserve">ул. </w:t>
      </w:r>
      <w:r w:rsidR="00E8003D">
        <w:rPr>
          <w:sz w:val="18"/>
        </w:rPr>
        <w:t>Рабочая 109б-4</w:t>
      </w:r>
    </w:p>
    <w:p w14:paraId="38FAF1D7" w14:textId="77777777" w:rsidR="00FD54E6" w:rsidRDefault="00C11B16" w:rsidP="00C11B16">
      <w:pPr>
        <w:jc w:val="center"/>
        <w:rPr>
          <w:sz w:val="18"/>
        </w:rPr>
      </w:pPr>
      <w:r>
        <w:rPr>
          <w:sz w:val="18"/>
        </w:rPr>
        <w:t xml:space="preserve">Тел. 8-909-195-04-08 ИНН </w:t>
      </w:r>
      <w:r w:rsidRPr="00C11B16">
        <w:rPr>
          <w:sz w:val="18"/>
        </w:rPr>
        <w:t>8905998693</w:t>
      </w:r>
      <w:r>
        <w:rPr>
          <w:sz w:val="18"/>
        </w:rPr>
        <w:t xml:space="preserve"> КПП </w:t>
      </w:r>
      <w:r w:rsidRPr="00C11B16">
        <w:rPr>
          <w:sz w:val="18"/>
        </w:rPr>
        <w:t>890501001</w:t>
      </w:r>
      <w:r>
        <w:rPr>
          <w:sz w:val="18"/>
        </w:rPr>
        <w:t xml:space="preserve"> </w:t>
      </w:r>
      <w:r>
        <w:rPr>
          <w:sz w:val="18"/>
          <w:lang w:val="en-US"/>
        </w:rPr>
        <w:t>E</w:t>
      </w:r>
      <w:r w:rsidRPr="00C11B16">
        <w:rPr>
          <w:sz w:val="18"/>
        </w:rPr>
        <w:t>-</w:t>
      </w:r>
      <w:r>
        <w:rPr>
          <w:sz w:val="18"/>
          <w:lang w:val="en-US"/>
        </w:rPr>
        <w:t>mail</w:t>
      </w:r>
      <w:r w:rsidRPr="00C11B16">
        <w:rPr>
          <w:sz w:val="18"/>
        </w:rPr>
        <w:t xml:space="preserve"> </w:t>
      </w:r>
      <w:r w:rsidR="00E05DF1">
        <w:rPr>
          <w:sz w:val="18"/>
          <w:lang w:val="en-US"/>
        </w:rPr>
        <w:t>tag</w:t>
      </w:r>
      <w:r w:rsidR="00BF2352">
        <w:rPr>
          <w:sz w:val="18"/>
        </w:rPr>
        <w:t>a</w:t>
      </w:r>
      <w:proofErr w:type="spellStart"/>
      <w:r w:rsidR="00E05DF1">
        <w:rPr>
          <w:sz w:val="18"/>
          <w:lang w:val="en-US"/>
        </w:rPr>
        <w:t>n</w:t>
      </w:r>
      <w:r w:rsidR="00BF2352">
        <w:rPr>
          <w:sz w:val="18"/>
          <w:lang w:val="en-US"/>
        </w:rPr>
        <w:t>ai</w:t>
      </w:r>
      <w:proofErr w:type="spellEnd"/>
      <w:r w:rsidRPr="00C11B16">
        <w:rPr>
          <w:sz w:val="18"/>
        </w:rPr>
        <w:t>89@</w:t>
      </w:r>
      <w:proofErr w:type="spellStart"/>
      <w:r>
        <w:rPr>
          <w:sz w:val="18"/>
          <w:lang w:val="en-US"/>
        </w:rPr>
        <w:t>yandex</w:t>
      </w:r>
      <w:proofErr w:type="spellEnd"/>
      <w:r w:rsidRPr="00C11B16">
        <w:rPr>
          <w:sz w:val="18"/>
        </w:rPr>
        <w:t>.</w:t>
      </w:r>
      <w:proofErr w:type="spellStart"/>
      <w:r>
        <w:rPr>
          <w:sz w:val="18"/>
          <w:lang w:val="en-US"/>
        </w:rPr>
        <w:t>ru</w:t>
      </w:r>
      <w:proofErr w:type="spellEnd"/>
      <w:r w:rsidR="004E7FF7">
        <w:pict w14:anchorId="71210242">
          <v:rect id="_x0000_i1025" style="width:0;height:1.5pt" o:hralign="center" o:hrstd="t" o:hr="t" fillcolor="#a0a0a0" stroked="f"/>
        </w:pict>
      </w:r>
    </w:p>
    <w:p w14:paraId="229D00F2" w14:textId="56D1A921" w:rsidR="004C58DD" w:rsidRPr="004C58DD" w:rsidRDefault="004C58DD" w:rsidP="004C58DD">
      <w:pPr>
        <w:jc w:val="center"/>
        <w:rPr>
          <w:sz w:val="20"/>
          <w:szCs w:val="20"/>
        </w:rPr>
      </w:pPr>
      <w:r>
        <w:t>г</w:t>
      </w:r>
      <w:r w:rsidRPr="008724BB">
        <w:t>. Ноябрьск</w:t>
      </w:r>
    </w:p>
    <w:p w14:paraId="44523493" w14:textId="77777777" w:rsidR="004C58DD" w:rsidRPr="004C58DD" w:rsidRDefault="004C58DD" w:rsidP="004C58DD">
      <w:pPr>
        <w:jc w:val="center"/>
        <w:rPr>
          <w:sz w:val="20"/>
          <w:szCs w:val="20"/>
        </w:rPr>
      </w:pPr>
    </w:p>
    <w:p w14:paraId="20C6414E" w14:textId="3232F64F" w:rsidR="000C798B" w:rsidRPr="005217B2" w:rsidRDefault="00FD54E6" w:rsidP="004C58DD">
      <w:pPr>
        <w:jc w:val="center"/>
        <w:outlineLvl w:val="0"/>
        <w:rPr>
          <w:b/>
          <w:szCs w:val="28"/>
        </w:rPr>
      </w:pPr>
      <w:r w:rsidRPr="005217B2">
        <w:rPr>
          <w:b/>
          <w:szCs w:val="28"/>
        </w:rPr>
        <w:t>П</w:t>
      </w:r>
      <w:r w:rsidR="000C798B">
        <w:rPr>
          <w:b/>
          <w:szCs w:val="28"/>
        </w:rPr>
        <w:t xml:space="preserve"> </w:t>
      </w:r>
      <w:r w:rsidRPr="005217B2">
        <w:rPr>
          <w:b/>
          <w:szCs w:val="28"/>
        </w:rPr>
        <w:t>Р</w:t>
      </w:r>
      <w:r w:rsidR="000C798B">
        <w:rPr>
          <w:b/>
          <w:szCs w:val="28"/>
        </w:rPr>
        <w:t xml:space="preserve"> </w:t>
      </w:r>
      <w:r w:rsidRPr="005217B2">
        <w:rPr>
          <w:b/>
          <w:szCs w:val="28"/>
        </w:rPr>
        <w:t>И</w:t>
      </w:r>
      <w:r w:rsidR="000C798B">
        <w:rPr>
          <w:b/>
          <w:szCs w:val="28"/>
        </w:rPr>
        <w:t xml:space="preserve"> </w:t>
      </w:r>
      <w:r w:rsidRPr="005217B2">
        <w:rPr>
          <w:b/>
          <w:szCs w:val="28"/>
        </w:rPr>
        <w:t>К</w:t>
      </w:r>
      <w:r w:rsidR="000C798B">
        <w:rPr>
          <w:b/>
          <w:szCs w:val="28"/>
        </w:rPr>
        <w:t xml:space="preserve"> </w:t>
      </w:r>
      <w:r w:rsidRPr="005217B2">
        <w:rPr>
          <w:b/>
          <w:szCs w:val="28"/>
        </w:rPr>
        <w:t>А</w:t>
      </w:r>
      <w:r w:rsidR="000C798B">
        <w:rPr>
          <w:b/>
          <w:szCs w:val="28"/>
        </w:rPr>
        <w:t xml:space="preserve"> </w:t>
      </w:r>
      <w:r w:rsidRPr="005217B2">
        <w:rPr>
          <w:b/>
          <w:szCs w:val="28"/>
        </w:rPr>
        <w:t>З</w:t>
      </w:r>
    </w:p>
    <w:p w14:paraId="3B3024C0" w14:textId="77777777" w:rsidR="000C798B" w:rsidRDefault="000C798B" w:rsidP="000C798B">
      <w:pPr>
        <w:jc w:val="both"/>
        <w:rPr>
          <w:szCs w:val="28"/>
        </w:rPr>
      </w:pPr>
    </w:p>
    <w:p w14:paraId="78DDF1AE" w14:textId="3F839C48" w:rsidR="00FD54E6" w:rsidRPr="00FA59E7" w:rsidRDefault="00FD54E6" w:rsidP="000C798B">
      <w:pPr>
        <w:jc w:val="both"/>
        <w:rPr>
          <w:b/>
          <w:bCs/>
        </w:rPr>
      </w:pPr>
      <w:proofErr w:type="gramStart"/>
      <w:r w:rsidRPr="00FA59E7">
        <w:rPr>
          <w:b/>
          <w:bCs/>
        </w:rPr>
        <w:t xml:space="preserve">от  </w:t>
      </w:r>
      <w:r w:rsidR="0075014E" w:rsidRPr="00FA59E7">
        <w:rPr>
          <w:b/>
          <w:bCs/>
        </w:rPr>
        <w:t>«</w:t>
      </w:r>
      <w:proofErr w:type="gramEnd"/>
      <w:r w:rsidR="0001217A" w:rsidRPr="00FA59E7">
        <w:rPr>
          <w:b/>
          <w:bCs/>
        </w:rPr>
        <w:t>09</w:t>
      </w:r>
      <w:r w:rsidR="0075014E" w:rsidRPr="00FA59E7">
        <w:rPr>
          <w:b/>
          <w:bCs/>
        </w:rPr>
        <w:t xml:space="preserve">» января </w:t>
      </w:r>
      <w:r w:rsidR="00D82DD7" w:rsidRPr="00FA59E7">
        <w:rPr>
          <w:b/>
          <w:bCs/>
        </w:rPr>
        <w:t>20</w:t>
      </w:r>
      <w:r w:rsidR="000C798B" w:rsidRPr="00FA59E7">
        <w:rPr>
          <w:b/>
          <w:bCs/>
        </w:rPr>
        <w:t>20</w:t>
      </w:r>
      <w:r w:rsidRPr="00FA59E7">
        <w:rPr>
          <w:b/>
          <w:bCs/>
        </w:rPr>
        <w:t xml:space="preserve"> г.</w:t>
      </w:r>
      <w:r w:rsidR="000C798B" w:rsidRPr="00FA59E7">
        <w:rPr>
          <w:b/>
          <w:bCs/>
        </w:rPr>
        <w:t xml:space="preserve">                                                                                № </w:t>
      </w:r>
      <w:r w:rsidR="004C58DD" w:rsidRPr="00FA59E7">
        <w:rPr>
          <w:b/>
          <w:bCs/>
        </w:rPr>
        <w:t>1</w:t>
      </w:r>
      <w:r w:rsidR="000C798B" w:rsidRPr="00FA59E7">
        <w:rPr>
          <w:b/>
          <w:bCs/>
        </w:rPr>
        <w:t xml:space="preserve"> </w:t>
      </w:r>
      <w:r w:rsidR="004C58DD" w:rsidRPr="00FA59E7">
        <w:rPr>
          <w:b/>
          <w:bCs/>
        </w:rPr>
        <w:t>- П</w:t>
      </w:r>
      <w:r w:rsidR="000C798B" w:rsidRPr="00FA59E7">
        <w:rPr>
          <w:b/>
          <w:bCs/>
        </w:rPr>
        <w:t xml:space="preserve">   </w:t>
      </w:r>
    </w:p>
    <w:p w14:paraId="53BA3E56" w14:textId="77777777" w:rsidR="004C58DD" w:rsidRDefault="004C58DD" w:rsidP="004C58DD">
      <w:pPr>
        <w:ind w:firstLine="709"/>
        <w:jc w:val="both"/>
      </w:pPr>
    </w:p>
    <w:p w14:paraId="2AF63A77" w14:textId="6499986B" w:rsidR="004C58DD" w:rsidRDefault="004C58DD" w:rsidP="004C58DD">
      <w:pPr>
        <w:ind w:firstLine="709"/>
        <w:jc w:val="both"/>
      </w:pPr>
      <w:r>
        <w:t>«О</w:t>
      </w:r>
      <w:r w:rsidR="00C16E6F">
        <w:t>б утверждении и введении правил поведения для получателей социальных услуг</w:t>
      </w:r>
      <w:r>
        <w:t>»</w:t>
      </w:r>
    </w:p>
    <w:p w14:paraId="432DBD2C" w14:textId="77777777" w:rsidR="004C58DD" w:rsidRPr="000507DD" w:rsidRDefault="004C58DD" w:rsidP="004C58DD">
      <w:pPr>
        <w:jc w:val="both"/>
        <w:rPr>
          <w:sz w:val="24"/>
          <w:szCs w:val="24"/>
        </w:rPr>
      </w:pPr>
    </w:p>
    <w:p w14:paraId="4CBF27EF" w14:textId="77777777" w:rsidR="004C58DD" w:rsidRPr="00EA0DA6" w:rsidRDefault="004C58DD" w:rsidP="004C58DD">
      <w:pPr>
        <w:jc w:val="center"/>
        <w:rPr>
          <w:b/>
        </w:rPr>
      </w:pPr>
      <w:r w:rsidRPr="00EA0DA6">
        <w:rPr>
          <w:b/>
        </w:rPr>
        <w:t>П Р И К А З Ы В А Ю:</w:t>
      </w:r>
    </w:p>
    <w:p w14:paraId="5C6BEBB1" w14:textId="3E556E1B" w:rsidR="004C58DD" w:rsidRPr="00ED3217" w:rsidRDefault="004C58DD" w:rsidP="004C58DD">
      <w:pPr>
        <w:jc w:val="both"/>
        <w:rPr>
          <w:szCs w:val="28"/>
        </w:rPr>
      </w:pPr>
      <w:r w:rsidRPr="00ED3217">
        <w:rPr>
          <w:szCs w:val="28"/>
        </w:rPr>
        <w:t xml:space="preserve">В соответствии </w:t>
      </w:r>
      <w:r w:rsidR="00C16E6F">
        <w:rPr>
          <w:szCs w:val="28"/>
        </w:rPr>
        <w:t>с Положением о предоставлении социальной услуги «Дорога добра»</w:t>
      </w:r>
      <w:r w:rsidR="00FA59E7">
        <w:rPr>
          <w:szCs w:val="28"/>
        </w:rPr>
        <w:t xml:space="preserve"> </w:t>
      </w:r>
      <w:r w:rsidRPr="00ED3217">
        <w:rPr>
          <w:szCs w:val="28"/>
        </w:rPr>
        <w:t xml:space="preserve">- </w:t>
      </w:r>
    </w:p>
    <w:p w14:paraId="333DC669" w14:textId="49E09881" w:rsidR="004C58DD" w:rsidRDefault="00C16E6F" w:rsidP="00C16E6F">
      <w:pPr>
        <w:pStyle w:val="a7"/>
        <w:numPr>
          <w:ilvl w:val="0"/>
          <w:numId w:val="3"/>
        </w:numPr>
        <w:ind w:left="0" w:firstLine="284"/>
        <w:jc w:val="both"/>
      </w:pPr>
      <w:r>
        <w:t>Ввести в действие правила поведения для получателей социальных услуг</w:t>
      </w:r>
      <w:r w:rsidR="004C58DD">
        <w:t xml:space="preserve"> РКООИ ЦИП «Таганай</w:t>
      </w:r>
      <w:r w:rsidR="004C58DD" w:rsidRPr="004C58DD">
        <w:t>»</w:t>
      </w:r>
      <w:r>
        <w:t>.</w:t>
      </w:r>
    </w:p>
    <w:p w14:paraId="6CB8AA17" w14:textId="1FC8E2F9" w:rsidR="004C58DD" w:rsidRDefault="00C16E6F" w:rsidP="00C16E6F">
      <w:pPr>
        <w:pStyle w:val="a7"/>
        <w:numPr>
          <w:ilvl w:val="0"/>
          <w:numId w:val="3"/>
        </w:numPr>
        <w:ind w:left="0" w:firstLine="284"/>
        <w:jc w:val="both"/>
      </w:pPr>
      <w:r>
        <w:t xml:space="preserve">Диспетчеру – Долговой Т.А. ознакомить персонал </w:t>
      </w:r>
      <w:proofErr w:type="gramStart"/>
      <w:r>
        <w:t xml:space="preserve">с </w:t>
      </w:r>
      <w:r>
        <w:t xml:space="preserve"> правил</w:t>
      </w:r>
      <w:r>
        <w:t>ами</w:t>
      </w:r>
      <w:proofErr w:type="gramEnd"/>
      <w:r>
        <w:t xml:space="preserve"> поведения для получателей социальных услу</w:t>
      </w:r>
      <w:r>
        <w:t xml:space="preserve">г работников под роспись. Вывесить правила для ознакомления в офисе </w:t>
      </w:r>
      <w:r>
        <w:t>РКООИ ЦИП «Таганай</w:t>
      </w:r>
      <w:r w:rsidRPr="004C58DD">
        <w:t>»</w:t>
      </w:r>
      <w:r>
        <w:t xml:space="preserve"> на информационном стенде</w:t>
      </w:r>
      <w:r>
        <w:t>.</w:t>
      </w:r>
    </w:p>
    <w:p w14:paraId="78B8323C" w14:textId="18F95C43" w:rsidR="00C16E6F" w:rsidRDefault="00C16E6F" w:rsidP="00C16E6F">
      <w:pPr>
        <w:pStyle w:val="a7"/>
        <w:numPr>
          <w:ilvl w:val="0"/>
          <w:numId w:val="3"/>
        </w:numPr>
        <w:ind w:left="0" w:firstLine="284"/>
        <w:jc w:val="both"/>
      </w:pPr>
      <w:r>
        <w:t>Контроль за выполнением настоящего приказа оставляю за собой.</w:t>
      </w:r>
    </w:p>
    <w:p w14:paraId="03621491" w14:textId="07675124" w:rsidR="004C58DD" w:rsidRDefault="00C16E6F" w:rsidP="004C58DD">
      <w:pPr>
        <w:ind w:firstLine="709"/>
        <w:jc w:val="both"/>
      </w:pPr>
      <w:r>
        <w:t>Приложение к приказу №1 Правила поведения получателей социальных услуг</w:t>
      </w:r>
      <w:r w:rsidR="00345DDE">
        <w:t xml:space="preserve"> от 09.01.2020г.</w:t>
      </w:r>
    </w:p>
    <w:p w14:paraId="64BBBAD7" w14:textId="77777777" w:rsidR="004C58DD" w:rsidRPr="00EA0DA6" w:rsidRDefault="004C58DD" w:rsidP="004C58DD">
      <w:pPr>
        <w:ind w:firstLine="709"/>
        <w:jc w:val="both"/>
      </w:pPr>
    </w:p>
    <w:p w14:paraId="25BB33D0" w14:textId="77777777" w:rsidR="004C58DD" w:rsidRDefault="004C58DD" w:rsidP="004C58DD">
      <w:pPr>
        <w:pStyle w:val="a9"/>
      </w:pPr>
    </w:p>
    <w:p w14:paraId="19BF85E3" w14:textId="77777777" w:rsidR="004C58DD" w:rsidRDefault="004C58DD" w:rsidP="004C58DD">
      <w:pPr>
        <w:pStyle w:val="a9"/>
      </w:pPr>
    </w:p>
    <w:p w14:paraId="7E1961D0" w14:textId="58A0B243" w:rsidR="00FA59E7" w:rsidRDefault="004C58DD" w:rsidP="009E549D">
      <w:pPr>
        <w:jc w:val="center"/>
        <w:rPr>
          <w:b/>
          <w:iCs/>
          <w:szCs w:val="28"/>
        </w:rPr>
      </w:pPr>
      <w:r>
        <w:rPr>
          <w:b/>
          <w:iCs/>
          <w:szCs w:val="28"/>
        </w:rPr>
        <w:t xml:space="preserve">Председатель РКООИ ЦИП </w:t>
      </w:r>
      <w:r w:rsidRPr="00CD5296">
        <w:rPr>
          <w:b/>
          <w:iCs/>
          <w:szCs w:val="28"/>
        </w:rPr>
        <w:t>"</w:t>
      </w:r>
      <w:r>
        <w:rPr>
          <w:b/>
          <w:iCs/>
          <w:szCs w:val="28"/>
        </w:rPr>
        <w:t>Таганай</w:t>
      </w:r>
      <w:r w:rsidRPr="00CD5296">
        <w:rPr>
          <w:b/>
          <w:iCs/>
          <w:szCs w:val="28"/>
        </w:rPr>
        <w:t xml:space="preserve">"                            </w:t>
      </w:r>
      <w:r w:rsidR="000F6054">
        <w:rPr>
          <w:b/>
          <w:iCs/>
          <w:szCs w:val="28"/>
        </w:rPr>
        <w:t>С</w:t>
      </w:r>
      <w:r w:rsidR="000F6054" w:rsidRPr="00CD5296">
        <w:rPr>
          <w:b/>
          <w:iCs/>
          <w:szCs w:val="28"/>
        </w:rPr>
        <w:t>.</w:t>
      </w:r>
      <w:r w:rsidR="000F6054">
        <w:rPr>
          <w:b/>
          <w:iCs/>
          <w:szCs w:val="28"/>
        </w:rPr>
        <w:t>В</w:t>
      </w:r>
      <w:r w:rsidR="000F6054" w:rsidRPr="00CD5296">
        <w:rPr>
          <w:b/>
          <w:iCs/>
          <w:szCs w:val="28"/>
        </w:rPr>
        <w:t>.</w:t>
      </w:r>
      <w:r w:rsidR="000F6054">
        <w:rPr>
          <w:b/>
          <w:iCs/>
          <w:szCs w:val="28"/>
        </w:rPr>
        <w:t xml:space="preserve"> </w:t>
      </w:r>
      <w:r>
        <w:rPr>
          <w:b/>
          <w:iCs/>
          <w:szCs w:val="28"/>
        </w:rPr>
        <w:t>Богда</w:t>
      </w:r>
      <w:r w:rsidRPr="00CD5296">
        <w:rPr>
          <w:b/>
          <w:iCs/>
          <w:szCs w:val="28"/>
        </w:rPr>
        <w:t>нов</w:t>
      </w:r>
      <w:r>
        <w:rPr>
          <w:b/>
          <w:iCs/>
          <w:szCs w:val="28"/>
        </w:rPr>
        <w:t>ский</w:t>
      </w:r>
      <w:r w:rsidRPr="00CD5296">
        <w:rPr>
          <w:b/>
          <w:iCs/>
          <w:szCs w:val="28"/>
        </w:rPr>
        <w:t xml:space="preserve"> </w:t>
      </w:r>
    </w:p>
    <w:p w14:paraId="27E3996B" w14:textId="618178FB" w:rsidR="009E549D" w:rsidRDefault="009E549D" w:rsidP="009E549D">
      <w:pPr>
        <w:jc w:val="center"/>
        <w:rPr>
          <w:b/>
          <w:iCs/>
          <w:szCs w:val="28"/>
        </w:rPr>
      </w:pPr>
    </w:p>
    <w:p w14:paraId="3F0B3097" w14:textId="2B53F0EA" w:rsidR="009E549D" w:rsidRDefault="009E549D" w:rsidP="009E549D">
      <w:pPr>
        <w:jc w:val="center"/>
        <w:rPr>
          <w:b/>
          <w:iCs/>
          <w:szCs w:val="28"/>
        </w:rPr>
      </w:pPr>
    </w:p>
    <w:p w14:paraId="4E4E159A" w14:textId="249F918F" w:rsidR="009E549D" w:rsidRDefault="009E549D" w:rsidP="009E549D">
      <w:pPr>
        <w:jc w:val="center"/>
        <w:rPr>
          <w:b/>
          <w:iCs/>
          <w:szCs w:val="28"/>
        </w:rPr>
      </w:pPr>
    </w:p>
    <w:p w14:paraId="189FE1E9" w14:textId="48AA5BA5" w:rsidR="009E549D" w:rsidRDefault="009E549D" w:rsidP="009E549D">
      <w:pPr>
        <w:jc w:val="center"/>
        <w:rPr>
          <w:b/>
          <w:iCs/>
          <w:szCs w:val="28"/>
        </w:rPr>
      </w:pPr>
    </w:p>
    <w:p w14:paraId="271B3E8F" w14:textId="77777777" w:rsidR="004E7FF7" w:rsidRDefault="004E7FF7" w:rsidP="009E549D">
      <w:pPr>
        <w:pStyle w:val="ac"/>
        <w:spacing w:before="0" w:beforeAutospacing="0" w:after="0" w:afterAutospacing="0"/>
        <w:jc w:val="right"/>
        <w:rPr>
          <w:rStyle w:val="ad"/>
          <w:color w:val="000000"/>
          <w:sz w:val="20"/>
          <w:szCs w:val="20"/>
        </w:rPr>
      </w:pPr>
    </w:p>
    <w:p w14:paraId="355625EB" w14:textId="22014E08" w:rsidR="009E549D" w:rsidRPr="004E7FF7" w:rsidRDefault="009E549D" w:rsidP="009E549D">
      <w:pPr>
        <w:pStyle w:val="ac"/>
        <w:spacing w:before="0" w:beforeAutospacing="0" w:after="0" w:afterAutospacing="0"/>
        <w:jc w:val="right"/>
        <w:rPr>
          <w:rStyle w:val="ad"/>
          <w:color w:val="000000"/>
          <w:sz w:val="22"/>
          <w:szCs w:val="22"/>
        </w:rPr>
      </w:pPr>
      <w:r w:rsidRPr="004E7FF7">
        <w:rPr>
          <w:rStyle w:val="ad"/>
          <w:color w:val="000000"/>
          <w:sz w:val="22"/>
          <w:szCs w:val="22"/>
        </w:rPr>
        <w:lastRenderedPageBreak/>
        <w:t>Приложение № 1</w:t>
      </w:r>
    </w:p>
    <w:p w14:paraId="44F96F1A" w14:textId="530C82C3" w:rsidR="009E549D" w:rsidRPr="004E7FF7" w:rsidRDefault="009E549D" w:rsidP="009E549D">
      <w:pPr>
        <w:pStyle w:val="ac"/>
        <w:spacing w:before="0" w:beforeAutospacing="0" w:after="0" w:afterAutospacing="0"/>
        <w:jc w:val="right"/>
        <w:rPr>
          <w:rStyle w:val="ad"/>
          <w:color w:val="000000"/>
          <w:sz w:val="22"/>
          <w:szCs w:val="22"/>
        </w:rPr>
      </w:pPr>
      <w:r w:rsidRPr="004E7FF7">
        <w:rPr>
          <w:rStyle w:val="ad"/>
          <w:color w:val="000000"/>
          <w:sz w:val="22"/>
          <w:szCs w:val="22"/>
        </w:rPr>
        <w:t xml:space="preserve">к Приказу № </w:t>
      </w:r>
      <w:r w:rsidR="004E7FF7" w:rsidRPr="004E7FF7">
        <w:rPr>
          <w:rStyle w:val="ad"/>
          <w:color w:val="000000"/>
          <w:sz w:val="22"/>
          <w:szCs w:val="22"/>
        </w:rPr>
        <w:t>1</w:t>
      </w:r>
      <w:r w:rsidRPr="004E7FF7">
        <w:rPr>
          <w:rStyle w:val="ad"/>
          <w:color w:val="000000"/>
          <w:sz w:val="22"/>
          <w:szCs w:val="22"/>
        </w:rPr>
        <w:t>-П от 09.01.2020г.</w:t>
      </w:r>
    </w:p>
    <w:p w14:paraId="30282445" w14:textId="77777777" w:rsidR="009E549D" w:rsidRDefault="009E549D" w:rsidP="009E549D">
      <w:pPr>
        <w:pStyle w:val="ac"/>
        <w:spacing w:before="0" w:beforeAutospacing="0" w:after="0" w:afterAutospacing="0"/>
        <w:jc w:val="right"/>
        <w:rPr>
          <w:rStyle w:val="ad"/>
          <w:color w:val="000000"/>
          <w:sz w:val="20"/>
          <w:szCs w:val="20"/>
        </w:rPr>
      </w:pPr>
    </w:p>
    <w:p w14:paraId="0F042D28" w14:textId="77777777" w:rsidR="009E549D" w:rsidRPr="004555A4" w:rsidRDefault="009E549D" w:rsidP="009E549D">
      <w:pPr>
        <w:pStyle w:val="ac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14:paraId="2E4512F3" w14:textId="77777777" w:rsidR="009E549D" w:rsidRPr="004555A4" w:rsidRDefault="009E549D" w:rsidP="009E549D">
      <w:pPr>
        <w:pStyle w:val="ac"/>
        <w:spacing w:before="0" w:beforeAutospacing="0" w:after="0" w:afterAutospacing="0"/>
        <w:jc w:val="right"/>
        <w:rPr>
          <w:b/>
          <w:color w:val="000000"/>
          <w:sz w:val="28"/>
          <w:szCs w:val="28"/>
        </w:rPr>
      </w:pPr>
      <w:r w:rsidRPr="004555A4">
        <w:rPr>
          <w:b/>
          <w:color w:val="000000"/>
          <w:sz w:val="28"/>
          <w:szCs w:val="28"/>
        </w:rPr>
        <w:t>УТВЕРЖДАЮ</w:t>
      </w:r>
    </w:p>
    <w:p w14:paraId="2AF4CFB1" w14:textId="1839D634" w:rsidR="009E549D" w:rsidRPr="004555A4" w:rsidRDefault="009E549D" w:rsidP="009E549D">
      <w:pPr>
        <w:pStyle w:val="ac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555A4">
        <w:rPr>
          <w:b/>
          <w:color w:val="000000"/>
          <w:sz w:val="28"/>
          <w:szCs w:val="28"/>
        </w:rPr>
        <w:t>Председатель Р</w:t>
      </w:r>
      <w:r>
        <w:rPr>
          <w:b/>
          <w:color w:val="000000"/>
          <w:sz w:val="28"/>
          <w:szCs w:val="28"/>
        </w:rPr>
        <w:t>К</w:t>
      </w:r>
      <w:r w:rsidRPr="004555A4">
        <w:rPr>
          <w:b/>
          <w:color w:val="000000"/>
          <w:sz w:val="28"/>
          <w:szCs w:val="28"/>
        </w:rPr>
        <w:t>ООИ ЦИП «Таганай»</w:t>
      </w:r>
      <w:r w:rsidRPr="004555A4">
        <w:rPr>
          <w:b/>
          <w:color w:val="000000"/>
          <w:sz w:val="28"/>
          <w:szCs w:val="28"/>
        </w:rPr>
        <w:br/>
        <w:t>Богдановский Сергей Викторович</w:t>
      </w:r>
      <w:r w:rsidRPr="004555A4">
        <w:rPr>
          <w:b/>
          <w:color w:val="000000"/>
          <w:sz w:val="28"/>
          <w:szCs w:val="28"/>
        </w:rPr>
        <w:br/>
        <w:t>«</w:t>
      </w:r>
      <w:r>
        <w:rPr>
          <w:b/>
          <w:color w:val="000000"/>
          <w:sz w:val="28"/>
          <w:szCs w:val="28"/>
        </w:rPr>
        <w:t>09</w:t>
      </w:r>
      <w:r w:rsidRPr="004555A4">
        <w:rPr>
          <w:b/>
          <w:color w:val="000000"/>
          <w:sz w:val="28"/>
          <w:szCs w:val="28"/>
        </w:rPr>
        <w:t>»</w:t>
      </w:r>
      <w:r>
        <w:rPr>
          <w:b/>
          <w:color w:val="000000"/>
          <w:sz w:val="28"/>
          <w:szCs w:val="28"/>
          <w:u w:val="single"/>
        </w:rPr>
        <w:t xml:space="preserve"> января</w:t>
      </w:r>
      <w:r w:rsidRPr="004555A4">
        <w:rPr>
          <w:b/>
          <w:color w:val="000000"/>
          <w:sz w:val="28"/>
          <w:szCs w:val="28"/>
          <w:u w:val="single"/>
        </w:rPr>
        <w:t xml:space="preserve"> 20</w:t>
      </w:r>
      <w:r>
        <w:rPr>
          <w:b/>
          <w:color w:val="000000"/>
          <w:sz w:val="28"/>
          <w:szCs w:val="28"/>
          <w:u w:val="single"/>
        </w:rPr>
        <w:t>20</w:t>
      </w:r>
      <w:r w:rsidRPr="004555A4">
        <w:rPr>
          <w:b/>
          <w:color w:val="000000"/>
          <w:sz w:val="28"/>
          <w:szCs w:val="28"/>
        </w:rPr>
        <w:t>г.</w:t>
      </w:r>
    </w:p>
    <w:p w14:paraId="0CD083DC" w14:textId="77777777" w:rsidR="009E549D" w:rsidRPr="004555A4" w:rsidRDefault="009E549D" w:rsidP="009E549D">
      <w:pPr>
        <w:pStyle w:val="ac"/>
        <w:spacing w:before="0" w:beforeAutospacing="0" w:after="0" w:afterAutospacing="0"/>
        <w:jc w:val="center"/>
        <w:rPr>
          <w:rStyle w:val="ad"/>
          <w:color w:val="000000"/>
          <w:sz w:val="28"/>
          <w:szCs w:val="28"/>
        </w:rPr>
      </w:pPr>
    </w:p>
    <w:p w14:paraId="30546E68" w14:textId="77777777" w:rsidR="004E7FF7" w:rsidRDefault="004E7FF7" w:rsidP="009E549D">
      <w:pPr>
        <w:jc w:val="center"/>
        <w:rPr>
          <w:rFonts w:cs="Times New Roman"/>
          <w:b/>
          <w:color w:val="000000"/>
          <w:szCs w:val="28"/>
          <w:shd w:val="clear" w:color="auto" w:fill="FFFFFF"/>
        </w:rPr>
      </w:pPr>
    </w:p>
    <w:p w14:paraId="365F3822" w14:textId="1D4D0F66" w:rsidR="009E549D" w:rsidRDefault="009E549D" w:rsidP="009E549D">
      <w:pPr>
        <w:jc w:val="center"/>
        <w:rPr>
          <w:b/>
          <w:color w:val="000000"/>
          <w:szCs w:val="28"/>
          <w:shd w:val="clear" w:color="auto" w:fill="FFFFFF"/>
        </w:rPr>
      </w:pPr>
      <w:r w:rsidRPr="00855F35">
        <w:rPr>
          <w:rFonts w:cs="Times New Roman"/>
          <w:b/>
          <w:color w:val="000000"/>
          <w:szCs w:val="28"/>
          <w:shd w:val="clear" w:color="auto" w:fill="FFFFFF"/>
        </w:rPr>
        <w:t>Правила поведения</w:t>
      </w:r>
      <w:r>
        <w:rPr>
          <w:rFonts w:cs="Times New Roman"/>
          <w:b/>
          <w:color w:val="000000"/>
          <w:szCs w:val="28"/>
          <w:shd w:val="clear" w:color="auto" w:fill="FFFFFF"/>
        </w:rPr>
        <w:t xml:space="preserve"> для</w:t>
      </w:r>
      <w:r w:rsidRPr="00855F35">
        <w:rPr>
          <w:rFonts w:cs="Times New Roman"/>
          <w:b/>
          <w:color w:val="000000"/>
          <w:szCs w:val="28"/>
          <w:shd w:val="clear" w:color="auto" w:fill="FFFFFF"/>
        </w:rPr>
        <w:t xml:space="preserve"> получателей социальных услуг </w:t>
      </w:r>
    </w:p>
    <w:p w14:paraId="7DF94671" w14:textId="77777777" w:rsidR="009E549D" w:rsidRPr="00855F35" w:rsidRDefault="009E549D" w:rsidP="009E549D">
      <w:pPr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5F1051F0" w14:textId="4C938B9E" w:rsidR="009E549D" w:rsidRDefault="009E549D" w:rsidP="009E549D">
      <w:pPr>
        <w:numPr>
          <w:ilvl w:val="0"/>
          <w:numId w:val="4"/>
        </w:numPr>
        <w:spacing w:after="0" w:line="240" w:lineRule="auto"/>
        <w:jc w:val="center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855F35">
        <w:rPr>
          <w:rFonts w:cs="Times New Roman"/>
          <w:b/>
          <w:bCs/>
          <w:color w:val="000000"/>
          <w:szCs w:val="28"/>
          <w:shd w:val="clear" w:color="auto" w:fill="FFFFFF"/>
        </w:rPr>
        <w:t>Общие положения</w:t>
      </w:r>
    </w:p>
    <w:p w14:paraId="5360044A" w14:textId="77777777" w:rsidR="009E549D" w:rsidRPr="00855F35" w:rsidRDefault="009E549D" w:rsidP="009E549D">
      <w:pPr>
        <w:spacing w:after="0" w:line="240" w:lineRule="auto"/>
        <w:ind w:left="360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10244BD1" w14:textId="77777777" w:rsidR="009E549D" w:rsidRPr="009E549D" w:rsidRDefault="009E549D" w:rsidP="009E549D">
      <w:pPr>
        <w:pStyle w:val="11"/>
        <w:numPr>
          <w:ilvl w:val="0"/>
          <w:numId w:val="5"/>
        </w:numPr>
        <w:shd w:val="clear" w:color="auto" w:fill="auto"/>
        <w:tabs>
          <w:tab w:val="left" w:pos="348"/>
        </w:tabs>
        <w:rPr>
          <w:rFonts w:ascii="Times New Roman" w:hAnsi="Times New Roman" w:cs="Times New Roman"/>
          <w:sz w:val="28"/>
          <w:szCs w:val="28"/>
        </w:rPr>
      </w:pP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Сотрудники 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РКООИ ЦИП «Таганай»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 граждане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bidi="ru-RU"/>
        </w:rPr>
        <w:t>-получатели социальных услуг РКООИ ЦИП «Таганай»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, должны соблюдать общепринятые правила поведения, проявлять вежливость и корректность в общении друг с другом.</w:t>
      </w:r>
    </w:p>
    <w:p w14:paraId="5A84BEE8" w14:textId="25916732" w:rsidR="009E549D" w:rsidRPr="009E549D" w:rsidRDefault="009E549D" w:rsidP="009E549D">
      <w:pPr>
        <w:pStyle w:val="11"/>
        <w:numPr>
          <w:ilvl w:val="0"/>
          <w:numId w:val="7"/>
        </w:numPr>
        <w:shd w:val="clear" w:color="auto" w:fill="auto"/>
        <w:jc w:val="both"/>
        <w:rPr>
          <w:rFonts w:ascii="Times New Roman" w:hAnsi="Times New Roman" w:cs="Times New Roman"/>
          <w:sz w:val="28"/>
          <w:szCs w:val="28"/>
        </w:rPr>
      </w:pP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Получатели социальных услуг сотрудничают с работниками отделения на всех этапах оказания социального обслуживания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 могут общаться по 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телефону за разъяснениями по вопросам социального обслуживания к социальному работнику и иным работникам Учреждения только в течение рабочего дня (с 8.00 до 17.00)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70E98740" w14:textId="5630BA9C" w:rsidR="009E549D" w:rsidRPr="009E549D" w:rsidRDefault="009E549D" w:rsidP="009E549D">
      <w:pPr>
        <w:pStyle w:val="11"/>
        <w:numPr>
          <w:ilvl w:val="0"/>
          <w:numId w:val="5"/>
        </w:numPr>
        <w:shd w:val="clear" w:color="auto" w:fill="auto"/>
        <w:tabs>
          <w:tab w:val="left" w:pos="348"/>
        </w:tabs>
        <w:rPr>
          <w:rFonts w:ascii="Times New Roman" w:hAnsi="Times New Roman" w:cs="Times New Roman"/>
          <w:sz w:val="28"/>
          <w:szCs w:val="28"/>
        </w:rPr>
      </w:pP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Получатели социальных услуг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bidi="ru-RU"/>
        </w:rPr>
        <w:t>, пользуются услугами социального такси в соответствии с положением о социальной услуги «Дорога добра»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2673DD86" w14:textId="3AA4794C" w:rsidR="009E549D" w:rsidRPr="009E549D" w:rsidRDefault="009E549D" w:rsidP="009E549D">
      <w:pPr>
        <w:pStyle w:val="11"/>
        <w:numPr>
          <w:ilvl w:val="0"/>
          <w:numId w:val="5"/>
        </w:numPr>
        <w:shd w:val="clear" w:color="auto" w:fill="auto"/>
        <w:tabs>
          <w:tab w:val="left" w:pos="348"/>
        </w:tabs>
        <w:rPr>
          <w:rFonts w:ascii="Times New Roman" w:hAnsi="Times New Roman" w:cs="Times New Roman"/>
          <w:sz w:val="28"/>
          <w:szCs w:val="28"/>
        </w:rPr>
      </w:pP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Получатели социальных услуг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обязаны предоставлять достоверную исчерпывающую информацию, необходимую для осуществления социальных услуг.</w:t>
      </w:r>
    </w:p>
    <w:p w14:paraId="56971F55" w14:textId="734CBAB2" w:rsidR="009E549D" w:rsidRPr="004E7FF7" w:rsidRDefault="009E549D" w:rsidP="009E549D">
      <w:pPr>
        <w:pStyle w:val="11"/>
        <w:numPr>
          <w:ilvl w:val="0"/>
          <w:numId w:val="5"/>
        </w:numPr>
        <w:shd w:val="clear" w:color="auto" w:fill="auto"/>
        <w:jc w:val="both"/>
        <w:rPr>
          <w:rFonts w:ascii="Times New Roman" w:hAnsi="Times New Roman" w:cs="Times New Roman"/>
          <w:sz w:val="28"/>
          <w:szCs w:val="28"/>
        </w:rPr>
      </w:pP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Уважительно и корректно относиться к социальному работнику, осуществляющему социальное обслуживание, не допускать грубости, оскорблений, нецензурных выражений в адрес социальных работников и других работников Учреждения;</w:t>
      </w:r>
    </w:p>
    <w:p w14:paraId="1A90807E" w14:textId="6AE8D5AD" w:rsidR="004E7FF7" w:rsidRPr="004E7FF7" w:rsidRDefault="004E7FF7" w:rsidP="004E7FF7">
      <w:pPr>
        <w:pStyle w:val="11"/>
        <w:numPr>
          <w:ilvl w:val="0"/>
          <w:numId w:val="5"/>
        </w:numPr>
        <w:shd w:val="clear" w:color="auto" w:fill="auto"/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Находиться 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на месте</w:t>
      </w: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 дни и часы планового посещения социальным работником, обеспечить социальному работнику беспрепятственный доступ в жилое помещение для исполнения им должностных обязанностей. В случае отсутствия в дни посещения своевременно предупреждать социального работника о сроках своего отсутствия в письменной, устной форме или с использованием средств связи;</w:t>
      </w:r>
    </w:p>
    <w:p w14:paraId="2A50F7D4" w14:textId="77777777" w:rsidR="004E7FF7" w:rsidRPr="004E7FF7" w:rsidRDefault="004E7FF7" w:rsidP="004E7FF7">
      <w:pPr>
        <w:pStyle w:val="11"/>
        <w:numPr>
          <w:ilvl w:val="0"/>
          <w:numId w:val="5"/>
        </w:numPr>
        <w:shd w:val="clear" w:color="auto" w:fill="auto"/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При </w:t>
      </w:r>
      <w:r w:rsidRPr="004E7FF7">
        <w:rPr>
          <w:rFonts w:ascii="Times New Roman" w:hAnsi="Times New Roman" w:cs="Times New Roman"/>
          <w:sz w:val="28"/>
          <w:szCs w:val="28"/>
        </w:rPr>
        <w:t>запланированной поездке, заранее предупреждать</w:t>
      </w: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Pr="004E7FF7">
        <w:rPr>
          <w:rFonts w:ascii="Times New Roman" w:hAnsi="Times New Roman" w:cs="Times New Roman"/>
          <w:sz w:val="28"/>
          <w:szCs w:val="28"/>
        </w:rPr>
        <w:t>социального работника</w:t>
      </w: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Pr="004E7FF7">
        <w:rPr>
          <w:rFonts w:ascii="Times New Roman" w:hAnsi="Times New Roman" w:cs="Times New Roman"/>
          <w:sz w:val="28"/>
          <w:szCs w:val="28"/>
        </w:rPr>
        <w:t>об особых потребностях в оснащении дополнительным оборудованием для перемещения</w:t>
      </w: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на следующ</w:t>
      </w:r>
      <w:r w:rsidRPr="004E7FF7">
        <w:rPr>
          <w:rFonts w:ascii="Times New Roman" w:hAnsi="Times New Roman" w:cs="Times New Roman"/>
          <w:sz w:val="28"/>
          <w:szCs w:val="28"/>
        </w:rPr>
        <w:t>ую поездку</w:t>
      </w: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;</w:t>
      </w:r>
    </w:p>
    <w:p w14:paraId="7F404F49" w14:textId="77777777" w:rsidR="004E7FF7" w:rsidRPr="004E7FF7" w:rsidRDefault="004E7FF7" w:rsidP="004E7FF7">
      <w:pPr>
        <w:pStyle w:val="11"/>
        <w:numPr>
          <w:ilvl w:val="0"/>
          <w:numId w:val="5"/>
        </w:numPr>
        <w:shd w:val="clear" w:color="auto" w:fill="auto"/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Заранее, в разумный срок, предупреждать социального работника об отказе от социальных услуг;</w:t>
      </w:r>
    </w:p>
    <w:p w14:paraId="612EAA77" w14:textId="77777777" w:rsidR="004E7FF7" w:rsidRPr="004E7FF7" w:rsidRDefault="004E7FF7" w:rsidP="004E7FF7">
      <w:pPr>
        <w:pStyle w:val="11"/>
        <w:numPr>
          <w:ilvl w:val="0"/>
          <w:numId w:val="5"/>
        </w:numPr>
        <w:shd w:val="clear" w:color="auto" w:fill="auto"/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Соблюдать условия заключенного договора, определяющего виды, объем, периодичность оказания услуг, порядок и размер оплаты;</w:t>
      </w:r>
    </w:p>
    <w:p w14:paraId="564E7650" w14:textId="77777777" w:rsidR="004E7FF7" w:rsidRPr="004E7FF7" w:rsidRDefault="004E7FF7" w:rsidP="004E7FF7">
      <w:pPr>
        <w:pStyle w:val="11"/>
        <w:numPr>
          <w:ilvl w:val="0"/>
          <w:numId w:val="5"/>
        </w:numPr>
        <w:shd w:val="clear" w:color="auto" w:fill="auto"/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 xml:space="preserve">Обеспечивать </w:t>
      </w:r>
      <w:proofErr w:type="gramStart"/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сохранность </w:t>
      </w:r>
      <w:r w:rsidRPr="004E7FF7">
        <w:rPr>
          <w:rFonts w:ascii="Times New Roman" w:hAnsi="Times New Roman" w:cs="Times New Roman"/>
          <w:sz w:val="28"/>
          <w:szCs w:val="28"/>
        </w:rPr>
        <w:t>документов</w:t>
      </w:r>
      <w:proofErr w:type="gramEnd"/>
      <w:r w:rsidRPr="004E7FF7">
        <w:rPr>
          <w:rFonts w:ascii="Times New Roman" w:hAnsi="Times New Roman" w:cs="Times New Roman"/>
          <w:sz w:val="28"/>
          <w:szCs w:val="28"/>
        </w:rPr>
        <w:t xml:space="preserve"> предоставляемых </w:t>
      </w: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социальн</w:t>
      </w:r>
      <w:r w:rsidRPr="004E7FF7">
        <w:rPr>
          <w:rFonts w:ascii="Times New Roman" w:hAnsi="Times New Roman" w:cs="Times New Roman"/>
          <w:sz w:val="28"/>
          <w:szCs w:val="28"/>
        </w:rPr>
        <w:t>ым</w:t>
      </w: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работник</w:t>
      </w:r>
      <w:r w:rsidRPr="004E7FF7">
        <w:rPr>
          <w:rFonts w:ascii="Times New Roman" w:hAnsi="Times New Roman" w:cs="Times New Roman"/>
          <w:sz w:val="28"/>
          <w:szCs w:val="28"/>
        </w:rPr>
        <w:t xml:space="preserve">ом </w:t>
      </w:r>
      <w:r w:rsidRPr="004E7FF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 участвовать в его заполнении, в том числе проверять правильность произведенных социальным работником записей и скреплять своей подписью фиксируемый факт оказания социальных услуг;</w:t>
      </w:r>
    </w:p>
    <w:p w14:paraId="49F68F0C" w14:textId="77777777" w:rsidR="009E549D" w:rsidRPr="009E549D" w:rsidRDefault="009E549D" w:rsidP="009E549D">
      <w:pPr>
        <w:pStyle w:val="11"/>
        <w:numPr>
          <w:ilvl w:val="0"/>
          <w:numId w:val="5"/>
        </w:numPr>
        <w:shd w:val="clear" w:color="auto" w:fill="auto"/>
        <w:tabs>
          <w:tab w:val="left" w:pos="348"/>
        </w:tabs>
        <w:rPr>
          <w:rFonts w:ascii="Times New Roman" w:hAnsi="Times New Roman" w:cs="Times New Roman"/>
          <w:sz w:val="28"/>
          <w:szCs w:val="28"/>
        </w:rPr>
      </w:pP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Получатели социальных услуг могут подавать в письменном виде свои предложения по совершенствованию деятельности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bidi="ru-RU"/>
        </w:rPr>
        <w:t>, улучшению качества обслуживания</w:t>
      </w:r>
      <w:r w:rsidRPr="009E549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12DA8F50" w14:textId="77777777" w:rsidR="009E549D" w:rsidRPr="00855F35" w:rsidRDefault="009E549D" w:rsidP="009E549D">
      <w:pPr>
        <w:pStyle w:val="11"/>
        <w:shd w:val="clear" w:color="auto" w:fill="auto"/>
        <w:tabs>
          <w:tab w:val="left" w:pos="348"/>
        </w:tabs>
        <w:rPr>
          <w:sz w:val="28"/>
          <w:szCs w:val="28"/>
        </w:rPr>
      </w:pPr>
    </w:p>
    <w:p w14:paraId="65B89C45" w14:textId="321C6805" w:rsidR="009E549D" w:rsidRPr="004E7FF7" w:rsidRDefault="009E549D" w:rsidP="009E549D">
      <w:pPr>
        <w:pStyle w:val="11"/>
        <w:numPr>
          <w:ilvl w:val="0"/>
          <w:numId w:val="4"/>
        </w:numPr>
        <w:shd w:val="clear" w:color="auto" w:fill="auto"/>
        <w:tabs>
          <w:tab w:val="left" w:pos="34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Получатели социальных услуг обязаны:</w:t>
      </w:r>
    </w:p>
    <w:p w14:paraId="06CF524D" w14:textId="77777777" w:rsidR="004E7FF7" w:rsidRPr="00855F35" w:rsidRDefault="004E7FF7" w:rsidP="004E7FF7">
      <w:pPr>
        <w:pStyle w:val="11"/>
        <w:shd w:val="clear" w:color="auto" w:fill="auto"/>
        <w:tabs>
          <w:tab w:val="left" w:pos="348"/>
        </w:tabs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64FE359" w14:textId="77777777" w:rsidR="009E549D" w:rsidRPr="00855F35" w:rsidRDefault="009E549D" w:rsidP="009E549D">
      <w:pPr>
        <w:pStyle w:val="11"/>
        <w:shd w:val="clear" w:color="auto" w:fill="auto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- бережно относиться к имуществу и оборудованию 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РКООИ ЦИП «Таганай»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, соблюдать правила пожарной безопасности;</w:t>
      </w:r>
    </w:p>
    <w:p w14:paraId="71D1B6D4" w14:textId="77777777" w:rsidR="009E549D" w:rsidRPr="00855F35" w:rsidRDefault="009E549D" w:rsidP="009E549D">
      <w:pPr>
        <w:pStyle w:val="11"/>
        <w:shd w:val="clear" w:color="auto" w:fill="auto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- соблюдать чистоту и порядок в помещениях, местах общего пользования;</w:t>
      </w:r>
    </w:p>
    <w:p w14:paraId="155FD9A1" w14:textId="77777777" w:rsidR="009E549D" w:rsidRPr="00855F35" w:rsidRDefault="009E549D" w:rsidP="009E549D">
      <w:pPr>
        <w:pStyle w:val="11"/>
        <w:shd w:val="clear" w:color="auto" w:fill="auto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- соблюдать правила личной гигиены и санитарии;</w:t>
      </w:r>
    </w:p>
    <w:p w14:paraId="192CBDA6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4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предс</w:t>
      </w:r>
      <w:r>
        <w:rPr>
          <w:color w:val="000000"/>
          <w:sz w:val="28"/>
          <w:szCs w:val="28"/>
          <w:lang w:bidi="ru-RU"/>
        </w:rPr>
        <w:t>т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авлять дос</w:t>
      </w:r>
      <w:r>
        <w:rPr>
          <w:color w:val="000000"/>
          <w:sz w:val="28"/>
          <w:szCs w:val="28"/>
          <w:lang w:bidi="ru-RU"/>
        </w:rPr>
        <w:t>т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оверную информацию о сос</w:t>
      </w:r>
      <w:r>
        <w:rPr>
          <w:color w:val="000000"/>
          <w:sz w:val="28"/>
          <w:szCs w:val="28"/>
          <w:lang w:bidi="ru-RU"/>
        </w:rPr>
        <w:t>т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оянии своего здоровья. В случае появления заболеваний, препятс</w:t>
      </w:r>
      <w:r>
        <w:rPr>
          <w:color w:val="000000"/>
          <w:sz w:val="28"/>
          <w:szCs w:val="28"/>
          <w:lang w:bidi="ru-RU"/>
        </w:rPr>
        <w:t>т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вующих социальному обслуживанию, поставить в известность работников 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РКООИ ЦИП «Таганай»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 Принимать меры к сохранению и укреплению своего здоровья;</w:t>
      </w:r>
    </w:p>
    <w:p w14:paraId="647439B5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42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не препятствовать работникам отделения, осуществляющим социальное обслуживание и предоставление социальных услуг, в выполнении ими должностных обязанностей;</w:t>
      </w:r>
    </w:p>
    <w:p w14:paraId="59D6BBA1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находиться в </w:t>
      </w:r>
      <w:r>
        <w:rPr>
          <w:color w:val="000000"/>
          <w:sz w:val="28"/>
          <w:szCs w:val="28"/>
          <w:lang w:bidi="ru-RU"/>
        </w:rPr>
        <w:t xml:space="preserve">помещениях и транспорте 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РКООИ ЦИП «Таганай»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 трезвом состоянии;</w:t>
      </w:r>
    </w:p>
    <w:p w14:paraId="1DE8F864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исключать факторы, угрожающие здоровью и жизни работников Центра;</w:t>
      </w:r>
    </w:p>
    <w:p w14:paraId="0D8DD332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42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своевременно информировать поставщика социальных услуг об изменении обстоятельств, обуславливающих потребность в предоставлении социальных услуг;</w:t>
      </w:r>
    </w:p>
    <w:p w14:paraId="14EBE7DA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4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соблюдать условия Договора, заключенного с поставщиком социальных услуг. Своевременно и в полном объеме оплачивать стоимость полученных социальных услуг в случае их предоставления за плату (частичную оплату);</w:t>
      </w:r>
    </w:p>
    <w:p w14:paraId="392A62FF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rPr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исполнять иные требования, установленные законодательством Российской Федерации.</w:t>
      </w:r>
    </w:p>
    <w:p w14:paraId="2A24B172" w14:textId="77777777" w:rsidR="009E549D" w:rsidRPr="00855F35" w:rsidRDefault="009E549D" w:rsidP="004E7FF7">
      <w:pPr>
        <w:pStyle w:val="11"/>
        <w:shd w:val="clear" w:color="auto" w:fill="auto"/>
        <w:tabs>
          <w:tab w:val="left" w:pos="237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5CB82FF7" w14:textId="77777777" w:rsidR="009E549D" w:rsidRPr="00855F35" w:rsidRDefault="009E549D" w:rsidP="009E549D">
      <w:pPr>
        <w:pStyle w:val="11"/>
        <w:numPr>
          <w:ilvl w:val="0"/>
          <w:numId w:val="4"/>
        </w:numPr>
        <w:shd w:val="clear" w:color="auto" w:fill="auto"/>
        <w:jc w:val="center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Получателям социальных услуг запрещается:</w:t>
      </w:r>
    </w:p>
    <w:p w14:paraId="2114F07F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42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проносить в здание 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РКООИ ЦИП «Таганай»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алкогольные напитки, иную спиртосодержащую продукцию, наркотические средства и их аналоги, другие запрещенные к употреблению (токсические, легковоспламеняющиеся) вещества и средства, а также находиться в здании учреждения в алкогольном и наркотическом опьянении;</w:t>
      </w:r>
    </w:p>
    <w:p w14:paraId="3B5B02D7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переносить инвентарь и имущество учреждения из одного помещения в другое;</w:t>
      </w:r>
    </w:p>
    <w:p w14:paraId="2D88CF9E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курить в здании 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РКООИ ЦИП «Таганай»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;</w:t>
      </w:r>
    </w:p>
    <w:p w14:paraId="7491AE3F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играть в азартные игры, а также в настольные и иные игры с целью извлечения личной выгоды;</w:t>
      </w:r>
    </w:p>
    <w:p w14:paraId="13D69C87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требовать от сотрудников 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РКООИ ЦИП «</w:t>
      </w:r>
      <w:proofErr w:type="gramStart"/>
      <w:r w:rsidRPr="00855F35">
        <w:rPr>
          <w:rFonts w:ascii="Times New Roman" w:hAnsi="Times New Roman" w:cs="Times New Roman"/>
          <w:color w:val="000000"/>
          <w:sz w:val="28"/>
          <w:szCs w:val="28"/>
          <w:lang w:bidi="ru-RU"/>
        </w:rPr>
        <w:t>Таганай»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 обслуживания</w:t>
      </w:r>
      <w:proofErr w:type="gramEnd"/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третьих лиц, соседей, родственников и т.д.;</w:t>
      </w:r>
    </w:p>
    <w:p w14:paraId="2B3FA16A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получать социальное обслуживание в долг;</w:t>
      </w:r>
    </w:p>
    <w:p w14:paraId="43202617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3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требовать социальное обслуживание, находясь в нетрезвом состоянии;</w:t>
      </w:r>
    </w:p>
    <w:p w14:paraId="43621E3E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42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требовать от сотрудников 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РКООИ ЦИП «Таганай»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 выполнения работ и социальных услуг, не </w:t>
      </w:r>
      <w:r>
        <w:rPr>
          <w:color w:val="000000"/>
          <w:sz w:val="28"/>
          <w:szCs w:val="28"/>
          <w:lang w:bidi="ru-RU"/>
        </w:rPr>
        <w:t>обусловленных их должностной инструкцией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, и предоставляемых получателю социальных услуг согласно заключенному Договору, а также предоставления социальных услуг свыше норм, установленных государственными стандартами социальн</w:t>
      </w:r>
      <w:r>
        <w:rPr>
          <w:color w:val="000000"/>
          <w:sz w:val="28"/>
          <w:szCs w:val="28"/>
          <w:lang w:bidi="ru-RU"/>
        </w:rPr>
        <w:t>ых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>
        <w:rPr>
          <w:color w:val="000000"/>
          <w:sz w:val="28"/>
          <w:szCs w:val="28"/>
          <w:lang w:bidi="ru-RU"/>
        </w:rPr>
        <w:t>услуг для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граждан</w:t>
      </w:r>
      <w:r>
        <w:rPr>
          <w:color w:val="000000"/>
          <w:sz w:val="28"/>
          <w:szCs w:val="28"/>
          <w:lang w:bidi="ru-RU"/>
        </w:rPr>
        <w:t>, имеющих ограничения к передвижению</w:t>
      </w: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;</w:t>
      </w:r>
    </w:p>
    <w:p w14:paraId="262EFADB" w14:textId="77777777" w:rsidR="009E549D" w:rsidRPr="00855F35" w:rsidRDefault="009E549D" w:rsidP="009E549D">
      <w:pPr>
        <w:pStyle w:val="11"/>
        <w:numPr>
          <w:ilvl w:val="0"/>
          <w:numId w:val="6"/>
        </w:numPr>
        <w:shd w:val="clear" w:color="auto" w:fill="auto"/>
        <w:tabs>
          <w:tab w:val="left" w:pos="247"/>
        </w:tabs>
        <w:ind w:left="720" w:hanging="360"/>
        <w:rPr>
          <w:rFonts w:ascii="Times New Roman" w:hAnsi="Times New Roman" w:cs="Times New Roman"/>
          <w:sz w:val="28"/>
          <w:szCs w:val="28"/>
        </w:rPr>
      </w:pPr>
      <w:r w:rsidRPr="00855F3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требовать от работников отделения выполнения работ, которые не входят в круг их обязанностей или унижают их человеческое достоинство.</w:t>
      </w:r>
    </w:p>
    <w:p w14:paraId="735A5E3A" w14:textId="77777777" w:rsidR="009E549D" w:rsidRPr="00855F35" w:rsidRDefault="009E549D" w:rsidP="009E549D">
      <w:pPr>
        <w:spacing w:line="1" w:lineRule="exact"/>
        <w:rPr>
          <w:szCs w:val="28"/>
        </w:rPr>
      </w:pPr>
    </w:p>
    <w:p w14:paraId="6CDDB986" w14:textId="77777777" w:rsidR="009E549D" w:rsidRDefault="009E549D" w:rsidP="009E549D">
      <w:pPr>
        <w:ind w:left="360"/>
        <w:jc w:val="both"/>
        <w:rPr>
          <w:rFonts w:ascii="Arial" w:hAnsi="Arial" w:cs="Arial"/>
          <w:b/>
          <w:bCs/>
          <w:color w:val="000000"/>
          <w:szCs w:val="28"/>
          <w:shd w:val="clear" w:color="auto" w:fill="FFFFFF"/>
        </w:rPr>
      </w:pPr>
    </w:p>
    <w:p w14:paraId="11233D99" w14:textId="77777777" w:rsidR="009E549D" w:rsidRDefault="009E549D" w:rsidP="009E549D">
      <w:pPr>
        <w:ind w:left="360"/>
        <w:jc w:val="both"/>
        <w:rPr>
          <w:rFonts w:ascii="Arial" w:hAnsi="Arial" w:cs="Arial"/>
          <w:b/>
          <w:bCs/>
          <w:color w:val="000000"/>
          <w:szCs w:val="28"/>
          <w:shd w:val="clear" w:color="auto" w:fill="FFFFFF"/>
        </w:rPr>
      </w:pPr>
    </w:p>
    <w:p w14:paraId="0FFECA10" w14:textId="77777777" w:rsidR="009E549D" w:rsidRPr="00855F35" w:rsidRDefault="009E549D" w:rsidP="009E549D">
      <w:pPr>
        <w:ind w:left="360"/>
        <w:jc w:val="both"/>
        <w:rPr>
          <w:rFonts w:ascii="Arial" w:hAnsi="Arial" w:cs="Arial"/>
          <w:b/>
          <w:bCs/>
          <w:color w:val="000000"/>
          <w:szCs w:val="28"/>
          <w:shd w:val="clear" w:color="auto" w:fill="FFFFFF"/>
        </w:rPr>
      </w:pPr>
    </w:p>
    <w:p w14:paraId="3C9A731F" w14:textId="77777777" w:rsidR="009E549D" w:rsidRPr="00855F35" w:rsidRDefault="009E549D" w:rsidP="009E549D">
      <w:pPr>
        <w:jc w:val="both"/>
        <w:rPr>
          <w:color w:val="000000"/>
          <w:szCs w:val="28"/>
        </w:rPr>
      </w:pPr>
      <w:r w:rsidRPr="00855F35">
        <w:rPr>
          <w:color w:val="000000"/>
          <w:szCs w:val="28"/>
        </w:rPr>
        <w:t xml:space="preserve">Председатель </w:t>
      </w:r>
    </w:p>
    <w:p w14:paraId="0C3F45A8" w14:textId="77777777" w:rsidR="009E549D" w:rsidRPr="00855F35" w:rsidRDefault="009E549D" w:rsidP="009E549D">
      <w:pPr>
        <w:jc w:val="both"/>
        <w:rPr>
          <w:szCs w:val="28"/>
        </w:rPr>
      </w:pPr>
      <w:r w:rsidRPr="00855F35">
        <w:rPr>
          <w:color w:val="000000"/>
          <w:szCs w:val="28"/>
        </w:rPr>
        <w:t>РКООИ ЦИП «Таганай»:</w:t>
      </w:r>
      <w:r w:rsidRPr="00855F35">
        <w:rPr>
          <w:color w:val="000000"/>
          <w:szCs w:val="28"/>
        </w:rPr>
        <w:tab/>
      </w:r>
      <w:r w:rsidRPr="00855F35">
        <w:rPr>
          <w:color w:val="000000"/>
          <w:szCs w:val="28"/>
        </w:rPr>
        <w:tab/>
      </w:r>
      <w:r w:rsidRPr="00855F35">
        <w:rPr>
          <w:color w:val="000000"/>
          <w:szCs w:val="28"/>
        </w:rPr>
        <w:tab/>
      </w:r>
      <w:r>
        <w:rPr>
          <w:color w:val="000000"/>
          <w:szCs w:val="28"/>
        </w:rPr>
        <w:t xml:space="preserve">             </w:t>
      </w:r>
      <w:r w:rsidRPr="00855F35">
        <w:rPr>
          <w:color w:val="000000"/>
          <w:szCs w:val="28"/>
        </w:rPr>
        <w:tab/>
      </w:r>
      <w:r w:rsidRPr="00855F35">
        <w:rPr>
          <w:color w:val="000000"/>
          <w:szCs w:val="28"/>
        </w:rPr>
        <w:tab/>
        <w:t xml:space="preserve">С.В. Богдановский </w:t>
      </w:r>
    </w:p>
    <w:p w14:paraId="725FE5E4" w14:textId="77777777" w:rsidR="009E549D" w:rsidRPr="00855F35" w:rsidRDefault="009E549D" w:rsidP="009E549D">
      <w:pPr>
        <w:jc w:val="both"/>
        <w:rPr>
          <w:szCs w:val="28"/>
        </w:rPr>
      </w:pPr>
    </w:p>
    <w:p w14:paraId="4A8AA507" w14:textId="77777777" w:rsidR="009E549D" w:rsidRPr="00FA59E7" w:rsidRDefault="009E549D" w:rsidP="009E549D">
      <w:pPr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9BB6C5D" w14:textId="77777777" w:rsidR="00FA59E7" w:rsidRPr="00FA59E7" w:rsidRDefault="00FA59E7" w:rsidP="00FA59E7">
      <w:pPr>
        <w:spacing w:after="0" w:line="240" w:lineRule="auto"/>
        <w:ind w:firstLine="425"/>
        <w:jc w:val="center"/>
        <w:rPr>
          <w:rFonts w:cs="Times New Roman"/>
          <w:szCs w:val="28"/>
        </w:rPr>
      </w:pPr>
    </w:p>
    <w:sectPr w:rsidR="00FA59E7" w:rsidRPr="00FA5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84B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6E2591"/>
    <w:multiLevelType w:val="hybridMultilevel"/>
    <w:tmpl w:val="BF12C9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5C076D"/>
    <w:multiLevelType w:val="multilevel"/>
    <w:tmpl w:val="12CA19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6166EF7"/>
    <w:multiLevelType w:val="hybridMultilevel"/>
    <w:tmpl w:val="D37E05BA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67604"/>
    <w:multiLevelType w:val="hybridMultilevel"/>
    <w:tmpl w:val="DB9EF32C"/>
    <w:lvl w:ilvl="0" w:tplc="DF0C6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BB80DA1"/>
    <w:multiLevelType w:val="multilevel"/>
    <w:tmpl w:val="12CC58A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3F6435"/>
    <w:multiLevelType w:val="multilevel"/>
    <w:tmpl w:val="1026D924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B7A3B7D"/>
    <w:multiLevelType w:val="multilevel"/>
    <w:tmpl w:val="BA54BC34"/>
    <w:lvl w:ilvl="0">
      <w:start w:val="1"/>
      <w:numFmt w:val="decimal"/>
      <w:lvlText w:val="1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6D"/>
    <w:rsid w:val="0001217A"/>
    <w:rsid w:val="000A172F"/>
    <w:rsid w:val="000A3EF3"/>
    <w:rsid w:val="000C798B"/>
    <w:rsid w:val="000E7AE7"/>
    <w:rsid w:val="000F6054"/>
    <w:rsid w:val="001D00AA"/>
    <w:rsid w:val="00290C67"/>
    <w:rsid w:val="00345DDE"/>
    <w:rsid w:val="00373549"/>
    <w:rsid w:val="003C6543"/>
    <w:rsid w:val="003E6FBE"/>
    <w:rsid w:val="004509FB"/>
    <w:rsid w:val="00484952"/>
    <w:rsid w:val="004B2946"/>
    <w:rsid w:val="004C58DD"/>
    <w:rsid w:val="004E7FF7"/>
    <w:rsid w:val="005217B2"/>
    <w:rsid w:val="005B6B02"/>
    <w:rsid w:val="00611F3A"/>
    <w:rsid w:val="0069642C"/>
    <w:rsid w:val="006D44E2"/>
    <w:rsid w:val="00700B72"/>
    <w:rsid w:val="0075014E"/>
    <w:rsid w:val="00776409"/>
    <w:rsid w:val="007A302D"/>
    <w:rsid w:val="007B69B6"/>
    <w:rsid w:val="007E3AEB"/>
    <w:rsid w:val="00836158"/>
    <w:rsid w:val="00862D1D"/>
    <w:rsid w:val="00883F4F"/>
    <w:rsid w:val="00895321"/>
    <w:rsid w:val="008C46B9"/>
    <w:rsid w:val="00920182"/>
    <w:rsid w:val="00986280"/>
    <w:rsid w:val="00986F0D"/>
    <w:rsid w:val="009C5783"/>
    <w:rsid w:val="009E549D"/>
    <w:rsid w:val="00A145D6"/>
    <w:rsid w:val="00A151BE"/>
    <w:rsid w:val="00A3158A"/>
    <w:rsid w:val="00A37EC5"/>
    <w:rsid w:val="00A667A8"/>
    <w:rsid w:val="00AB5A45"/>
    <w:rsid w:val="00AD1DFB"/>
    <w:rsid w:val="00AD5493"/>
    <w:rsid w:val="00AE7E8E"/>
    <w:rsid w:val="00B67541"/>
    <w:rsid w:val="00B85D15"/>
    <w:rsid w:val="00BA7A51"/>
    <w:rsid w:val="00BC4BFE"/>
    <w:rsid w:val="00BF2352"/>
    <w:rsid w:val="00C11B16"/>
    <w:rsid w:val="00C16E6F"/>
    <w:rsid w:val="00C33717"/>
    <w:rsid w:val="00C90E70"/>
    <w:rsid w:val="00CF7D47"/>
    <w:rsid w:val="00D021E3"/>
    <w:rsid w:val="00D82DD7"/>
    <w:rsid w:val="00DA1099"/>
    <w:rsid w:val="00DA376D"/>
    <w:rsid w:val="00DB47F5"/>
    <w:rsid w:val="00DF27B4"/>
    <w:rsid w:val="00E05DF1"/>
    <w:rsid w:val="00E8003D"/>
    <w:rsid w:val="00E81DE0"/>
    <w:rsid w:val="00EA20D6"/>
    <w:rsid w:val="00ED47F4"/>
    <w:rsid w:val="00EE1694"/>
    <w:rsid w:val="00EE66BF"/>
    <w:rsid w:val="00EF7A45"/>
    <w:rsid w:val="00F67D24"/>
    <w:rsid w:val="00F87CAB"/>
    <w:rsid w:val="00F90F2C"/>
    <w:rsid w:val="00FA59E7"/>
    <w:rsid w:val="00FD54E6"/>
    <w:rsid w:val="00FD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0BB1D"/>
  <w15:chartTrackingRefBased/>
  <w15:docId w15:val="{295AF894-8983-4D63-AF73-081CB0EB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FA59E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76409"/>
    <w:pPr>
      <w:ind w:left="720"/>
      <w:contextualSpacing/>
    </w:pPr>
  </w:style>
  <w:style w:type="character" w:styleId="a8">
    <w:name w:val="Hyperlink"/>
    <w:basedOn w:val="a0"/>
    <w:uiPriority w:val="99"/>
    <w:semiHidden/>
    <w:unhideWhenUsed/>
    <w:rsid w:val="000C798B"/>
    <w:rPr>
      <w:color w:val="0000FF"/>
      <w:u w:val="single"/>
    </w:rPr>
  </w:style>
  <w:style w:type="paragraph" w:customStyle="1" w:styleId="a9">
    <w:basedOn w:val="a"/>
    <w:next w:val="aa"/>
    <w:qFormat/>
    <w:rsid w:val="004C58DD"/>
    <w:pPr>
      <w:spacing w:after="0" w:line="240" w:lineRule="auto"/>
      <w:jc w:val="center"/>
    </w:pPr>
    <w:rPr>
      <w:rFonts w:eastAsia="Times New Roman" w:cs="Times New Roman"/>
      <w:b/>
      <w:szCs w:val="20"/>
      <w:lang w:eastAsia="ru-RU"/>
    </w:rPr>
  </w:style>
  <w:style w:type="paragraph" w:styleId="aa">
    <w:name w:val="Title"/>
    <w:basedOn w:val="a"/>
    <w:next w:val="a"/>
    <w:link w:val="ab"/>
    <w:uiPriority w:val="10"/>
    <w:qFormat/>
    <w:rsid w:val="004C58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4C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FA59E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c">
    <w:basedOn w:val="a"/>
    <w:next w:val="a3"/>
    <w:rsid w:val="009E549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d">
    <w:name w:val="Strong"/>
    <w:qFormat/>
    <w:rsid w:val="009E549D"/>
    <w:rPr>
      <w:b/>
      <w:bCs/>
    </w:rPr>
  </w:style>
  <w:style w:type="character" w:customStyle="1" w:styleId="ae">
    <w:name w:val="Основной текст_"/>
    <w:link w:val="11"/>
    <w:rsid w:val="009E549D"/>
    <w:rPr>
      <w:shd w:val="clear" w:color="auto" w:fill="FFFFFF"/>
    </w:rPr>
  </w:style>
  <w:style w:type="paragraph" w:customStyle="1" w:styleId="11">
    <w:name w:val="Основной текст1"/>
    <w:basedOn w:val="a"/>
    <w:link w:val="ae"/>
    <w:rsid w:val="009E549D"/>
    <w:pPr>
      <w:widowControl w:val="0"/>
      <w:shd w:val="clear" w:color="auto" w:fill="FFFFFF"/>
      <w:spacing w:after="0" w:line="240" w:lineRule="auto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0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42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3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%20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</Template>
  <TotalTime>223</TotalTime>
  <Pages>4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 Богдановский</cp:lastModifiedBy>
  <cp:revision>26</cp:revision>
  <cp:lastPrinted>2020-02-25T13:17:00Z</cp:lastPrinted>
  <dcterms:created xsi:type="dcterms:W3CDTF">2019-05-20T05:31:00Z</dcterms:created>
  <dcterms:modified xsi:type="dcterms:W3CDTF">2020-02-25T13:33:00Z</dcterms:modified>
</cp:coreProperties>
</file>