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EB" w:rsidRPr="009848A9" w:rsidRDefault="009848A9" w:rsidP="00391593">
      <w:pPr>
        <w:pStyle w:val="Heading1"/>
        <w:rPr>
          <w:lang w:val="hr-HR"/>
        </w:rPr>
      </w:pPr>
      <w:bookmarkStart w:id="0" w:name="_GoBack"/>
      <w:bookmarkEnd w:id="0"/>
      <w:r w:rsidRPr="009848A9">
        <w:rPr>
          <w:lang w:val="hr-HR"/>
        </w:rPr>
        <w:t>Stručni radovi</w:t>
      </w:r>
    </w:p>
    <w:p w:rsidR="009848A9" w:rsidRPr="009848A9" w:rsidRDefault="002049C9">
      <w:pPr>
        <w:rPr>
          <w:lang w:val="hr-HR"/>
        </w:rPr>
      </w:pPr>
      <w:hyperlink r:id="rId5" w:history="1">
        <w:r w:rsidR="009848A9" w:rsidRPr="009848A9">
          <w:rPr>
            <w:rStyle w:val="Hyperlink"/>
            <w:lang w:val="hr-HR"/>
          </w:rPr>
          <w:t>http://titan:8020/</w:t>
        </w:r>
      </w:hyperlink>
    </w:p>
    <w:p w:rsidR="009848A9" w:rsidRPr="00391593" w:rsidRDefault="009848A9" w:rsidP="00391593">
      <w:pPr>
        <w:pStyle w:val="ListParagraph"/>
        <w:numPr>
          <w:ilvl w:val="0"/>
          <w:numId w:val="1"/>
        </w:numPr>
        <w:rPr>
          <w:lang w:val="hr-HR"/>
        </w:rPr>
      </w:pPr>
      <w:r w:rsidRPr="00391593">
        <w:rPr>
          <w:lang w:val="hr-HR"/>
        </w:rPr>
        <w:t xml:space="preserve">Nema je </w:t>
      </w:r>
      <w:r w:rsidRPr="009848A9">
        <w:rPr>
          <w:lang w:val="hr-HR"/>
        </w:rPr>
        <w:sym w:font="Wingdings" w:char="F04C"/>
      </w:r>
    </w:p>
    <w:p w:rsidR="009848A9" w:rsidRPr="009848A9" w:rsidRDefault="009848A9">
      <w:pPr>
        <w:rPr>
          <w:lang w:val="hr-HR"/>
        </w:rPr>
      </w:pPr>
      <w:r w:rsidRPr="009848A9">
        <w:rPr>
          <w:noProof/>
        </w:rPr>
        <w:drawing>
          <wp:inline distT="0" distB="0" distL="0" distR="0" wp14:anchorId="67FABBF6" wp14:editId="785603E8">
            <wp:extent cx="5943600" cy="2052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93" w:rsidRPr="00391593" w:rsidRDefault="00391593" w:rsidP="00391593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91593">
        <w:rPr>
          <w:b/>
          <w:lang w:val="hr-HR"/>
        </w:rPr>
        <w:t>Makni slike s titana manijak! Ubit ću te.</w:t>
      </w:r>
    </w:p>
    <w:p w:rsidR="009848A9" w:rsidRPr="009848A9" w:rsidRDefault="009848A9">
      <w:pPr>
        <w:rPr>
          <w:lang w:val="hr-HR"/>
        </w:rPr>
      </w:pPr>
    </w:p>
    <w:p w:rsidR="009848A9" w:rsidRPr="009848A9" w:rsidRDefault="009848A9" w:rsidP="00391593">
      <w:pPr>
        <w:pStyle w:val="Heading1"/>
        <w:rPr>
          <w:b/>
          <w:lang w:val="hr-HR"/>
        </w:rPr>
      </w:pPr>
      <w:r w:rsidRPr="009848A9">
        <w:rPr>
          <w:b/>
          <w:lang w:val="hr-HR"/>
        </w:rPr>
        <w:t xml:space="preserve">Online </w:t>
      </w:r>
      <w:r w:rsidRPr="00391593">
        <w:rPr>
          <w:b/>
          <w:lang w:val="hr-HR"/>
        </w:rPr>
        <w:t>prijave</w:t>
      </w:r>
    </w:p>
    <w:p w:rsidR="009848A9" w:rsidRPr="009848A9" w:rsidRDefault="009848A9">
      <w:pPr>
        <w:rPr>
          <w:lang w:val="hr-HR"/>
        </w:rPr>
      </w:pPr>
      <w:r w:rsidRPr="009848A9">
        <w:rPr>
          <w:lang w:val="hr-HR"/>
        </w:rPr>
        <w:t>Test iz Chrome-a</w:t>
      </w:r>
      <w:r w:rsidR="00391593">
        <w:rPr>
          <w:lang w:val="hr-HR"/>
        </w:rPr>
        <w:t xml:space="preserve">, </w:t>
      </w:r>
      <w:hyperlink r:id="rId7" w:history="1">
        <w:r w:rsidRPr="009848A9">
          <w:rPr>
            <w:rStyle w:val="Hyperlink"/>
            <w:lang w:val="hr-HR"/>
          </w:rPr>
          <w:t>http://titan:8019/</w:t>
        </w:r>
      </w:hyperlink>
    </w:p>
    <w:p w:rsidR="009848A9" w:rsidRPr="00391593" w:rsidRDefault="009848A9" w:rsidP="00391593">
      <w:pPr>
        <w:pStyle w:val="ListParagraph"/>
        <w:numPr>
          <w:ilvl w:val="0"/>
          <w:numId w:val="3"/>
        </w:numPr>
        <w:rPr>
          <w:lang w:val="hr-HR"/>
        </w:rPr>
      </w:pPr>
      <w:r w:rsidRPr="00391593">
        <w:rPr>
          <w:lang w:val="hr-HR"/>
        </w:rPr>
        <w:t>Promijeni title u tabu</w:t>
      </w:r>
    </w:p>
    <w:p w:rsidR="009848A9" w:rsidRPr="00391593" w:rsidRDefault="009848A9" w:rsidP="00391593">
      <w:pPr>
        <w:pStyle w:val="ListParagraph"/>
        <w:numPr>
          <w:ilvl w:val="0"/>
          <w:numId w:val="3"/>
        </w:numPr>
        <w:rPr>
          <w:lang w:val="hr-HR"/>
        </w:rPr>
      </w:pPr>
      <w:r w:rsidRPr="00391593">
        <w:rPr>
          <w:lang w:val="hr-HR"/>
        </w:rPr>
        <w:t>Promijeni boju nav bar-a u #7b7b7b to je na Hanfa site-u</w:t>
      </w:r>
    </w:p>
    <w:p w:rsidR="009848A9" w:rsidRDefault="009848A9" w:rsidP="00391593">
      <w:pPr>
        <w:pStyle w:val="ListParagraph"/>
        <w:numPr>
          <w:ilvl w:val="0"/>
          <w:numId w:val="3"/>
        </w:numPr>
        <w:rPr>
          <w:lang w:val="hr-HR"/>
        </w:rPr>
      </w:pPr>
      <w:r w:rsidRPr="00391593">
        <w:rPr>
          <w:lang w:val="hr-HR"/>
        </w:rPr>
        <w:t>Dodaj logo</w:t>
      </w:r>
    </w:p>
    <w:p w:rsidR="00816560" w:rsidRDefault="00816560" w:rsidP="0081656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Zamijeni redoslijed Prijava, Online registracija jer registraciju vjerojatno nećemo imati</w:t>
      </w:r>
    </w:p>
    <w:p w:rsidR="009848A9" w:rsidRPr="00391593" w:rsidRDefault="009848A9" w:rsidP="00391593">
      <w:pPr>
        <w:pStyle w:val="ListParagraph"/>
        <w:numPr>
          <w:ilvl w:val="0"/>
          <w:numId w:val="3"/>
        </w:numPr>
        <w:rPr>
          <w:lang w:val="hr-HR"/>
        </w:rPr>
      </w:pPr>
      <w:r w:rsidRPr="00391593">
        <w:rPr>
          <w:lang w:val="hr-HR"/>
        </w:rPr>
        <w:t>Dodaj footer, pokušaj da izgleda isto kao footer na web-u Hanfe</w:t>
      </w:r>
    </w:p>
    <w:p w:rsidR="009848A9" w:rsidRPr="00391593" w:rsidRDefault="009848A9" w:rsidP="00391593">
      <w:pPr>
        <w:pStyle w:val="ListParagraph"/>
        <w:numPr>
          <w:ilvl w:val="0"/>
          <w:numId w:val="3"/>
        </w:numPr>
        <w:rPr>
          <w:lang w:val="hr-HR"/>
        </w:rPr>
      </w:pPr>
      <w:r w:rsidRPr="00391593">
        <w:rPr>
          <w:lang w:val="hr-HR"/>
        </w:rPr>
        <w:t>Stavi ograničenje da datum rođenja ne može ići u budućnost. Pitati u UL koliko stari moraju biti prijavitelji ispita da osnovu tog datuma I današnjeg dana kalkulirati najnoviji mogući datum</w:t>
      </w:r>
    </w:p>
    <w:p w:rsidR="009848A9" w:rsidRPr="00391593" w:rsidRDefault="009848A9" w:rsidP="00391593">
      <w:pPr>
        <w:pStyle w:val="ListParagraph"/>
        <w:numPr>
          <w:ilvl w:val="0"/>
          <w:numId w:val="3"/>
        </w:numPr>
        <w:rPr>
          <w:lang w:val="hr-HR"/>
        </w:rPr>
      </w:pPr>
      <w:r w:rsidRPr="00391593">
        <w:rPr>
          <w:lang w:val="hr-HR"/>
        </w:rPr>
        <w:t>Stavi regex na šifru kandidata</w:t>
      </w:r>
    </w:p>
    <w:p w:rsidR="009848A9" w:rsidRPr="00391593" w:rsidRDefault="00075888" w:rsidP="00391593">
      <w:pPr>
        <w:pStyle w:val="ListParagraph"/>
        <w:numPr>
          <w:ilvl w:val="0"/>
          <w:numId w:val="3"/>
        </w:numPr>
        <w:rPr>
          <w:lang w:val="hr-HR"/>
        </w:rPr>
      </w:pPr>
      <w:r w:rsidRPr="00391593">
        <w:rPr>
          <w:lang w:val="hr-HR"/>
        </w:rPr>
        <w:t>Stavi kontrolu na broj telefona</w:t>
      </w:r>
    </w:p>
    <w:p w:rsidR="00075888" w:rsidRPr="00391593" w:rsidRDefault="00391593" w:rsidP="00391593">
      <w:pPr>
        <w:pStyle w:val="ListParagraph"/>
        <w:numPr>
          <w:ilvl w:val="0"/>
          <w:numId w:val="3"/>
        </w:numPr>
        <w:rPr>
          <w:lang w:val="hr-HR"/>
        </w:rPr>
      </w:pPr>
      <w:r w:rsidRPr="00391593">
        <w:rPr>
          <w:lang w:val="hr-HR"/>
        </w:rPr>
        <w:t>Stru</w:t>
      </w:r>
      <w:r>
        <w:rPr>
          <w:lang w:val="hr-HR"/>
        </w:rPr>
        <w:t>čn</w:t>
      </w:r>
      <w:r w:rsidRPr="00391593">
        <w:rPr>
          <w:lang w:val="hr-HR"/>
        </w:rPr>
        <w:t>a</w:t>
      </w:r>
      <w:r w:rsidR="00075888" w:rsidRPr="00391593">
        <w:rPr>
          <w:lang w:val="hr-HR"/>
        </w:rPr>
        <w:t xml:space="preserve"> sprema je dropdown, saznaj</w:t>
      </w:r>
      <w:r>
        <w:rPr>
          <w:lang w:val="hr-HR"/>
        </w:rPr>
        <w:t>te</w:t>
      </w:r>
      <w:r w:rsidR="00075888" w:rsidRPr="00391593">
        <w:rPr>
          <w:lang w:val="hr-HR"/>
        </w:rPr>
        <w:t xml:space="preserve"> vrijednosti od UL</w:t>
      </w:r>
    </w:p>
    <w:p w:rsidR="00075888" w:rsidRPr="00391593" w:rsidRDefault="00075888" w:rsidP="00391593">
      <w:pPr>
        <w:pStyle w:val="ListParagraph"/>
        <w:numPr>
          <w:ilvl w:val="0"/>
          <w:numId w:val="3"/>
        </w:numPr>
        <w:rPr>
          <w:lang w:val="hr-HR"/>
        </w:rPr>
      </w:pPr>
      <w:r w:rsidRPr="00391593">
        <w:rPr>
          <w:i/>
          <w:lang w:val="hr-HR"/>
        </w:rPr>
        <w:t>Zaposlen kod</w:t>
      </w:r>
      <w:r w:rsidRPr="00391593">
        <w:rPr>
          <w:lang w:val="hr-HR"/>
        </w:rPr>
        <w:t xml:space="preserve"> je najvjerojatnije višestruki unos i trebat će grid</w:t>
      </w:r>
    </w:p>
    <w:p w:rsidR="00075888" w:rsidRPr="00391593" w:rsidRDefault="00075888" w:rsidP="00391593">
      <w:pPr>
        <w:pStyle w:val="ListParagraph"/>
        <w:numPr>
          <w:ilvl w:val="0"/>
          <w:numId w:val="3"/>
        </w:numPr>
        <w:rPr>
          <w:lang w:val="hr-HR"/>
        </w:rPr>
      </w:pPr>
      <w:r w:rsidRPr="00391593">
        <w:rPr>
          <w:lang w:val="hr-HR"/>
        </w:rPr>
        <w:t>Popravi ove</w:t>
      </w:r>
      <w:r w:rsidR="00391593">
        <w:rPr>
          <w:lang w:val="hr-HR"/>
        </w:rPr>
        <w:t xml:space="preserve"> checkbox-ove prema slici niže i natuknicama: </w:t>
      </w:r>
    </w:p>
    <w:p w:rsidR="00075888" w:rsidRPr="00391593" w:rsidRDefault="00075888" w:rsidP="00391593">
      <w:pPr>
        <w:pStyle w:val="ListParagraph"/>
        <w:numPr>
          <w:ilvl w:val="0"/>
          <w:numId w:val="3"/>
        </w:numPr>
        <w:rPr>
          <w:lang w:val="hr-HR"/>
        </w:rPr>
      </w:pPr>
      <w:r w:rsidRPr="00391593">
        <w:rPr>
          <w:lang w:val="hr-HR"/>
        </w:rPr>
        <w:t>Treba preseliti tekst objašnjenja da se veže za pojedini checbox</w:t>
      </w:r>
    </w:p>
    <w:p w:rsidR="00075888" w:rsidRPr="00391593" w:rsidRDefault="00075888" w:rsidP="00391593">
      <w:pPr>
        <w:pStyle w:val="ListParagraph"/>
        <w:numPr>
          <w:ilvl w:val="1"/>
          <w:numId w:val="3"/>
        </w:numPr>
        <w:rPr>
          <w:lang w:val="hr-HR"/>
        </w:rPr>
      </w:pPr>
      <w:r w:rsidRPr="00391593">
        <w:rPr>
          <w:lang w:val="hr-HR"/>
        </w:rPr>
        <w:t>Treba prepraviti sam tekst</w:t>
      </w:r>
    </w:p>
    <w:p w:rsidR="00075888" w:rsidRDefault="00075888" w:rsidP="00391593">
      <w:pPr>
        <w:pStyle w:val="ListParagraph"/>
        <w:numPr>
          <w:ilvl w:val="1"/>
          <w:numId w:val="3"/>
        </w:numPr>
        <w:rPr>
          <w:lang w:val="hr-HR"/>
        </w:rPr>
      </w:pPr>
      <w:r>
        <w:rPr>
          <w:lang w:val="hr-HR"/>
        </w:rPr>
        <w:t>Treba pitati UL kako je vezan odabir Distribucija osiguranja /Distribucija reosiguranja na checkboxove Zatsupnik u osiguranju, Broker u osiguranju, Broker u reosiguranju i Posrednik u reosiguranju</w:t>
      </w:r>
    </w:p>
    <w:p w:rsidR="00075888" w:rsidRDefault="00075888">
      <w:pPr>
        <w:rPr>
          <w:lang w:val="hr-HR"/>
        </w:rPr>
      </w:pPr>
      <w:r w:rsidRPr="00075888">
        <w:rPr>
          <w:noProof/>
        </w:rPr>
        <w:lastRenderedPageBreak/>
        <w:drawing>
          <wp:inline distT="0" distB="0" distL="0" distR="0" wp14:anchorId="163D0DB9" wp14:editId="31150971">
            <wp:extent cx="5943600" cy="175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88" w:rsidRDefault="00075888">
      <w:pPr>
        <w:rPr>
          <w:lang w:val="hr-HR"/>
        </w:rPr>
      </w:pPr>
    </w:p>
    <w:p w:rsidR="00075888" w:rsidRPr="00391593" w:rsidRDefault="00075888" w:rsidP="00391593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Polje </w:t>
      </w:r>
      <w:r w:rsidRPr="00391593">
        <w:rPr>
          <w:b/>
          <w:i/>
          <w:lang w:val="hr-HR"/>
        </w:rPr>
        <w:t>Ispit polažem (navesti koji put)</w:t>
      </w:r>
      <w:r w:rsidRPr="00391593">
        <w:rPr>
          <w:lang w:val="hr-HR"/>
        </w:rPr>
        <w:t xml:space="preserve">  stavi da nije text nego da je input type number i </w:t>
      </w:r>
      <w:r w:rsidR="00391593" w:rsidRPr="00391593">
        <w:rPr>
          <w:lang w:val="hr-HR"/>
        </w:rPr>
        <w:t>ograniči</w:t>
      </w:r>
      <w:r w:rsidRPr="00391593">
        <w:rPr>
          <w:lang w:val="hr-HR"/>
        </w:rPr>
        <w:t xml:space="preserve"> na pozitivne i integere</w:t>
      </w:r>
    </w:p>
    <w:p w:rsidR="00075888" w:rsidRDefault="00075888">
      <w:pPr>
        <w:rPr>
          <w:lang w:val="hr-HR"/>
        </w:rPr>
      </w:pPr>
      <w:r>
        <w:rPr>
          <w:noProof/>
        </w:rPr>
        <w:drawing>
          <wp:inline distT="0" distB="0" distL="0" distR="0" wp14:anchorId="52C1AE6E" wp14:editId="3A0AB0BF">
            <wp:extent cx="54387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88" w:rsidRDefault="00075888" w:rsidP="00391593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Napravi logiku za uklanjanje priloga, npr X pored naziva priloga za micanje.</w:t>
      </w:r>
    </w:p>
    <w:p w:rsidR="00391593" w:rsidRDefault="00391593" w:rsidP="00391593">
      <w:pPr>
        <w:pStyle w:val="ListParagraph"/>
        <w:numPr>
          <w:ilvl w:val="1"/>
          <w:numId w:val="3"/>
        </w:numPr>
        <w:rPr>
          <w:lang w:val="hr-HR"/>
        </w:rPr>
      </w:pPr>
      <w:r>
        <w:rPr>
          <w:lang w:val="hr-HR"/>
        </w:rPr>
        <w:t>Pohranu dokumenata nisam dalje testirala od toga da se spremilo, vidim da taj dio nisi još radio</w:t>
      </w:r>
    </w:p>
    <w:p w:rsidR="00391593" w:rsidRDefault="00391593" w:rsidP="00391593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Format za datum rođenja mora imati točku iza GGGG. (HR standard)</w:t>
      </w:r>
    </w:p>
    <w:p w:rsidR="00075888" w:rsidRDefault="00075888" w:rsidP="00391593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Nedostaje kontrola, želite li stvarno predati podatke?</w:t>
      </w:r>
    </w:p>
    <w:p w:rsidR="00391593" w:rsidRDefault="00391593" w:rsidP="00391593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Dogovoriti se s licenciranjem koja je li Adresa, Adresa prebivališta/boravišta i tako napisati. Tu ispada kao da je to adresa mjesta rođenja. Dogovoriti se koje podatke treba upisati u adresu, ulica , kućni broj, poštanski broj i mjesto. Ako da (a sigurno da) to treba razdvojiti u 4 polja.</w:t>
      </w:r>
    </w:p>
    <w:p w:rsidR="00391593" w:rsidRDefault="00391593">
      <w:pPr>
        <w:rPr>
          <w:lang w:val="hr-HR"/>
        </w:rPr>
      </w:pPr>
    </w:p>
    <w:p w:rsidR="00075888" w:rsidRPr="00075888" w:rsidRDefault="00075888">
      <w:pPr>
        <w:rPr>
          <w:lang w:val="hr-HR"/>
        </w:rPr>
      </w:pPr>
    </w:p>
    <w:sectPr w:rsidR="00075888" w:rsidRPr="0007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12310"/>
    <w:multiLevelType w:val="hybridMultilevel"/>
    <w:tmpl w:val="C46E2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A45C5"/>
    <w:multiLevelType w:val="hybridMultilevel"/>
    <w:tmpl w:val="9C5C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A490D"/>
    <w:multiLevelType w:val="hybridMultilevel"/>
    <w:tmpl w:val="5A7A8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A9"/>
    <w:rsid w:val="00075888"/>
    <w:rsid w:val="002049C9"/>
    <w:rsid w:val="00391593"/>
    <w:rsid w:val="00417FE7"/>
    <w:rsid w:val="007A0DEB"/>
    <w:rsid w:val="00816560"/>
    <w:rsid w:val="0098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CEBB3-66B3-4CBF-8241-C11F0AE4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8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5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titan:8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titan:802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Parađina</dc:creator>
  <cp:keywords/>
  <dc:description/>
  <cp:lastModifiedBy>Borota Igor</cp:lastModifiedBy>
  <cp:revision>2</cp:revision>
  <dcterms:created xsi:type="dcterms:W3CDTF">2020-05-22T04:28:00Z</dcterms:created>
  <dcterms:modified xsi:type="dcterms:W3CDTF">2020-05-22T04:28:00Z</dcterms:modified>
</cp:coreProperties>
</file>