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1.0 -->
  <w:body>
    <w:p>
      <w:pPr>
        <w:bidi w:val="0"/>
        <w:spacing w:before="131" w:after="0" w:line="310" w:lineRule="atLeast"/>
        <w:ind w:left="10816" w:right="-200" w:firstLine="0"/>
        <w:jc w:val="both"/>
        <w:outlineLvl w:val="9"/>
        <w:rPr>
          <w:rFonts w:ascii="Times New Roman" w:eastAsia="Times New Roman" w:hAnsi="Times New Roman" w:cs="Times New Roman"/>
          <w:sz w:val="28"/>
          <w:szCs w:val="28"/>
        </w:rPr>
      </w:pPr>
      <w:r>
        <w:rPr>
          <w:rFonts w:ascii="Times New Roman" w:eastAsia="Times New Roman" w:hAnsi="Times New Roman" w:cs="Times New Roman"/>
          <w:b w:val="0"/>
          <w:bCs w:val="0"/>
          <w:i w:val="0"/>
          <w:iCs w:val="0"/>
          <w:strike w:val="0"/>
          <w:color w:val="000000"/>
          <w:spacing w:val="0"/>
          <w:sz w:val="28"/>
          <w:szCs w:val="28"/>
          <w:u w:val="none"/>
          <w:rtl w:val="0"/>
        </w:rPr>
        <w:t xml:space="preserve">Приложение  </w:t>
      </w:r>
    </w:p>
    <w:p>
      <w:pPr>
        <w:bidi w:val="0"/>
        <w:spacing w:before="10" w:after="0" w:line="310" w:lineRule="atLeast"/>
        <w:ind w:left="10816" w:right="-200" w:firstLine="0"/>
        <w:jc w:val="both"/>
        <w:outlineLvl w:val="9"/>
        <w:rPr>
          <w:rFonts w:ascii="Times New Roman" w:eastAsia="Times New Roman" w:hAnsi="Times New Roman" w:cs="Times New Roman"/>
          <w:sz w:val="28"/>
          <w:szCs w:val="28"/>
        </w:rPr>
      </w:pPr>
      <w:r>
        <w:rPr>
          <w:rFonts w:ascii="Times New Roman" w:eastAsia="Times New Roman" w:hAnsi="Times New Roman" w:cs="Times New Roman"/>
          <w:b w:val="0"/>
          <w:bCs w:val="0"/>
          <w:i w:val="0"/>
          <w:iCs w:val="0"/>
          <w:strike w:val="0"/>
          <w:color w:val="000000"/>
          <w:spacing w:val="0"/>
          <w:sz w:val="28"/>
          <w:szCs w:val="28"/>
          <w:u w:val="none"/>
          <w:rtl w:val="0"/>
        </w:rPr>
        <w:t xml:space="preserve">к Изменениям ЕОСЗ </w:t>
      </w:r>
    </w:p>
    <w:p>
      <w:pPr>
        <w:bidi w:val="0"/>
        <w:spacing w:before="339" w:after="0" w:line="310" w:lineRule="atLeast"/>
        <w:ind w:left="7057" w:right="-200" w:firstLine="0"/>
        <w:jc w:val="both"/>
        <w:outlineLvl w:val="9"/>
        <w:rPr>
          <w:rFonts w:ascii="Times New Roman" w:eastAsia="Times New Roman" w:hAnsi="Times New Roman" w:cs="Times New Roman"/>
          <w:sz w:val="28"/>
          <w:szCs w:val="28"/>
        </w:rPr>
      </w:pPr>
      <w:r>
        <w:rPr>
          <w:rFonts w:ascii="Times New Roman" w:eastAsia="Times New Roman" w:hAnsi="Times New Roman" w:cs="Times New Roman"/>
          <w:b/>
          <w:bCs/>
          <w:i w:val="0"/>
          <w:iCs w:val="0"/>
          <w:strike w:val="0"/>
          <w:color w:val="000000"/>
          <w:spacing w:val="0"/>
          <w:sz w:val="28"/>
          <w:szCs w:val="28"/>
          <w:u w:val="none"/>
          <w:rtl w:val="0"/>
        </w:rPr>
        <w:t xml:space="preserve">Раздел II </w:t>
      </w:r>
    </w:p>
    <w:p>
      <w:pPr>
        <w:bidi w:val="0"/>
        <w:spacing w:before="10" w:after="0" w:line="310" w:lineRule="atLeast"/>
        <w:ind w:left="3276" w:right="-200" w:firstLine="0"/>
        <w:jc w:val="both"/>
        <w:outlineLvl w:val="9"/>
        <w:rPr>
          <w:rFonts w:ascii="Times New Roman" w:eastAsia="Times New Roman" w:hAnsi="Times New Roman" w:cs="Times New Roman"/>
          <w:sz w:val="28"/>
          <w:szCs w:val="28"/>
        </w:rPr>
      </w:pPr>
      <w:r>
        <w:rPr>
          <w:rFonts w:ascii="Times New Roman" w:eastAsia="Times New Roman" w:hAnsi="Times New Roman" w:cs="Times New Roman"/>
          <w:b/>
          <w:bCs/>
          <w:i w:val="0"/>
          <w:iCs w:val="0"/>
          <w:strike w:val="0"/>
          <w:color w:val="000000"/>
          <w:spacing w:val="0"/>
          <w:sz w:val="28"/>
          <w:szCs w:val="28"/>
          <w:u w:val="none"/>
          <w:rtl w:val="0"/>
        </w:rPr>
        <w:t>Перечень специальных товаров, работ и услуг для нужд атомной отрасли</w:t>
      </w:r>
    </w:p>
    <w:tbl>
      <w:tblPr>
        <w:tblW w:w="0" w:type="auto"/>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16"/>
        <w:gridCol w:w="8243"/>
        <w:gridCol w:w="1699"/>
        <w:gridCol w:w="1419"/>
        <w:gridCol w:w="1702"/>
        <w:gridCol w:w="1274"/>
      </w:tblGrid>
      <w:tr>
        <w:tblPrEx>
          <w:tblW w:w="0" w:type="auto"/>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30"/>
        </w:trPr>
        <w:tc>
          <w:tcPr>
            <w:tcW w:w="1116"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329" w:type="dxa"/>
              <w:right w:w="17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43"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949" w:type="dxa"/>
              <w:right w:w="1800"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Виды специальных товаров, работ и услуг для нужд атомной отрасли </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Исполнитель (в случае наличия) –  </w:t>
            </w:r>
            <w:r>
              <w:rPr>
                <w:rFonts w:ascii="Times New Roman" w:eastAsia="Times New Roman" w:hAnsi="Times New Roman" w:cs="Times New Roman"/>
                <w:b/>
                <w:bCs/>
                <w:i w:val="0"/>
                <w:iCs w:val="0"/>
                <w:strike w:val="0"/>
                <w:color w:val="000000"/>
                <w:spacing w:val="0"/>
                <w:sz w:val="24"/>
                <w:szCs w:val="24"/>
                <w:u w:val="none"/>
                <w:rtl w:val="0"/>
              </w:rPr>
              <w:t xml:space="preserve">код  организации согласно разделу III </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83" w:type="dxa"/>
              <w:right w:w="127" w:type="dxa"/>
            </w:tcMar>
            <w:tcFitText w:val="0"/>
          </w:tcPr>
          <w:p>
            <w:pPr>
              <w:bidi w:val="0"/>
              <w:spacing w:before="62" w:after="0" w:line="28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Вид процедуры закупки</w:t>
            </w:r>
            <w:r>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9" w:type="dxa"/>
          <w:tblLayout w:type="fixed"/>
          <w:tblCellMar>
            <w:left w:w="108" w:type="dxa"/>
            <w:right w:w="108" w:type="dxa"/>
          </w:tblCellMar>
        </w:tblPrEx>
        <w:trPr>
          <w:trHeight w:hRule="exact" w:val="2410"/>
        </w:trPr>
        <w:tc>
          <w:tcPr>
            <w:tcW w:w="1116" w:type="dxa"/>
            <w:vMerge/>
            <w:tcBorders>
              <w:top w:val="single" w:sz="4" w:space="0" w:color="000000"/>
              <w:left w:val="single" w:sz="4" w:space="0" w:color="000000"/>
              <w:bottom w:val="single" w:sz="4" w:space="0" w:color="000000"/>
              <w:right w:val="single" w:sz="4" w:space="0" w:color="000000"/>
            </w:tcBorders>
            <w:shd w:val="clear" w:color="auto" w:fill="auto"/>
            <w:noWrap w:val="0"/>
            <w:tcMar>
              <w:left w:w="329" w:type="dxa"/>
              <w:right w:w="171" w:type="dxa"/>
            </w:tcMar>
            <w:tcFitText w:val="0"/>
            <w:vAlign w:val="center"/>
          </w:tcPr>
          <w:p/>
        </w:tc>
        <w:tc>
          <w:tcPr>
            <w:tcW w:w="8243"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949" w:type="dxa"/>
              <w:right w:w="1800" w:type="dxa"/>
            </w:tcMar>
            <w:tcFitText w:val="0"/>
            <w:vAlign w:val="center"/>
          </w:tcPr>
          <w:p/>
        </w:tc>
        <w:tc>
          <w:tcPr>
            <w:tcW w:w="1699"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9" w:type="dxa"/>
          <w:tblLayout w:type="fixed"/>
          <w:tblCellMar>
            <w:left w:w="108" w:type="dxa"/>
            <w:right w:w="108" w:type="dxa"/>
          </w:tblCellMar>
        </w:tblPrEx>
        <w:trPr>
          <w:trHeight w:hRule="exact" w:val="427"/>
        </w:trPr>
        <w:tc>
          <w:tcPr>
            <w:tcW w:w="1116" w:type="dxa"/>
            <w:tcBorders>
              <w:top w:val="single" w:sz="4" w:space="0" w:color="000000"/>
              <w:left w:val="single" w:sz="4" w:space="0" w:color="000000"/>
              <w:bottom w:val="single" w:sz="4" w:space="0" w:color="000000"/>
              <w:right w:val="single" w:sz="4" w:space="0" w:color="000000"/>
            </w:tcBorders>
            <w:shd w:val="clear" w:color="auto" w:fill="auto"/>
            <w:noWrap w:val="0"/>
            <w:tcMar>
              <w:left w:w="468" w:type="dxa"/>
              <w:right w:w="308"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1. </w:t>
            </w:r>
          </w:p>
        </w:tc>
        <w:tc>
          <w:tcPr>
            <w:tcW w:w="14337" w:type="dxa"/>
            <w:gridSpan w:val="5"/>
            <w:tcBorders>
              <w:top w:val="single" w:sz="4" w:space="0" w:color="000000"/>
              <w:left w:val="single" w:sz="4" w:space="0" w:color="000000"/>
              <w:bottom w:val="single" w:sz="4" w:space="0" w:color="000000"/>
              <w:right w:val="single" w:sz="4" w:space="0" w:color="000000"/>
            </w:tcBorders>
            <w:shd w:val="clear" w:color="auto" w:fill="auto"/>
            <w:noWrap w:val="0"/>
            <w:tcMar>
              <w:left w:w="6740" w:type="dxa"/>
              <w:right w:w="658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Товары</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r>
      <w:tr>
        <w:tblPrEx>
          <w:tblW w:w="0" w:type="auto"/>
          <w:tblInd w:w="629" w:type="dxa"/>
          <w:tblLayout w:type="fixed"/>
          <w:tblCellMar>
            <w:left w:w="108" w:type="dxa"/>
            <w:right w:w="108" w:type="dxa"/>
          </w:tblCellMar>
        </w:tblPrEx>
        <w:trPr>
          <w:trHeight w:hRule="exact" w:val="432"/>
        </w:trPr>
        <w:tc>
          <w:tcPr>
            <w:tcW w:w="1116" w:type="dxa"/>
            <w:tcBorders>
              <w:top w:val="single" w:sz="4" w:space="0" w:color="000000"/>
              <w:left w:val="single" w:sz="4" w:space="0" w:color="000000"/>
              <w:bottom w:val="single" w:sz="4" w:space="0" w:color="000000"/>
              <w:right w:val="single" w:sz="4" w:space="0" w:color="000000"/>
            </w:tcBorders>
            <w:shd w:val="clear" w:color="auto" w:fill="auto"/>
            <w:noWrap w:val="0"/>
            <w:tcMar>
              <w:left w:w="408" w:type="dxa"/>
              <w:right w:w="24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 </w:t>
            </w:r>
          </w:p>
        </w:tc>
        <w:tc>
          <w:tcPr>
            <w:tcW w:w="824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47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Урансодержащее сырье: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 разд.I </w:t>
            </w:r>
          </w:p>
        </w:tc>
      </w:tr>
      <w:tr>
        <w:tblPrEx>
          <w:tblW w:w="0" w:type="auto"/>
          <w:tblInd w:w="629" w:type="dxa"/>
          <w:tblLayout w:type="fixed"/>
          <w:tblCellMar>
            <w:left w:w="108" w:type="dxa"/>
            <w:right w:w="108" w:type="dxa"/>
          </w:tblCellMar>
        </w:tblPrEx>
        <w:trPr>
          <w:trHeight w:hRule="exact" w:val="1942"/>
        </w:trPr>
        <w:tc>
          <w:tcPr>
            <w:tcW w:w="1116"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 </w:t>
            </w:r>
          </w:p>
        </w:tc>
        <w:tc>
          <w:tcPr>
            <w:tcW w:w="824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Природный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уран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другие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продукты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содержанием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изотопа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уран-235, соответствующим природному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0" w:type="dxa"/>
            </w:tcMar>
            <w:tcFitText w:val="0"/>
            <w:vAlign w:val="center"/>
          </w:tcPr>
          <w:p>
            <w:pPr>
              <w:bidi w:val="0"/>
              <w:spacing w:before="0" w:after="0" w:line="276" w:lineRule="atLeast"/>
              <w:ind w:left="0" w:right="0" w:firstLine="6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4, 31, 60, 68, 14, 41, 46, 58, 59, 67, 76, 78, </w:t>
            </w:r>
          </w:p>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17, 124, 125, 126, 127, 128,  62, 45, 35, 106, 107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9" w:type="dxa"/>
          <w:tblLayout w:type="fixed"/>
          <w:tblCellMar>
            <w:left w:w="108" w:type="dxa"/>
            <w:right w:w="108" w:type="dxa"/>
          </w:tblCellMar>
        </w:tblPrEx>
        <w:trPr>
          <w:trHeight w:hRule="exact" w:val="1945"/>
        </w:trPr>
        <w:tc>
          <w:tcPr>
            <w:tcW w:w="1116"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6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 </w:t>
            </w:r>
          </w:p>
        </w:tc>
        <w:tc>
          <w:tcPr>
            <w:tcW w:w="824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Урансодержащее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сырье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продукты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содержанием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изотопа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уран-235, соответствующим природному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98" w:type="dxa"/>
              <w:right w:w="0" w:type="dxa"/>
            </w:tcMar>
            <w:tcFitText w:val="0"/>
            <w:vAlign w:val="center"/>
          </w:tcPr>
          <w:p>
            <w:pPr>
              <w:bidi w:val="0"/>
              <w:spacing w:before="1" w:after="0" w:line="276" w:lineRule="atLeast"/>
              <w:ind w:left="60" w:right="0" w:firstLine="6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4, 31, 60, 68, 14, 41, 46, 58, 59, 67, 76, 78, 17, 124, 125, </w:t>
            </w:r>
          </w:p>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126, 127, 128,  62, 45, 35, 106, 107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0"/>
        <w:gridCol w:w="8239"/>
        <w:gridCol w:w="1699"/>
        <w:gridCol w:w="1419"/>
        <w:gridCol w:w="1702"/>
        <w:gridCol w:w="1274"/>
      </w:tblGrid>
      <w:tr>
        <w:tblPrEx>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408" w:type="dxa"/>
              <w:right w:w="2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2" w:type="dxa"/>
              <w:right w:w="60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Тетрафторид урана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4, 31, 60, 68, 14, 41, 46, 58, 59, 67, 76, 78, 17,45, 35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 разд.I </w:t>
            </w:r>
          </w:p>
        </w:tc>
      </w:tr>
      <w:tr>
        <w:tblPrEx>
          <w:tblW w:w="0" w:type="auto"/>
          <w:tblInd w:w="698" w:type="dxa"/>
          <w:tblLayout w:type="fixed"/>
          <w:tblCellMar>
            <w:left w:w="108" w:type="dxa"/>
            <w:right w:w="108" w:type="dxa"/>
          </w:tblCellMar>
        </w:tblPrEx>
        <w:trPr>
          <w:trHeight w:hRule="exact" w:val="1390"/>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408" w:type="dxa"/>
              <w:right w:w="2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2" w:type="dxa"/>
              <w:right w:w="582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Закись – окись урана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82" w:type="dxa"/>
              <w:right w:w="0"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4, 31, 60, 68, 14, 41, 46, 58, 59, 67, 76, 78, 17,  62, 45, 35, 37, 79, 106, 107</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 разд.I </w:t>
            </w:r>
          </w:p>
        </w:tc>
      </w:tr>
      <w:tr>
        <w:tblPrEx>
          <w:tblW w:w="0" w:type="auto"/>
          <w:tblInd w:w="698" w:type="dxa"/>
          <w:tblLayout w:type="fixed"/>
          <w:tblCellMar>
            <w:left w:w="108" w:type="dxa"/>
            <w:right w:w="108" w:type="dxa"/>
          </w:tblCellMar>
        </w:tblPrEx>
        <w:trPr>
          <w:trHeight w:hRule="exact" w:val="1669"/>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379" w:type="dxa"/>
              <w:right w:w="2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294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Гексафторид урана разных степеней обогащения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4, 31, 60, 68, 14, 41, 46, 58, 59, 67, 78, 62, 124, 125, 126, 127, 128, 44, 75, 35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 разд.I </w:t>
            </w:r>
          </w:p>
        </w:tc>
      </w:tr>
      <w:tr>
        <w:tblPrEx>
          <w:tblW w:w="0" w:type="auto"/>
          <w:tblInd w:w="698" w:type="dxa"/>
          <w:tblLayout w:type="fixed"/>
          <w:tblCellMar>
            <w:left w:w="108" w:type="dxa"/>
            <w:right w:w="108" w:type="dxa"/>
          </w:tblCellMar>
        </w:tblPrEx>
        <w:trPr>
          <w:trHeight w:hRule="exact" w:val="638"/>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410" w:type="dxa"/>
              <w:right w:w="2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информации, составляющей гос. </w:t>
            </w:r>
            <w:r>
              <w:rPr>
                <w:rFonts w:ascii="Times New Roman" w:eastAsia="Times New Roman" w:hAnsi="Times New Roman" w:cs="Times New Roman"/>
                <w:b w:val="0"/>
                <w:bCs w:val="0"/>
                <w:i w:val="0"/>
                <w:iCs w:val="0"/>
                <w:strike w:val="0"/>
                <w:color w:val="000000"/>
                <w:spacing w:val="1"/>
                <w:sz w:val="24"/>
                <w:szCs w:val="24"/>
                <w:u w:val="none"/>
                <w:rtl w:val="0"/>
              </w:rPr>
              <w:t>тайну</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98" w:type="dxa"/>
          <w:tblLayout w:type="fixed"/>
          <w:tblCellMar>
            <w:left w:w="108" w:type="dxa"/>
            <w:right w:w="108" w:type="dxa"/>
          </w:tblCellMar>
        </w:tblPrEx>
        <w:trPr>
          <w:trHeight w:hRule="exact" w:val="1114"/>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410" w:type="dxa"/>
              <w:right w:w="2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Вычислительная  техника  и  оборудование,  предназначенные  для  обработки информации, составляющей гос. тайну, подлежащие специальной проверке, специальным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исследованиям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сертификации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безопасности информации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98" w:type="dxa"/>
          <w:tblLayout w:type="fixed"/>
          <w:tblCellMar>
            <w:left w:w="108" w:type="dxa"/>
            <w:right w:w="108" w:type="dxa"/>
          </w:tblCellMar>
        </w:tblPrEx>
        <w:trPr>
          <w:trHeight w:hRule="exact" w:val="1114"/>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410" w:type="dxa"/>
              <w:right w:w="2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связи и оборудование, предназначенные для передачи и обработки информации, составляющей гос.тайну, подлежащие специальной проверке, специальным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исследованиям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сертификации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безопасности информации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98" w:type="dxa"/>
          <w:tblLayout w:type="fixed"/>
          <w:tblCellMar>
            <w:left w:w="108" w:type="dxa"/>
            <w:right w:w="108" w:type="dxa"/>
          </w:tblCellMar>
        </w:tblPrEx>
        <w:trPr>
          <w:trHeight w:hRule="exact" w:val="958"/>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8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Изделия из циркония и циркониевых сплавов, в том числе: оболочные трубы, ячеечные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трубы,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листовой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прокат, </w:t>
            </w:r>
            <w:r>
              <w:rPr>
                <w:rFonts w:ascii="Times New Roman" w:eastAsia="Times New Roman" w:hAnsi="Times New Roman" w:cs="Times New Roman"/>
                <w:b w:val="0"/>
                <w:bCs w:val="0"/>
                <w:i w:val="0"/>
                <w:iCs w:val="0"/>
                <w:strike w:val="0"/>
                <w:color w:val="000000"/>
                <w:spacing w:val="15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полосы, </w:t>
            </w:r>
            <w:r>
              <w:rPr>
                <w:rFonts w:ascii="Times New Roman" w:eastAsia="Times New Roman" w:hAnsi="Times New Roman" w:cs="Times New Roman"/>
                <w:b w:val="0"/>
                <w:bCs w:val="0"/>
                <w:i w:val="0"/>
                <w:iCs w:val="0"/>
                <w:strike w:val="0"/>
                <w:color w:val="000000"/>
                <w:spacing w:val="1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прутки,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концевые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комплектующие детали из циркония и циркониевых сплавов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top"/>
          </w:tcPr>
          <w:p>
            <w:pPr>
              <w:bidi w:val="0"/>
              <w:spacing w:before="2" w:after="0" w:line="275"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п.20, разд.II </w:t>
            </w:r>
          </w:p>
        </w:tc>
      </w:tr>
      <w:tr>
        <w:tblPrEx>
          <w:tblW w:w="0" w:type="auto"/>
          <w:tblInd w:w="698" w:type="dxa"/>
          <w:tblLayout w:type="fixed"/>
          <w:tblCellMar>
            <w:left w:w="108" w:type="dxa"/>
            <w:right w:w="108" w:type="dxa"/>
          </w:tblCellMar>
        </w:tblPrEx>
        <w:trPr>
          <w:trHeight w:hRule="exact" w:val="629"/>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8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Технологические каналы для ядерных ректоров типа РБМК и комплектующие технологических каналов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top"/>
          </w:tcPr>
          <w:p>
            <w:pPr>
              <w:bidi w:val="0"/>
              <w:spacing w:before="1" w:after="0" w:line="276"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п.24, разд.II </w:t>
            </w:r>
          </w:p>
        </w:tc>
      </w:tr>
      <w:tr>
        <w:tblPrEx>
          <w:tblW w:w="0" w:type="auto"/>
          <w:tblInd w:w="698" w:type="dxa"/>
          <w:tblLayout w:type="fixed"/>
          <w:tblCellMar>
            <w:left w:w="108" w:type="dxa"/>
            <w:right w:w="108" w:type="dxa"/>
          </w:tblCellMar>
        </w:tblPrEx>
        <w:trPr>
          <w:trHeight w:hRule="exact" w:val="490"/>
        </w:trPr>
        <w:tc>
          <w:tcPr>
            <w:tcW w:w="1120"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8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 </w:t>
            </w:r>
          </w:p>
        </w:tc>
        <w:tc>
          <w:tcPr>
            <w:tcW w:w="8239" w:type="dxa"/>
            <w:tcBorders>
              <w:top w:val="single" w:sz="4" w:space="0" w:color="000000"/>
              <w:left w:val="single" w:sz="4" w:space="0" w:color="000000"/>
              <w:bottom w:val="single" w:sz="4" w:space="0" w:color="000000"/>
              <w:right w:val="single" w:sz="4" w:space="0" w:color="000000"/>
            </w:tcBorders>
            <w:shd w:val="clear" w:color="auto" w:fill="auto"/>
            <w:noWrap w:val="0"/>
            <w:tcMar>
              <w:left w:w="109" w:type="dxa"/>
              <w:right w:w="587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Плав уранилнитрата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38, 25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 разд.I </w:t>
            </w: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Концевые детали и комплектующие изделия для тепловыделяющих элементов и тепловыделяющих сборок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5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41, 46, 76, 22, 89, 59</w:t>
            </w:r>
            <w:r>
              <w:rPr>
                <w:rStyle w:val="FootnoteReference"/>
                <w:rFonts w:ascii="Times New Roman" w:eastAsia="Times New Roman" w:hAnsi="Times New Roman" w:cs="Times New Roman"/>
                <w:sz w:val="24"/>
                <w:szCs w:val="24"/>
              </w:rPr>
              <w:footnoteReference w:id="3"/>
            </w:r>
            <w:r>
              <w:rPr>
                <w:rFonts w:ascii="Times New Roman" w:eastAsia="Times New Roman" w:hAnsi="Times New Roman" w:cs="Times New Roman"/>
                <w:b w:val="0"/>
                <w:bCs w:val="0"/>
                <w:i w:val="0"/>
                <w:iCs w:val="0"/>
                <w:strike w:val="0"/>
                <w:color w:val="000000"/>
                <w:spacing w:val="0"/>
                <w:sz w:val="24"/>
                <w:szCs w:val="24"/>
                <w:u w:val="none"/>
                <w:rtl w:val="0"/>
              </w:rPr>
              <w:t>, 63</w:t>
            </w:r>
            <w:r>
              <w:rPr>
                <w:rFonts w:ascii="Times New Roman" w:eastAsia="Times New Roman" w:hAnsi="Times New Roman" w:cs="Times New Roman"/>
                <w:b w:val="0"/>
                <w:bCs w:val="0"/>
                <w:i w:val="0"/>
                <w:iCs w:val="0"/>
                <w:strike w:val="0"/>
                <w:color w:val="000000"/>
                <w:spacing w:val="0"/>
                <w:sz w:val="16"/>
                <w:szCs w:val="16"/>
                <w:u w:val="none"/>
                <w:rtl w:val="0"/>
              </w:rPr>
              <w:t>2</w:t>
            </w:r>
            <w:r>
              <w:rPr>
                <w:rFonts w:ascii="Times New Roman" w:eastAsia="Times New Roman" w:hAnsi="Times New Roman" w:cs="Times New Roman"/>
                <w:b w:val="0"/>
                <w:bCs w:val="0"/>
                <w:i w:val="0"/>
                <w:iCs w:val="0"/>
                <w:strike w:val="0"/>
                <w:color w:val="000000"/>
                <w:spacing w:val="0"/>
                <w:sz w:val="24"/>
                <w:szCs w:val="24"/>
                <w:u w:val="none"/>
                <w:rtl w:val="0"/>
              </w:rPr>
              <w:t>, 135</w:t>
            </w:r>
            <w:r>
              <w:rPr>
                <w:rFonts w:ascii="Times New Roman" w:eastAsia="Times New Roman" w:hAnsi="Times New Roman" w:cs="Times New Roman"/>
                <w:b w:val="0"/>
                <w:bCs w:val="0"/>
                <w:i w:val="0"/>
                <w:iCs w:val="0"/>
                <w:strike w:val="0"/>
                <w:color w:val="000000"/>
                <w:spacing w:val="0"/>
                <w:sz w:val="16"/>
                <w:szCs w:val="16"/>
                <w:u w:val="none"/>
                <w:rtl w:val="0"/>
              </w:rPr>
              <w:t>2</w:t>
            </w:r>
            <w:r>
              <w:rPr>
                <w:rFonts w:ascii="Times New Roman" w:eastAsia="Times New Roman" w:hAnsi="Times New Roman" w:cs="Times New Roman"/>
                <w:b w:val="0"/>
                <w:bCs w:val="0"/>
                <w:i w:val="0"/>
                <w:iCs w:val="0"/>
                <w:strike w:val="0"/>
                <w:color w:val="000000"/>
                <w:spacing w:val="0"/>
                <w:sz w:val="24"/>
                <w:szCs w:val="24"/>
                <w:u w:val="none"/>
                <w:rtl w:val="0"/>
              </w:rPr>
              <w:t xml:space="preserve">, 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top"/>
          </w:tcPr>
          <w:p>
            <w:pPr>
              <w:bidi w:val="0"/>
              <w:spacing w:before="1" w:after="0" w:line="276"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п.21, разд.II </w:t>
            </w: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Диоксид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урана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виде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порошка,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крупки,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таблеток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элементов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center"/>
          </w:tcPr>
          <w:p>
            <w:pPr>
              <w:bidi w:val="0"/>
              <w:spacing w:before="0"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41, 46,38,58, 59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center"/>
          </w:tcPr>
          <w:p>
            <w:pPr>
              <w:bidi w:val="0"/>
              <w:spacing w:before="1" w:after="0" w:line="276"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п.18, разд.II </w:t>
            </w:r>
          </w:p>
        </w:tc>
      </w:tr>
      <w:tr>
        <w:tblPrEx>
          <w:tblW w:w="0" w:type="auto"/>
          <w:tblInd w:w="640"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Урановая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топливная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таблетка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r>
              <w:rPr>
                <w:rFonts w:ascii="Times New Roman" w:eastAsia="Times New Roman" w:hAnsi="Times New Roman" w:cs="Times New Roman"/>
                <w:b w:val="0"/>
                <w:bCs w:val="0"/>
                <w:i w:val="0"/>
                <w:iCs w:val="0"/>
                <w:strike w:val="0"/>
                <w:color w:val="000000"/>
                <w:spacing w:val="1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41, 46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center"/>
          </w:tcPr>
          <w:p>
            <w:pPr>
              <w:bidi w:val="0"/>
              <w:spacing w:before="1" w:after="0" w:line="275"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п.19, разд.II </w:t>
            </w: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33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Тепловыделяющие сборки ядерных ректоров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41, 46, 59, 25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center"/>
          </w:tcPr>
          <w:p>
            <w:pPr>
              <w:bidi w:val="0"/>
              <w:spacing w:before="1" w:after="0" w:line="275"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п.23, разд.II </w:t>
            </w: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Металлические слитки из рафинированного природного урана и гексафторида природного урана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 разд.I </w:t>
            </w: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Поглощающие элементы и источники нейтронов для систем  управления и защиты ядерных установок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41, 22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center"/>
          </w:tcPr>
          <w:p>
            <w:pPr>
              <w:bidi w:val="0"/>
              <w:spacing w:before="1" w:after="0" w:line="276"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п.22, разд.II </w:t>
            </w: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Хвостовики и головки тепловыделяющих сборок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41, 46,76, 63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center"/>
          </w:tcPr>
          <w:p>
            <w:pPr>
              <w:bidi w:val="0"/>
              <w:spacing w:before="1" w:after="0" w:line="275"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п.25, разд.II </w:t>
            </w: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15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Углеродный жгут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2, 27,  71, 32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center"/>
          </w:tcPr>
          <w:p>
            <w:pPr>
              <w:bidi w:val="0"/>
              <w:spacing w:before="1" w:after="0" w:line="276"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п.10, разд.I </w:t>
            </w:r>
          </w:p>
        </w:tc>
      </w:tr>
      <w:tr>
        <w:tblPrEx>
          <w:tblW w:w="0" w:type="auto"/>
          <w:tblInd w:w="640" w:type="dxa"/>
          <w:tblLayout w:type="fixed"/>
          <w:tblCellMar>
            <w:left w:w="108" w:type="dxa"/>
            <w:right w:w="108" w:type="dxa"/>
          </w:tblCellMar>
        </w:tblPrEx>
        <w:trPr>
          <w:trHeight w:hRule="exact" w:val="40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72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Газовая центрифуга, предназначенная для обогащения урана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30, 65, 63, 59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 разд.I </w:t>
            </w:r>
          </w:p>
        </w:tc>
      </w:tr>
      <w:tr>
        <w:tblPrEx>
          <w:tblW w:w="0" w:type="auto"/>
          <w:tblInd w:w="640" w:type="dxa"/>
          <w:tblLayout w:type="fixed"/>
          <w:tblCellMar>
            <w:left w:w="108" w:type="dxa"/>
            <w:right w:w="108" w:type="dxa"/>
          </w:tblCellMar>
        </w:tblPrEx>
        <w:trPr>
          <w:trHeight w:hRule="exact" w:val="90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Запасные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инструменты,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монтажное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 xml:space="preserve">пуско- </w:t>
            </w:r>
            <w:r>
              <w:rPr>
                <w:rFonts w:ascii="Times New Roman" w:eastAsia="Times New Roman" w:hAnsi="Times New Roman" w:cs="Times New Roman"/>
                <w:b w:val="0"/>
                <w:bCs w:val="0"/>
                <w:i w:val="0"/>
                <w:iCs w:val="0"/>
                <w:strike w:val="0"/>
                <w:color w:val="000000"/>
                <w:spacing w:val="0"/>
                <w:sz w:val="24"/>
                <w:szCs w:val="24"/>
                <w:u w:val="none"/>
                <w:rtl w:val="0"/>
              </w:rPr>
              <w:t xml:space="preserve">наладочное </w:t>
            </w:r>
            <w:r>
              <w:rPr>
                <w:rFonts w:ascii="Times New Roman" w:eastAsia="Times New Roman" w:hAnsi="Times New Roman" w:cs="Times New Roman"/>
                <w:b w:val="0"/>
                <w:bCs w:val="0"/>
                <w:i w:val="0"/>
                <w:iCs w:val="0"/>
                <w:strike w:val="0"/>
                <w:color w:val="000000"/>
                <w:spacing w:val="1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газовой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центрифуги,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предназначенной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обогащения урана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27" w:type="dxa"/>
              <w:right w:w="0" w:type="dxa"/>
            </w:tcMar>
            <w:tcFitText w:val="0"/>
            <w:vAlign w:val="top"/>
          </w:tcPr>
          <w:p>
            <w:pPr>
              <w:bidi w:val="0"/>
              <w:spacing w:before="1" w:after="0" w:line="275" w:lineRule="atLeast"/>
              <w:ind w:left="0" w:right="0" w:firstLine="151"/>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30, 130, 67, 131, 65, 63, 59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п.8, разд.I </w:t>
            </w:r>
          </w:p>
        </w:tc>
      </w:tr>
      <w:tr>
        <w:tblPrEx>
          <w:tblW w:w="0" w:type="auto"/>
          <w:tblInd w:w="640" w:type="dxa"/>
          <w:tblLayout w:type="fixed"/>
          <w:tblCellMar>
            <w:left w:w="108" w:type="dxa"/>
            <w:right w:w="108" w:type="dxa"/>
          </w:tblCellMar>
        </w:tblPrEx>
        <w:trPr>
          <w:trHeight w:hRule="exact" w:val="45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80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Электрическая энергия (мощность) для организаций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74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3"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Поставка средств шифрования и криптографической защиты информации для передачи сведений, составляющих государственную и коммерческую </w:t>
            </w:r>
            <w:r>
              <w:rPr>
                <w:rFonts w:ascii="Times New Roman" w:eastAsia="Times New Roman" w:hAnsi="Times New Roman" w:cs="Times New Roman"/>
                <w:b w:val="0"/>
                <w:bCs w:val="0"/>
                <w:i w:val="0"/>
                <w:iCs w:val="0"/>
                <w:strike w:val="0"/>
                <w:color w:val="000000"/>
                <w:spacing w:val="1"/>
                <w:sz w:val="24"/>
                <w:szCs w:val="24"/>
                <w:u w:val="none"/>
                <w:rtl w:val="0"/>
              </w:rPr>
              <w:t>тайну</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39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w:t>
            </w:r>
            <w:r>
              <w:rPr>
                <w:rFonts w:ascii="Times New Roman" w:eastAsia="Times New Roman" w:hAnsi="Times New Roman" w:cs="Times New Roman"/>
                <w:b w:val="0"/>
                <w:bCs w:val="0"/>
                <w:i w:val="0"/>
                <w:iCs w:val="0"/>
                <w:strike w:val="0"/>
                <w:color w:val="000000"/>
                <w:spacing w:val="0"/>
                <w:sz w:val="24"/>
                <w:szCs w:val="24"/>
                <w:u w:val="none"/>
                <w:rtl w:val="0"/>
              </w:rPr>
              <w:t xml:space="preserve">.28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Информационно-аналитические </w:t>
            </w:r>
            <w:r>
              <w:rPr>
                <w:rFonts w:ascii="Times New Roman" w:eastAsia="Times New Roman" w:hAnsi="Times New Roman" w:cs="Times New Roman"/>
                <w:b w:val="0"/>
                <w:bCs w:val="0"/>
                <w:i w:val="0"/>
                <w:iCs w:val="0"/>
                <w:strike w:val="0"/>
                <w:color w:val="000000"/>
                <w:spacing w:val="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материалы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руководства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системе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корпоративной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осуществлении проектов развития атомной отрасли, реализации зарубежных программ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международных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соглашений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области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энергетики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65"/>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1.29</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2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Ядерное  топливо, в том числе содержащее минор-актиниды и примеси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67" w:type="dxa"/>
              <w:right w:w="21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21, 58, 38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9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приборы </w:t>
            </w:r>
            <w:r>
              <w:rPr>
                <w:rFonts w:ascii="Times New Roman" w:eastAsia="Times New Roman" w:hAnsi="Times New Roman" w:cs="Times New Roman"/>
                <w:b w:val="0"/>
                <w:bCs w:val="0"/>
                <w:i w:val="0"/>
                <w:iCs w:val="0"/>
                <w:strike w:val="0"/>
                <w:color w:val="000000"/>
                <w:spacing w:val="1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124"/>
                <w:sz w:val="24"/>
                <w:szCs w:val="24"/>
                <w:u w:val="none"/>
                <w:rtl w:val="0"/>
              </w:rPr>
              <w:t xml:space="preserve">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вспомогательным оборудованием разделительного производства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65, 171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top"/>
          </w:tcPr>
          <w:p>
            <w:pPr>
              <w:bidi w:val="0"/>
              <w:spacing w:before="1" w:after="0" w:line="275"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п.11, разд.I </w:t>
            </w:r>
          </w:p>
        </w:tc>
      </w:tr>
      <w:tr>
        <w:tblPrEx>
          <w:tblW w:w="0" w:type="auto"/>
          <w:tblInd w:w="640" w:type="dxa"/>
          <w:tblLayout w:type="fixed"/>
          <w:tblCellMar>
            <w:left w:w="108" w:type="dxa"/>
            <w:right w:w="108" w:type="dxa"/>
          </w:tblCellMar>
        </w:tblPrEx>
        <w:trPr>
          <w:trHeight w:hRule="exact" w:val="51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2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Нить углеродная конструкционная УКН-5000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36" w:type="dxa"/>
              <w:right w:w="48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п.9, разд.I </w:t>
            </w:r>
          </w:p>
        </w:tc>
      </w:tr>
      <w:tr>
        <w:tblPrEx>
          <w:tblW w:w="0" w:type="auto"/>
          <w:tblInd w:w="640" w:type="dxa"/>
          <w:tblLayout w:type="fixed"/>
          <w:tblCellMar>
            <w:left w:w="108" w:type="dxa"/>
            <w:right w:w="108" w:type="dxa"/>
          </w:tblCellMar>
        </w:tblPrEx>
        <w:trPr>
          <w:trHeight w:hRule="exact" w:val="85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Товары  для  обеспечения функционирования отраслевой Автоматизированной системы безопасности транспортирования (АСБТ),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33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4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Железнодорожный комплекс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37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71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Автомобильный комплекс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0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5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Морской (речной) комплекс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37"/>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17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Программно-аппаратный комплекс диспетчерского пункта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37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3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 обеспечения безопасности работ  в зоне аварии для АСФ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запасных частей и принадлежностей к железнодорожному комплексу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запасных  частей  и  принадлежностей  к  автомобильному  комплексу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запасных частей и принадлежностей к морскому (речному) комплексу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39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автомобили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бронированные,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оснащенные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подготовленные под оснащение комплексами АСБТ), предназначенные для транспортирования и сопровождения специальных грузов, перечень которых определен распоряжением Правительства Российской Федерации от 20.12.2006 № 1771-РС и приказом Госкорпорации «Росатом» от 03.10.2016 № 0092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1.32.10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Специальные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автомобили,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предназначенные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ликвидации последствий аварий с радиационным фактором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1.32.11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Тренажеры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АСБТ,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предназначенные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персонала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отрасли, эксплуатирующих комплексы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1.32.12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Комплекты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бронирования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специальных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железнодорожных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вагонов, предназначенных для перевозки и сопровождения специальных грузов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6359"/>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1.32.13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Составные части: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состава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АСБТ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железнодорожных транспортных средств (АСБТ-Ж), автомобильных транспортных средств (АСБТ- А), морских (речных) судов (АСБТ-М): </w:t>
            </w:r>
          </w:p>
          <w:p>
            <w:pPr>
              <w:numPr>
                <w:ilvl w:val="0"/>
                <w:numId w:val="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обнаружения (СО); </w:t>
            </w:r>
          </w:p>
          <w:p>
            <w:pPr>
              <w:numPr>
                <w:ilvl w:val="0"/>
                <w:numId w:val="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тревожно-вызывной сигнализации (СТВС); </w:t>
            </w:r>
          </w:p>
          <w:p>
            <w:pPr>
              <w:numPr>
                <w:ilvl w:val="0"/>
                <w:numId w:val="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оптико-электронного наблюдения (СОЭН); </w:t>
            </w:r>
          </w:p>
          <w:p>
            <w:pPr>
              <w:numPr>
                <w:ilvl w:val="0"/>
                <w:numId w:val="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связи и оповещения; </w:t>
            </w:r>
          </w:p>
          <w:p>
            <w:pPr>
              <w:numPr>
                <w:ilvl w:val="0"/>
                <w:numId w:val="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защиты информации; </w:t>
            </w:r>
          </w:p>
          <w:p>
            <w:pPr>
              <w:numPr>
                <w:ilvl w:val="0"/>
                <w:numId w:val="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сбора и обработки информации (ССОИ); </w:t>
            </w:r>
          </w:p>
          <w:p>
            <w:pPr>
              <w:numPr>
                <w:ilvl w:val="0"/>
                <w:numId w:val="1"/>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технические средства задержки доступа; </w:t>
            </w:r>
          </w:p>
          <w:p>
            <w:pPr>
              <w:numPr>
                <w:ilvl w:val="0"/>
                <w:numId w:val="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обеспечения электропитания СОЭ.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 из состава программно-аппаратных комплексов диспетчерских пунктов (АСБТ-ДП): </w:t>
            </w:r>
          </w:p>
          <w:p>
            <w:pPr>
              <w:numPr>
                <w:ilvl w:val="0"/>
                <w:numId w:val="2"/>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серверы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установленным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обеспечением, разработанным АО «ФЦНИВТ «СНПО «Элерон»; </w:t>
            </w:r>
          </w:p>
          <w:p>
            <w:pPr>
              <w:numPr>
                <w:ilvl w:val="0"/>
                <w:numId w:val="2"/>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АРМы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установленным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специальным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программным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обеспечением, разработанным АО «ФЦНИВТ «СНПО «Элерон»; </w:t>
            </w:r>
          </w:p>
          <w:p>
            <w:pPr>
              <w:numPr>
                <w:ilvl w:val="0"/>
                <w:numId w:val="2"/>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удаленные АРМы с установленным специальным программным обеспечением, разработанным АО «ФЦНИВТ «СНПО «Элерон»; </w:t>
            </w:r>
          </w:p>
          <w:p>
            <w:pPr>
              <w:numPr>
                <w:ilvl w:val="0"/>
                <w:numId w:val="2"/>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серверы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базы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установленным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программным обеспечением, разработанным АО «ФЦНИВТ «СНПО «Элерон»; </w:t>
            </w:r>
          </w:p>
          <w:p>
            <w:pPr>
              <w:numPr>
                <w:ilvl w:val="0"/>
                <w:numId w:val="2"/>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защиты информации, изготовленные АО «ФЦНИВТ «СНПО «Элерон».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14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Непрофильные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имущественные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недвижимое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имущество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акционерный капитал, по которым принято решение комитетом Корпорации по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реструктуризации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непрофильных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имущественных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недвижимого  имущества  и  акционерного  капитала  организаций  отрасли  о продаже актива в собственность ОАО «ЦентрАтом»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70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Товары,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сооружению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энергии за пределами РФ, в том числе АС, а именно оборудование для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802" w:type="dxa"/>
              <w:right w:w="709" w:type="dxa"/>
            </w:tcMar>
            <w:tcFitText w:val="0"/>
            <w:vAlign w:val="top"/>
          </w:tcPr>
          <w:p>
            <w:pPr>
              <w:bidi w:val="0"/>
              <w:spacing w:before="1" w:after="0" w:line="178"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75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Комплектный ядерный реактор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п.56, разд.VII </w:t>
            </w: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2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п.48,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Гайковерты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уплотнения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главного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разъема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парогенераторов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п.52, разд.VII </w:t>
            </w:r>
          </w:p>
        </w:tc>
      </w:tr>
      <w:tr>
        <w:tblPrEx>
          <w:tblW w:w="0" w:type="auto"/>
          <w:tblInd w:w="549"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Приводы системы управления и защиты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п.61,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Главные циркуляционные насосы и другие насосы реакторного отделения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п.53, разд.VII </w:t>
            </w:r>
          </w:p>
        </w:tc>
      </w:tr>
      <w:tr>
        <w:tblPrEx>
          <w:tblW w:w="0" w:type="auto"/>
          <w:tblInd w:w="549" w:type="dxa"/>
          <w:tblLayout w:type="fixed"/>
          <w:tblCellMar>
            <w:left w:w="108" w:type="dxa"/>
            <w:right w:w="108" w:type="dxa"/>
          </w:tblCellMar>
        </w:tblPrEx>
        <w:trPr>
          <w:trHeight w:hRule="exact" w:val="59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Главный циркуляционный трубопровод и другие трубопроводы реакторного отделения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top"/>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п.49,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3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Детали закладные для крепления частей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п.54,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реакторного отделения для хранения тепловыделяющих сборок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п.57,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технологическим процессом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п.76,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7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преднапряжения защитной оболочки реакторного здания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п.67, разд.VII </w:t>
            </w:r>
          </w:p>
        </w:tc>
      </w:tr>
      <w:tr>
        <w:tblPrEx>
          <w:tblW w:w="0" w:type="auto"/>
          <w:tblInd w:w="549" w:type="dxa"/>
          <w:tblLayout w:type="fixed"/>
          <w:tblCellMar>
            <w:left w:w="108" w:type="dxa"/>
            <w:right w:w="108" w:type="dxa"/>
          </w:tblCellMar>
        </w:tblPrEx>
        <w:trPr>
          <w:trHeight w:hRule="exact" w:val="58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шахты ядерного реактора и шахты ревизии конструктивных элементов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п.58,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29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Турбоустановки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3"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п.70, разд.VII </w:t>
            </w:r>
          </w:p>
        </w:tc>
      </w:tr>
      <w:tr>
        <w:tblPrEx>
          <w:tblW w:w="0" w:type="auto"/>
          <w:tblInd w:w="549"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7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Арматура, насосы, гидроемкости и баки здания реакторного отделения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п.50,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35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Дизель-генераторные установки каналов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п.71,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10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Дизель-генераторные установки общестанционных нужд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п.72,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64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пассивного залива активной зоны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п.63, разд.VII </w:t>
            </w: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7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аварийного охлаждения активной зоны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п.62, разд.VII </w:t>
            </w: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57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пассивного отвода тепла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п.64,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1.34.19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17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Шлюзы (транспортный, аварийный, основной)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п.69, разд.VII </w:t>
            </w:r>
          </w:p>
        </w:tc>
      </w:tr>
      <w:tr>
        <w:tblPrEx>
          <w:tblW w:w="0" w:type="auto"/>
          <w:tblInd w:w="489"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03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Барботер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п.51,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02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перегрузки топлива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п.66,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6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Кран мостовой электрический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п.74,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38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Кран кругового действия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п.73,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46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Кран эстакады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п.75,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4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локализации расплава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п.68,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62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Компенсатор давления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п.55, разд.VII </w:t>
            </w:r>
          </w:p>
        </w:tc>
      </w:tr>
      <w:tr>
        <w:tblPrEx>
          <w:tblW w:w="0" w:type="auto"/>
          <w:tblInd w:w="489"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1.34.29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3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Трубчатые электронагреватели компенсатора давления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п.65, разд.VII </w:t>
            </w: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1.34.32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8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хранилищ свежего и отработавшего ядерного топлива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top"/>
          </w:tcPr>
          <w:p>
            <w:pPr>
              <w:bidi w:val="0"/>
              <w:spacing w:before="1" w:after="0" w:line="259"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51, 136, 141, 142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п.60, разд.VII </w:t>
            </w:r>
          </w:p>
        </w:tc>
      </w:tr>
      <w:tr>
        <w:tblPrEx>
          <w:tblW w:w="0" w:type="auto"/>
          <w:tblInd w:w="489" w:type="dxa"/>
          <w:tblLayout w:type="fixed"/>
          <w:tblCellMar>
            <w:left w:w="108" w:type="dxa"/>
            <w:right w:w="108" w:type="dxa"/>
          </w:tblCellMar>
        </w:tblPrEx>
        <w:trPr>
          <w:trHeight w:hRule="exact" w:val="59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1.34.33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жидких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отходов и твердых радиоактивных отходов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top"/>
          </w:tcPr>
          <w:p>
            <w:pPr>
              <w:bidi w:val="0"/>
              <w:spacing w:before="1"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п.59, разд.VII </w:t>
            </w:r>
          </w:p>
        </w:tc>
      </w:tr>
      <w:tr>
        <w:tblPrEx>
          <w:tblW w:w="0" w:type="auto"/>
          <w:tblInd w:w="489" w:type="dxa"/>
          <w:tblLayout w:type="fixed"/>
          <w:tblCellMar>
            <w:left w:w="108" w:type="dxa"/>
            <w:right w:w="108" w:type="dxa"/>
          </w:tblCellMar>
        </w:tblPrEx>
        <w:trPr>
          <w:trHeight w:hRule="exact" w:val="67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Полуфабрикаты для тепловыделяющих элементов и тепловыделяющих сборок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218" w:type="dxa"/>
              <w:right w:w="61"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41,46, 76, 22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70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Диоксид энергетического плутония в виде порошка, крупки, таблеток  для тепловыделяющих элементов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247" w:type="dxa"/>
              <w:right w:w="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38,58,59, 18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56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06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Тепловыделяющие элементы ядерных ректоров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FFFFFF"/>
            <w:noWrap w:val="0"/>
            <w:tcMar>
              <w:left w:w="247" w:type="dxa"/>
              <w:right w:w="92"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41,46,38,21, 58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Оснастка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тепловыделяющих сборок ядерных реакторов, имитаторов тепловыделяющих сборок, макетов тепловыделяющих сборок,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4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Измерительный инструмент и контрольные приспособления (специальные): калибры для контроля линейных и угловых размеров; калибры для контроля расположения  поверхностей  и  контроля  отклонения  формы  поверхностей; резьбовые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калибры;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калибры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усилий;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проведения контрольных операций (конструктивные сочетания базирующих, зажимных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измерительных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имитаторы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настройки измерительных устройств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42, 89, 169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166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Оснастка для обработки давлением (специальная), не имеющая аналогов по ГОСТ,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предназначенная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изготовления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комплектующих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деталей тепловыделяющих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сборок: </w:t>
            </w:r>
            <w:r>
              <w:rPr>
                <w:rFonts w:ascii="Times New Roman" w:eastAsia="Times New Roman" w:hAnsi="Times New Roman" w:cs="Times New Roman"/>
                <w:b w:val="0"/>
                <w:bCs w:val="0"/>
                <w:i w:val="0"/>
                <w:iCs w:val="0"/>
                <w:strike w:val="0"/>
                <w:color w:val="000000"/>
                <w:spacing w:val="1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штампы;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прессинструмент;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прессформы; приспособления для проведения операций обработки листового материала, трубных заготовок, прессование топливных таблеток уранового производства давлением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221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Режущий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 </w:t>
            </w:r>
            <w:r>
              <w:rPr>
                <w:rFonts w:ascii="Times New Roman" w:eastAsia="Times New Roman" w:hAnsi="Times New Roman" w:cs="Times New Roman"/>
                <w:b w:val="0"/>
                <w:bCs w:val="0"/>
                <w:i w:val="0"/>
                <w:iCs w:val="0"/>
                <w:strike w:val="0"/>
                <w:color w:val="000000"/>
                <w:spacing w:val="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(специальный), </w:t>
            </w:r>
            <w:r>
              <w:rPr>
                <w:rFonts w:ascii="Times New Roman" w:eastAsia="Times New Roman" w:hAnsi="Times New Roman" w:cs="Times New Roman"/>
                <w:b w:val="0"/>
                <w:bCs w:val="0"/>
                <w:i w:val="0"/>
                <w:iCs w:val="0"/>
                <w:strike w:val="0"/>
                <w:color w:val="000000"/>
                <w:spacing w:val="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отличающийся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конструкции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 стандартного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ГОСТ,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предназначенный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изготовления комплектующих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сборок: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резцы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проходные,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расточные, подрезные, отрезные, канавочные, резьбовые, иные резцы, предназначенные для обработки металлов и неметаллов  на универсальных токарных станках, токарных автоматах и полуавтоматах; сверла; зенкеры; развертки; метчики; гребенки;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плашки;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фрезы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крепления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режущего инструмента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277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Оснастка для обработки изделий на металлорежущих станках и выполнения различных операций (специальная):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кондукторы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устройства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обработки комплектующих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сборок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различных </w:t>
            </w:r>
            <w:r>
              <w:rPr>
                <w:rFonts w:ascii="Times New Roman" w:eastAsia="Times New Roman" w:hAnsi="Times New Roman" w:cs="Times New Roman"/>
                <w:b w:val="0"/>
                <w:bCs w:val="0"/>
                <w:i w:val="0"/>
                <w:iCs w:val="0"/>
                <w:strike w:val="0"/>
                <w:color w:val="000000"/>
                <w:spacing w:val="2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видах металлорежущих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станков;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слесарных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слесарно-сборочных работ; приспособления для выполнения термических и электрохимических операций; оснастка для автоклавирования и выполнения контрольных операций (детали уплотнений изделий); приспособления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различные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детали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засыпных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загрузочных операций, промывки и сушки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4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Оснастка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сварочных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машин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сборочно-сварочных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(специальная),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изготавливаемая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спроектированной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конструкторской документации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имеющая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аналогов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ГОСТ: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кондукторы, электроды, детали устройств для проведения различных видов сварки и проведения сборочно-сварочных работ;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различные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детали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вспомогательных операций при сварке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111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Прессинструмент </w:t>
            </w:r>
            <w:r>
              <w:rPr>
                <w:rFonts w:ascii="Times New Roman" w:eastAsia="Times New Roman" w:hAnsi="Times New Roman" w:cs="Times New Roman"/>
                <w:b w:val="0"/>
                <w:bCs w:val="0"/>
                <w:i w:val="0"/>
                <w:iCs w:val="0"/>
                <w:strike w:val="0"/>
                <w:color w:val="000000"/>
                <w:spacing w:val="1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холодного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прессования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керамических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изделий (специальный),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изготавливаемый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спроектированной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конструкторской документации,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имеющий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аналогов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ГОСТ: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прессформы;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матрицы; пуансоны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166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Стенды и стапеля для контроля геометрических параметров изделий, контроля прочности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сборки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(нестандартные),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изготавливаемые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спроектированной конструкторской документации, не имеющие аналогов по ГОСТ, предназначенные для проведения операций контроля геометрических параметров,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прочности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сборки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комплектующих тепловыделяющих сборок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42, 89, 169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139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Стенды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гидравлические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расхода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воды </w:t>
            </w:r>
            <w:r>
              <w:rPr>
                <w:rFonts w:ascii="Times New Roman" w:eastAsia="Times New Roman" w:hAnsi="Times New Roman" w:cs="Times New Roman"/>
                <w:b w:val="0"/>
                <w:bCs w:val="0"/>
                <w:i w:val="0"/>
                <w:iCs w:val="0"/>
                <w:strike w:val="0"/>
                <w:color w:val="000000"/>
                <w:spacing w:val="1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изделиях (нестандартные),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изготавливаемые  по  спроектированной конструкторской документации, не имеющие аналогов по ГОСТ, предназначенные для определения расхода воды при изготовлении тепловыделяющих сборок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67" w:type="dxa"/>
              <w:right w:w="2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42, 89, 50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140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3"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Оснастка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прочностных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испытаний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(нестандартная), изготавливаемая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спроектированной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конструкторской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предназначенная для проведения прочностных испытаний тепловыделяющих сборок  и  их  комплектующих  и  не  имеющая  аналогов  по  ГОСТ:  реторты, приспособления, инструменты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170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1.38.10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Тара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технологическая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грузозахватные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(специальные), изготавливаемые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спроектированной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конструкторской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предназначенные для подъёма и перемещения тепловыделяющих элементов и тепловыделяющих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сборок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реакторов,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имеющих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аналогов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ГОСТ: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межоперационные кассеты; траверсы; подвески; захваты; оправки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43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1.38.11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tcPr>
          <w:p>
            <w:pPr>
              <w:bidi w:val="0"/>
              <w:spacing w:before="138" w:after="0" w:line="29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оборудования</w:t>
            </w:r>
            <w:r>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технологических операций изготовления комплектующих тепловыделяющих сборок  и  контроля  параметров  комплектующих тепловыделяющих  сборок, изготавливаемые по спроектированной конструкторской документации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42, 89, 169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2597"/>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Изотопная продукция промышленного и медицинского назначения, а именно: </w:t>
            </w:r>
          </w:p>
          <w:p>
            <w:pPr>
              <w:numPr>
                <w:ilvl w:val="0"/>
                <w:numId w:val="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стабильные и радиоактивные изотопы; </w:t>
            </w:r>
          </w:p>
          <w:p>
            <w:pPr>
              <w:numPr>
                <w:ilvl w:val="0"/>
                <w:numId w:val="3"/>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продукция, получаемая на основе стабильных и радиоактивных изотопов, в т.ч. меченные радиоактивными и стабильными изотопами соединения; </w:t>
            </w:r>
          </w:p>
          <w:p>
            <w:pPr>
              <w:numPr>
                <w:ilvl w:val="0"/>
                <w:numId w:val="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источники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ионизирующего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излучения,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генераторы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короткоживущих изотопов; </w:t>
            </w:r>
          </w:p>
          <w:p>
            <w:pPr>
              <w:numPr>
                <w:ilvl w:val="0"/>
                <w:numId w:val="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радиофармацевтические препараты; </w:t>
            </w:r>
          </w:p>
          <w:p>
            <w:pPr>
              <w:numPr>
                <w:ilvl w:val="0"/>
                <w:numId w:val="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наборы реактивов для радиоиммунного анализа.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27" w:type="dxa"/>
              <w:right w:w="0" w:type="dxa"/>
            </w:tcMar>
            <w:tcFitText w:val="0"/>
            <w:vAlign w:val="top"/>
          </w:tcPr>
          <w:p>
            <w:pPr>
              <w:bidi w:val="0"/>
              <w:spacing w:before="2" w:after="0" w:line="276" w:lineRule="atLeast"/>
              <w:ind w:left="0" w:right="0" w:firstLine="31"/>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21, 22, 29, 38, 58, 78, 83, 84, 85, 86, 87, 185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73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Реакторная установка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19" w:type="dxa"/>
            </w:tcMar>
            <w:tcFitText w:val="0"/>
            <w:vAlign w:val="center"/>
          </w:tcPr>
          <w:p>
            <w:pPr>
              <w:bidi w:val="0"/>
              <w:spacing w:before="1" w:after="0" w:line="276" w:lineRule="atLeast"/>
              <w:ind w:left="0" w:right="0" w:firstLine="21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п.78, разд.VIII </w:t>
            </w:r>
          </w:p>
        </w:tc>
      </w:tr>
      <w:tr>
        <w:tblPrEx>
          <w:tblW w:w="0" w:type="auto"/>
          <w:tblInd w:w="489" w:type="dxa"/>
          <w:tblLayout w:type="fixed"/>
          <w:tblCellMar>
            <w:left w:w="108" w:type="dxa"/>
            <w:right w:w="108" w:type="dxa"/>
          </w:tblCellMar>
        </w:tblPrEx>
        <w:trPr>
          <w:trHeight w:hRule="exact" w:val="221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Автоматизированная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технологическими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процессами (АСУ ТП), применяемая на объектах использования атомной энергии (кроме оборудования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технологическим процессом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станций,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поставляемого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пределы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Российской Федерации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регламентируемого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1.34.9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приборов автоматизированных   систем  управления  вспомогательным  оборудованием разделительного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регламентируемого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1.30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настоящего перечня).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06" w:type="dxa"/>
              <w:right w:w="352" w:type="dxa"/>
            </w:tcMar>
            <w:tcFitText w:val="0"/>
            <w:vAlign w:val="top"/>
          </w:tcPr>
          <w:p>
            <w:pPr>
              <w:bidi w:val="0"/>
              <w:spacing w:before="1" w:after="0" w:line="28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91, 50</w:t>
            </w:r>
            <w:r>
              <w:rPr>
                <w:rStyle w:val="FootnoteReference"/>
                <w:rFonts w:ascii="Times New Roman" w:eastAsia="Times New Roman" w:hAnsi="Times New Roman" w:cs="Times New Roman"/>
                <w:sz w:val="24"/>
                <w:szCs w:val="24"/>
              </w:rPr>
              <w:footnoteReference w:id="5"/>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70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накопления </w:t>
            </w:r>
            <w:r>
              <w:rPr>
                <w:rFonts w:ascii="Times New Roman" w:eastAsia="Times New Roman" w:hAnsi="Times New Roman" w:cs="Times New Roman"/>
                <w:b w:val="0"/>
                <w:bCs w:val="0"/>
                <w:i w:val="0"/>
                <w:iCs w:val="0"/>
                <w:strike w:val="0"/>
                <w:color w:val="000000"/>
                <w:spacing w:val="17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1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w:t>
            </w:r>
            <w:r>
              <w:rPr>
                <w:rFonts w:ascii="Times New Roman" w:eastAsia="Times New Roman" w:hAnsi="Times New Roman" w:cs="Times New Roman"/>
                <w:b w:val="0"/>
                <w:bCs w:val="0"/>
                <w:i w:val="0"/>
                <w:iCs w:val="0"/>
                <w:strike w:val="0"/>
                <w:color w:val="000000"/>
                <w:spacing w:val="17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7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литий-ионных аккумуляторах (поставка)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89" w:type="dxa"/>
          <w:tblLayout w:type="fixed"/>
          <w:tblCellMar>
            <w:left w:w="108" w:type="dxa"/>
            <w:right w:w="108" w:type="dxa"/>
          </w:tblCellMar>
        </w:tblPrEx>
        <w:trPr>
          <w:trHeight w:hRule="exact" w:val="857"/>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54"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C</w:t>
            </w:r>
            <w:r>
              <w:rPr>
                <w:rFonts w:ascii="Times New Roman" w:eastAsia="Times New Roman" w:hAnsi="Times New Roman" w:cs="Times New Roman"/>
                <w:b w:val="0"/>
                <w:bCs w:val="0"/>
                <w:i w:val="0"/>
                <w:iCs w:val="0"/>
                <w:strike w:val="0"/>
                <w:color w:val="000000"/>
                <w:spacing w:val="0"/>
                <w:sz w:val="24"/>
                <w:szCs w:val="24"/>
                <w:u w:val="none"/>
                <w:rtl w:val="0"/>
              </w:rPr>
              <w:t xml:space="preserve">ервоприводы УСП РБМ-К7.Сб.238; </w:t>
            </w:r>
            <w:r>
              <w:rPr>
                <w:rFonts w:ascii="Times New Roman" w:eastAsia="Times New Roman" w:hAnsi="Times New Roman" w:cs="Times New Roman"/>
                <w:b w:val="0"/>
                <w:bCs w:val="0"/>
                <w:i w:val="0"/>
                <w:iCs w:val="0"/>
                <w:strike w:val="0"/>
                <w:color w:val="000000"/>
                <w:spacing w:val="1"/>
                <w:sz w:val="24"/>
                <w:szCs w:val="24"/>
                <w:u w:val="none"/>
                <w:rtl w:val="0"/>
              </w:rPr>
              <w:t>РР,</w:t>
            </w:r>
            <w:r>
              <w:rPr>
                <w:rFonts w:ascii="Times New Roman" w:eastAsia="Times New Roman" w:hAnsi="Times New Roman" w:cs="Times New Roman"/>
                <w:b w:val="0"/>
                <w:bCs w:val="0"/>
                <w:i w:val="0"/>
                <w:iCs w:val="0"/>
                <w:strike w:val="0"/>
                <w:color w:val="000000"/>
                <w:spacing w:val="0"/>
                <w:sz w:val="24"/>
                <w:szCs w:val="24"/>
                <w:u w:val="none"/>
                <w:rtl w:val="0"/>
              </w:rPr>
              <w:t xml:space="preserve"> АР РБМ-К7.Сб.237; АЗ РБМ- К7.Сб.236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28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98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Детектор Дтэ.14.010; Дт.4.010-01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Линия кабельная Дт.4.020-01; Дтэ.14.020 Преобразователь термоэлектрический Пр.35.010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745"/>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9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запасные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части</w:t>
            </w:r>
            <w:r>
              <w:rPr>
                <w:rStyle w:val="FootnoteReference"/>
                <w:rFonts w:ascii="Times New Roman" w:eastAsia="Times New Roman" w:hAnsi="Times New Roman" w:cs="Times New Roman"/>
                <w:sz w:val="24"/>
                <w:szCs w:val="24"/>
              </w:rPr>
              <w:footnoteReference w:id="6"/>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комплекты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инструментов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принадлежностей,  прижимных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элементов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упругих  трубчатых  и устройств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отсекающих) </w:t>
            </w:r>
            <w:r>
              <w:rPr>
                <w:rFonts w:ascii="Times New Roman" w:eastAsia="Times New Roman" w:hAnsi="Times New Roman" w:cs="Times New Roman"/>
                <w:b w:val="0"/>
                <w:bCs w:val="0"/>
                <w:i w:val="0"/>
                <w:iCs w:val="0"/>
                <w:strike w:val="0"/>
                <w:color w:val="000000"/>
                <w:spacing w:val="10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оборудованию,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разработчиком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документации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которого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является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АО</w:t>
            </w:r>
            <w:r>
              <w:rPr>
                <w:rFonts w:ascii="Times New Roman" w:eastAsia="Times New Roman" w:hAnsi="Times New Roman" w:cs="Times New Roman"/>
                <w:b w:val="0"/>
                <w:bCs w:val="0"/>
                <w:i w:val="0"/>
                <w:iCs w:val="0"/>
                <w:strike w:val="0"/>
                <w:color w:val="000000"/>
                <w:spacing w:val="0"/>
                <w:sz w:val="24"/>
                <w:szCs w:val="24"/>
                <w:u w:val="none"/>
                <w:rtl w:val="0"/>
              </w:rPr>
              <w:t xml:space="preserve"> «ОКБ «ГИДРОПРЕСС»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АО «ОКБМ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Африкантов»,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реакторными установками типа ВВЭР </w:t>
            </w:r>
            <w:r>
              <w:rPr>
                <w:rFonts w:ascii="Times New Roman" w:eastAsia="Times New Roman" w:hAnsi="Times New Roman" w:cs="Times New Roman"/>
                <w:b w:val="0"/>
                <w:bCs w:val="0"/>
                <w:i w:val="0"/>
                <w:iCs w:val="0"/>
                <w:strike w:val="0"/>
                <w:color w:val="000000"/>
                <w:spacing w:val="1"/>
                <w:sz w:val="24"/>
                <w:szCs w:val="24"/>
                <w:u w:val="none"/>
                <w:rtl w:val="0"/>
              </w:rPr>
              <w:t>или</w:t>
            </w:r>
            <w:r>
              <w:rPr>
                <w:rFonts w:ascii="Times New Roman" w:eastAsia="Times New Roman" w:hAnsi="Times New Roman" w:cs="Times New Roman"/>
                <w:b w:val="0"/>
                <w:bCs w:val="0"/>
                <w:i w:val="0"/>
                <w:iCs w:val="0"/>
                <w:strike w:val="0"/>
                <w:color w:val="000000"/>
                <w:spacing w:val="0"/>
                <w:sz w:val="24"/>
                <w:szCs w:val="24"/>
                <w:u w:val="none"/>
                <w:rtl w:val="0"/>
              </w:rPr>
              <w:t xml:space="preserve"> БН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5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20, 51, 141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279"/>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9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Комплектующие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запасные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части</w:t>
            </w:r>
            <w:r>
              <w:rPr>
                <w:rFonts w:ascii="Times New Roman" w:eastAsia="Times New Roman" w:hAnsi="Times New Roman" w:cs="Times New Roman"/>
                <w:b w:val="0"/>
                <w:bCs w:val="0"/>
                <w:i w:val="0"/>
                <w:iCs w:val="0"/>
                <w:strike w:val="0"/>
                <w:color w:val="000000"/>
                <w:spacing w:val="0"/>
                <w:sz w:val="16"/>
                <w:szCs w:val="16"/>
                <w:u w:val="none"/>
                <w:rtl w:val="0"/>
              </w:rPr>
              <w:t>4</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насосного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разработчиком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которых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является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АО «ОКБМ Африкантов» или АО «ЦКБМ», для АЭС с реакторными установками типа ВВЭР, РБМК, БН или ЭГП-6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85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2"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Бесшовные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холодно-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горячедеформированные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трубы,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трубы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бесшовные холоднодеформированные со спиральными ребрами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699"/>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Водород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фтористый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безводный,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кислота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фтористоводородная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(плавиковая кислота)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78, 59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5"/>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8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Калий фтористый кислый технический (Бифторид калия)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86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Транспортно-упаковочные комплекты (ТУК) для транспортирования свежего ядерного  топлива  и  ядерных  материалов,  используемых  для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изготовления ядерного топлива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89, 42, 169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Стеллаж уплотненного хранения топлива: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стеллажи для новых тепловыделяющих сборок, стеллажи бассейнов выдержки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53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контрольно-измерительное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организаций атомной отрасли, входящих в контур управления АО «ТВЭЛ», а именно: </w:t>
            </w:r>
          </w:p>
          <w:p>
            <w:pPr>
              <w:bidi w:val="0"/>
              <w:spacing w:before="0"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Транспортные линии подачи топливных таблеток. Комплексы шлифования топливных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таблеток.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геометрических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размеров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внешнего вида топливных таблеток. Комплексы укладки топливных таблеток на паллеты. Комплексы снаряжения твэлов. Комплексы взвешивания твэлов. Комплексы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обеспыливания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запресовки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фиксатора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твэла.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герметизации твэлов.  Комплексы контроля сплошности топливного столба твэлов. Комплексы контроля давления гелия под оболочкой твэла. Комплексы контроля герметичности твэлов. Комплексы контроля качества сварных швов твэлов.  Комплексы  контроля  геометрических  размеров  твэлов.  Комплексы контроля внешнего вида твэлов. Комплексы сборки ТВС. Кантователи ТВС. Установки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отмывки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сушки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ТВС.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поверхностной загрязненности ТВС.  Установки контроля геометрических параметров ТВС. Комплексы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входимости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ТВС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стапель.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герметичности твэлов в ТВС. Установки контроля входимости поглощающих стержней системы управления и защиты. Установки контроля внешнего вида ТВС. Установки приварки головки ТВС. Установки термообработки сварного шва ТВС.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89, 169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Товары, </w:t>
            </w:r>
            <w:r>
              <w:rPr>
                <w:rFonts w:ascii="Times New Roman" w:eastAsia="Times New Roman" w:hAnsi="Times New Roman" w:cs="Times New Roman"/>
                <w:b w:val="0"/>
                <w:bCs w:val="0"/>
                <w:i w:val="0"/>
                <w:iCs w:val="0"/>
                <w:strike w:val="0"/>
                <w:color w:val="000000"/>
                <w:spacing w:val="1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сооружению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на территории РФ, в том числе АС, а именно оборудование для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28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Приводы системы управления и защиты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06" w:type="dxa"/>
              <w:right w:w="352" w:type="dxa"/>
            </w:tcMar>
            <w:tcFitText w:val="0"/>
            <w:vAlign w:val="top"/>
          </w:tcPr>
          <w:p>
            <w:pPr>
              <w:bidi w:val="0"/>
              <w:spacing w:before="1" w:after="0" w:line="28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20, 50</w:t>
            </w:r>
            <w:r>
              <w:rPr>
                <w:rFonts w:ascii="Times New Roman" w:eastAsia="Times New Roman" w:hAnsi="Times New Roman" w:cs="Times New Roman"/>
                <w:b w:val="0"/>
                <w:bCs w:val="0"/>
                <w:i w:val="0"/>
                <w:iCs w:val="0"/>
                <w:strike w:val="0"/>
                <w:color w:val="000000"/>
                <w:spacing w:val="0"/>
                <w:sz w:val="16"/>
                <w:szCs w:val="16"/>
                <w:u w:val="none"/>
                <w:rtl w:val="0"/>
              </w:rPr>
              <w:t>6</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Главные циркуляционные насосы и другие насосы реакторного отделения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Главный циркуляционный трубопровод и другие трубопроводы реакторного отделения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шахты ядерного реактора и шахты ревизии конструктивных элементов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7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Арматура, насосы, гидроемкости и баки здания реакторного отделения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920" w:after="0" w:line="244" w:lineRule="atLeast"/>
        <w:ind w:left="41" w:right="-200" w:firstLine="0"/>
        <w:jc w:val="both"/>
        <w:outlineLvl w:val="9"/>
        <w:rPr>
          <w:rFonts w:ascii="Times New Roman" w:eastAsia="Times New Roman" w:hAnsi="Times New Roman" w:cs="Times New Roman"/>
          <w:sz w:val="22"/>
          <w:szCs w:val="22"/>
        </w:rPr>
      </w:pPr>
      <w:r>
        <w:rPr>
          <w:rFonts w:ascii="Calibri" w:eastAsia="Calibri" w:hAnsi="Calibri" w:cs="Calibri"/>
          <w:b w:val="0"/>
          <w:bCs w:val="0"/>
          <w:i w:val="0"/>
          <w:iCs w:val="0"/>
          <w:strike w:val="0"/>
          <w:color w:val="000000"/>
          <w:spacing w:val="0"/>
          <w:sz w:val="13"/>
          <w:szCs w:val="13"/>
          <w:u w:val="none"/>
          <w:rtl w:val="0"/>
        </w:rPr>
        <w:t>6</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для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следующих</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объектов:</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для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энергоблоков</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РУ</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типа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РБМК,</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БРЕСТ-ОД-300,</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БР-1200,</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ОДЭК</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БР-1200,</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ИЯУ</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МБИР.</w:t>
      </w:r>
      <w:r>
        <w:rPr>
          <w:rFonts w:ascii="Times New Roman" w:eastAsia="Times New Roman" w:hAnsi="Times New Roman" w:cs="Times New Roman"/>
          <w:b w:val="0"/>
          <w:bCs w:val="0"/>
          <w:i w:val="0"/>
          <w:iCs w:val="0"/>
          <w:strike w:val="0"/>
          <w:color w:val="000000"/>
          <w:spacing w:val="0"/>
          <w:sz w:val="22"/>
          <w:szCs w:val="2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1025" type="#_x0000_t75" style="width:147pt;height:4pt;margin-top:38pt;margin-left:41pt;mso-position-horizontal-relative:page;position:absolute;z-index:-251658240" o:allowincell="f">
            <v:imagedata r:id="rId5" o:title=""/>
            <w10:anchorlock/>
          </v:shape>
        </w:pic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2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64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пассивного залива активной зоны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7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аварийного охлаждения зоны ядерного реактора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0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03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Барботер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1.53.10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перегрузки топлива, включая запасные части и комплектующие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1.53.11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62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Компенсатор давления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1.53.12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8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хранилищ свежего и отработавшего ядерного топлива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47" w:type="dxa"/>
              <w:right w:w="92"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51, 136,141, 142.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565"/>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1.53.13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жидких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отходов и твердых радиоактивных отходов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553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199" w:type="dxa"/>
              <w:right w:w="4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1.53.14</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Турбоустановки, турбинное оборудование АЭС, а именно: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комплектная паровая турбина;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комплектный турбогенератор с системой возбуждения;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конденсатные электронасосные агрегаты I и II ступени;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клапаны БРУ-К; </w:t>
            </w:r>
          </w:p>
          <w:p>
            <w:pPr>
              <w:numPr>
                <w:ilvl w:val="0"/>
                <w:numId w:val="4"/>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шарикоочистки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конденсатора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паровой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турбины,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конденсатора приводной турбины ТПНА, подогревателей сетевой воды и технологических теплообменников замкнутых контуров; </w:t>
            </w:r>
          </w:p>
          <w:p>
            <w:pPr>
              <w:numPr>
                <w:ilvl w:val="0"/>
                <w:numId w:val="4"/>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дебрис-фильтры на подводе охлаждающей воды к конденсатору паровой турбины,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конденсатору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приводной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турбины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ТПНА,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технологическим теплообменникам замкнутых контуров, в схемах охлаждения потребителей машзала, подпиточной воды системы технического водоснабжения;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подогреватели сетевой воды I, II, III ступени; </w:t>
            </w:r>
          </w:p>
          <w:p>
            <w:pPr>
              <w:numPr>
                <w:ilvl w:val="0"/>
                <w:numId w:val="4"/>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общестанционные </w:t>
            </w:r>
            <w:r>
              <w:rPr>
                <w:rFonts w:ascii="Times New Roman" w:eastAsia="Times New Roman" w:hAnsi="Times New Roman" w:cs="Times New Roman"/>
                <w:b w:val="0"/>
                <w:bCs w:val="0"/>
                <w:i w:val="0"/>
                <w:iCs w:val="0"/>
                <w:strike w:val="0"/>
                <w:color w:val="000000"/>
                <w:spacing w:val="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арматура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машинного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зала, трубопроводы паровой турбины, систем турбоустановки;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комплектный деаэратор с баком запаса питательной воды; </w:t>
            </w:r>
          </w:p>
          <w:p>
            <w:pPr>
              <w:numPr>
                <w:ilvl w:val="0"/>
                <w:numId w:val="4"/>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основные и вспомогательные/пусковые питательные насосные агрегаты;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теплообменники и насосы системы замкнутого контура;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краны мостовые электрические здания машзала г/п от 15 т.; </w:t>
            </w:r>
            <w:r>
              <w:rPr>
                <w:rFonts w:ascii="Times New Roman" w:eastAsia="Times New Roman" w:hAnsi="Times New Roman" w:cs="Times New Roman"/>
                <w:b w:val="0"/>
                <w:bCs w:val="0"/>
                <w:i w:val="0"/>
                <w:iCs w:val="0"/>
                <w:strike w:val="0"/>
                <w:color w:val="auto"/>
                <w:spacing w:val="0"/>
                <w:sz w:val="24"/>
                <w:szCs w:val="24"/>
                <w:u w:val="none"/>
                <w:rtl w:val="0"/>
              </w:rPr>
              <w:t xml:space="preserve"> </w:t>
            </w:r>
          </w:p>
          <w:p>
            <w:pPr>
              <w:numPr>
                <w:ilvl w:val="0"/>
                <w:numId w:val="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запасные части и комплектующие к перечисленному оборудованию.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86" w:type="dxa"/>
              <w:right w:w="232" w:type="dxa"/>
            </w:tcMar>
            <w:tcFitText w:val="0"/>
            <w:vAlign w:val="top"/>
          </w:tcPr>
          <w:p>
            <w:pPr>
              <w:bidi w:val="0"/>
              <w:spacing w:before="1" w:after="0" w:line="28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176, 144</w:t>
            </w:r>
            <w:r>
              <w:rPr>
                <w:rFonts w:ascii="Times New Roman" w:eastAsia="Times New Roman" w:hAnsi="Times New Roman" w:cs="Times New Roman"/>
                <w:b w:val="0"/>
                <w:bCs w:val="0"/>
                <w:i w:val="0"/>
                <w:iCs w:val="0"/>
                <w:strike w:val="0"/>
                <w:color w:val="000000"/>
                <w:spacing w:val="0"/>
                <w:sz w:val="16"/>
                <w:szCs w:val="16"/>
                <w:u w:val="none"/>
                <w:rtl w:val="0"/>
              </w:rPr>
              <w:t>7</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49"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1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Внешний выхлопной корпус цилиндра низкого давления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905" w:after="0" w:line="246" w:lineRule="atLeast"/>
        <w:ind w:left="41" w:right="-200" w:firstLine="0"/>
        <w:jc w:val="both"/>
        <w:outlineLvl w:val="9"/>
        <w:rPr>
          <w:rFonts w:ascii="Times New Roman" w:eastAsia="Times New Roman" w:hAnsi="Times New Roman" w:cs="Times New Roman"/>
          <w:sz w:val="20"/>
          <w:szCs w:val="20"/>
        </w:rPr>
      </w:pPr>
      <w:r>
        <w:rPr>
          <w:rFonts w:ascii="Calibri" w:eastAsia="Calibri" w:hAnsi="Calibri" w:cs="Calibri"/>
          <w:b w:val="0"/>
          <w:bCs w:val="0"/>
          <w:i w:val="0"/>
          <w:iCs w:val="0"/>
          <w:strike w:val="0"/>
          <w:color w:val="000000"/>
          <w:spacing w:val="0"/>
          <w:sz w:val="13"/>
          <w:szCs w:val="13"/>
          <w:u w:val="none"/>
          <w:rtl w:val="0"/>
        </w:rPr>
        <w:t>7</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Только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оборудования: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pict>
          <v:shape id="PathGroup" o:spid="_x0000_s1026" type="#_x0000_t75" style="width:147pt;height:4pt;margin-top:38pt;margin-left:41pt;mso-position-horizontal-relative:page;position:absolute;z-index:-251657216" o:allowincell="f">
            <v:imagedata r:id="rId5" o:title=""/>
            <w10:anchorlock/>
          </v:shape>
        </w:pict>
      </w:r>
    </w:p>
    <w:p>
      <w:pPr>
        <w:numPr>
          <w:ilvl w:val="0"/>
          <w:numId w:val="5"/>
        </w:numPr>
        <w:bidi w:val="0"/>
        <w:spacing w:before="5" w:after="0" w:line="220" w:lineRule="atLeast"/>
        <w:ind w:right="-20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cистема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шарикоочистки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конденсатора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паровой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турбины,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конденсатора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приводной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турбины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ТПНА,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подогревателей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сетевой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воды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технологических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теплообменников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bidi w:val="0"/>
        <w:spacing w:before="9" w:after="0" w:line="220" w:lineRule="atLeast"/>
        <w:ind w:left="41"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замкнутых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контуров;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numPr>
          <w:ilvl w:val="0"/>
          <w:numId w:val="6"/>
        </w:numPr>
        <w:bidi w:val="0"/>
        <w:spacing w:before="7" w:after="0" w:line="218" w:lineRule="atLeast"/>
        <w:ind w:right="535"/>
        <w:jc w:val="left"/>
        <w:rPr>
          <w:rFonts w:ascii="Calibri" w:eastAsia="Calibri" w:hAnsi="Calibri" w:cs="Calibri"/>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дебрис-фильтры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подводе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охлаждающей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воды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конденсатору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паровой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турбины,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конденсатору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приводной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турбины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ТПНА,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технологическим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теплообменникам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замкнутых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контуров,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схемах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охлаждения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потребителей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машзала,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подпиточной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воды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технического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водоснабжения</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Тепловая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изоляция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цилиндров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высокого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среднего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давления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комбинированных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блоков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стопорных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регулирующих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клапанов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турбоустановки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23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Шумоизолирующий кожух турбины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Конденсатор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турбины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его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трубные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водяные камеры, переходные патрубки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142, 176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Подогреватель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низкого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давления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его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комплектующие, </w:t>
            </w:r>
            <w:r>
              <w:rPr>
                <w:rFonts w:ascii="Times New Roman" w:eastAsia="Times New Roman" w:hAnsi="Times New Roman" w:cs="Times New Roman"/>
                <w:b w:val="0"/>
                <w:bCs w:val="0"/>
                <w:i w:val="0"/>
                <w:iCs w:val="0"/>
                <w:strike w:val="0"/>
                <w:color w:val="000000"/>
                <w:spacing w:val="1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конденсатосборник, насос отвода конденсата, охладители конденсата и другие его составные части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142, 176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Сепаратор – пароперегреватель и его комплектующие, включая сливной насос сепаратосборника, насос отвода конденсата из конденсатосборников и другие его составные части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142, 176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37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Подогреватель высокого давления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142, 176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11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Трубопроводы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высокого,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среднего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низкого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давления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т.ч.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сталей аустенитного и перлитного классов), трубопроводы циркуляционной воды, детали,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опоры,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амортизаторы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подвески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142, 148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66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Трубопроводная арматура для оборудования объектов использования атомной энергии,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задвижки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запорные,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задвижки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клиновые,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затворы обратные,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клапаны,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клапаны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запорные,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клапаны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быстродействующие, клапаны </w:t>
            </w:r>
            <w:r>
              <w:rPr>
                <w:rFonts w:ascii="Times New Roman" w:eastAsia="Times New Roman" w:hAnsi="Times New Roman" w:cs="Times New Roman"/>
                <w:b w:val="0"/>
                <w:bCs w:val="0"/>
                <w:i w:val="0"/>
                <w:iCs w:val="0"/>
                <w:strike w:val="0"/>
                <w:color w:val="000000"/>
                <w:spacing w:val="10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сильфонные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запорные,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клапаны </w:t>
            </w:r>
            <w:r>
              <w:rPr>
                <w:rFonts w:ascii="Times New Roman" w:eastAsia="Times New Roman" w:hAnsi="Times New Roman" w:cs="Times New Roman"/>
                <w:b w:val="0"/>
                <w:bCs w:val="0"/>
                <w:i w:val="0"/>
                <w:iCs w:val="0"/>
                <w:strike w:val="0"/>
                <w:color w:val="000000"/>
                <w:spacing w:val="10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сильфонные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регулирующие, клапаны контрольно-измерительных приборов, клапаны обратные,  арматура сальниковая, краны шаровые, вентили, фильтры, дроссельные устройства.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51, 141, 149, 178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89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Клапаны герметичные для 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66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Транспортно-упаковочные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транспортировки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отработанного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топлива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корпусами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высокопрочного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чугуна,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модифицированного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шаровидным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графитом. цельностальными и сэндвич конструкции, а также комплектующие: </w:t>
            </w:r>
            <w:r>
              <w:rPr>
                <w:rFonts w:ascii="Times New Roman" w:eastAsia="Times New Roman" w:hAnsi="Times New Roman" w:cs="Times New Roman"/>
                <w:b w:val="0"/>
                <w:bCs w:val="0"/>
                <w:i w:val="0"/>
                <w:iCs w:val="0"/>
                <w:strike w:val="0"/>
                <w:color w:val="000000"/>
                <w:spacing w:val="1"/>
                <w:sz w:val="24"/>
                <w:szCs w:val="24"/>
                <w:u w:val="none"/>
                <w:rtl w:val="0"/>
              </w:rPr>
              <w:t>корпуса</w:t>
            </w:r>
            <w:r>
              <w:rPr>
                <w:rFonts w:ascii="Times New Roman" w:eastAsia="Times New Roman" w:hAnsi="Times New Roman" w:cs="Times New Roman"/>
                <w:b w:val="0"/>
                <w:bCs w:val="0"/>
                <w:i w:val="0"/>
                <w:iCs w:val="0"/>
                <w:strike w:val="0"/>
                <w:color w:val="000000"/>
                <w:spacing w:val="0"/>
                <w:sz w:val="24"/>
                <w:szCs w:val="24"/>
                <w:u w:val="none"/>
                <w:rtl w:val="0"/>
              </w:rPr>
              <w:t xml:space="preserve"> из высокопрочного чугуна с шаровидным графитом; корпусные заготовки и выемная часть (корзина), транспортно-упаковочный комплект в сборе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47" w:type="dxa"/>
              <w:right w:w="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51, 141, 150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Прокладки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расширенного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графита,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т.ч.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армированного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нержавеющей лентой и/или нержавеющей проволокой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реакторной установки для АЭС с реактором типа БН, плавучих атомных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электростанций,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электростанций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малой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мощности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ледоколов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0" w:after="0" w:line="276" w:lineRule="atLeast"/>
              <w:ind w:left="0" w:right="0" w:firstLine="31"/>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51, 141, 142, 8, 20, 22, 144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387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 w:after="0" w:line="29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Насосные агрегаты (в т.ч. комплектующие и запасные части</w:t>
            </w:r>
            <w:r>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b w:val="0"/>
                <w:bCs w:val="0"/>
                <w:i w:val="0"/>
                <w:iCs w:val="0"/>
                <w:strike w:val="0"/>
                <w:color w:val="000000"/>
                <w:spacing w:val="0"/>
                <w:sz w:val="24"/>
                <w:szCs w:val="24"/>
                <w:u w:val="none"/>
                <w:rtl w:val="0"/>
              </w:rPr>
              <w:t xml:space="preserve">) для объектов использования атомной энергии: </w:t>
            </w:r>
          </w:p>
          <w:p>
            <w:pPr>
              <w:numPr>
                <w:ilvl w:val="0"/>
                <w:numId w:val="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насосы артезианского типа и полупогружные; </w:t>
            </w:r>
          </w:p>
          <w:p>
            <w:pPr>
              <w:numPr>
                <w:ilvl w:val="0"/>
                <w:numId w:val="7"/>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многоступенчатые насосные агрегаты (аварийного и планового расхолаживания, ввода бора, аварийно-питательные, вспомогательные питательные); </w:t>
            </w:r>
          </w:p>
          <w:p>
            <w:pPr>
              <w:numPr>
                <w:ilvl w:val="0"/>
                <w:numId w:val="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насосы погружные, герметичные, самовсасывающие; </w:t>
            </w:r>
          </w:p>
          <w:p>
            <w:pPr>
              <w:numPr>
                <w:ilvl w:val="0"/>
                <w:numId w:val="7"/>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насосы возврата сепарата с электроприводом; </w:t>
            </w:r>
          </w:p>
          <w:p>
            <w:pPr>
              <w:numPr>
                <w:ilvl w:val="0"/>
                <w:numId w:val="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конденсатные насосы; </w:t>
            </w:r>
          </w:p>
          <w:p>
            <w:pPr>
              <w:numPr>
                <w:ilvl w:val="0"/>
                <w:numId w:val="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основные и пусковые насосы питательной воды; </w:t>
            </w:r>
          </w:p>
          <w:p>
            <w:pPr>
              <w:numPr>
                <w:ilvl w:val="0"/>
                <w:numId w:val="7"/>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насосы циркуляционные: центробежные, диагональные и осевые (включая насосы с возможностью регулирования расхода); </w:t>
            </w:r>
          </w:p>
          <w:p>
            <w:pPr>
              <w:numPr>
                <w:ilvl w:val="0"/>
                <w:numId w:val="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насосы перистальтические; </w:t>
            </w:r>
          </w:p>
          <w:p>
            <w:pPr>
              <w:numPr>
                <w:ilvl w:val="0"/>
                <w:numId w:val="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насосы спринклерные.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47" w:type="dxa"/>
              <w:right w:w="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51, 136, 151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защитное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вентиляции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Рециркуляционная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охлаждающая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установка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01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для объекта «Новый источник»: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главный циркуляционный насос,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привод системы управления защиты ядерного реактора,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машина перегрузочная с системой управления,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электронасос расхолаживания,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электронасос подпитки,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трубопроводов переливных,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перекрытие надреакторное,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механизмов исполнительных системы управления защитой,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трасс кабельных, </w:t>
            </w:r>
          </w:p>
          <w:p>
            <w:pPr>
              <w:numPr>
                <w:ilvl w:val="0"/>
                <w:numId w:val="8"/>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задвижки клиновые,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транспортно-технологическое оборудование,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реактор,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защита сухая,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защита зоны патрубков,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защиты навесной,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пояс опорный,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пояс упорный,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защита верхнего блока,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трубопроводов главных циркуляционных,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теплообмненник первого контура,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аварийного и планового расхолаживания,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теплообменник,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ввода жидкого поглотителя,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аварийного охлаждения активной зоны,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гидроаккумулятор, </w:t>
            </w:r>
          </w:p>
          <w:p>
            <w:pPr>
              <w:numPr>
                <w:ilvl w:val="0"/>
                <w:numId w:val="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охлаждения корпуса реактора, </w:t>
            </w:r>
          </w:p>
          <w:p>
            <w:pPr>
              <w:numPr>
                <w:ilvl w:val="0"/>
                <w:numId w:val="8"/>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воды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пределах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герметичного ограждения).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47" w:type="dxa"/>
              <w:right w:w="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51, 141, 142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Заготовки из силицированного графита для 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977"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водоподготовительной установки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6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Выпарные установки для переработки солесодержащих растворов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Корпус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главного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циркуляционного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насоса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29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для создания деталей аддитивными технологиями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3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Аппарат для газотермического напыления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76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Электродвигатель для криогенных электронасосов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39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Электронасос ВЦЭН-315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Продукция из титана: трубы, прутки, проволока, катанка, слитки, поковки, лист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9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Облучательная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радиационно-технологическая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обработки различных типов продукции: </w:t>
            </w:r>
          </w:p>
          <w:p>
            <w:pPr>
              <w:numPr>
                <w:ilvl w:val="0"/>
                <w:numId w:val="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Облучательная радиационно-технологическая установка на базе ускорителя электронов для обработки различных типов продукции; </w:t>
            </w:r>
          </w:p>
          <w:p>
            <w:pPr>
              <w:numPr>
                <w:ilvl w:val="0"/>
                <w:numId w:val="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Облучательная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промышленная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радиационно-технологическая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гамма- установка для обработки различных типов продукции; </w:t>
            </w:r>
          </w:p>
          <w:p>
            <w:pPr>
              <w:numPr>
                <w:ilvl w:val="0"/>
                <w:numId w:val="9"/>
              </w:numPr>
              <w:bidi w:val="0"/>
              <w:spacing w:before="8"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Облучательная лабораторная радиационно-технологическая гамма-установка</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221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Изделия из углеродного волокна, а именно: </w:t>
            </w:r>
          </w:p>
          <w:p>
            <w:pPr>
              <w:numPr>
                <w:ilvl w:val="0"/>
                <w:numId w:val="1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ткани; </w:t>
            </w:r>
          </w:p>
          <w:p>
            <w:pPr>
              <w:numPr>
                <w:ilvl w:val="0"/>
                <w:numId w:val="1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препреги; </w:t>
            </w:r>
          </w:p>
          <w:p>
            <w:pPr>
              <w:numPr>
                <w:ilvl w:val="0"/>
                <w:numId w:val="1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ленты; </w:t>
            </w:r>
          </w:p>
          <w:p>
            <w:pPr>
              <w:numPr>
                <w:ilvl w:val="0"/>
                <w:numId w:val="1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внешнего армирования; </w:t>
            </w:r>
          </w:p>
          <w:p>
            <w:pPr>
              <w:numPr>
                <w:ilvl w:val="0"/>
                <w:numId w:val="1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нетканные материалы (мультиаксиальные ткани, однонаправленные ленты, однонаправленные препреги); </w:t>
            </w:r>
          </w:p>
          <w:p>
            <w:pPr>
              <w:numPr>
                <w:ilvl w:val="0"/>
                <w:numId w:val="1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углеродный войлок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1" w:type="dxa"/>
              <w:right w:w="56"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 </w:t>
            </w:r>
            <w:r>
              <w:rPr>
                <w:rFonts w:ascii="Times New Roman" w:eastAsia="Times New Roman" w:hAnsi="Times New Roman" w:cs="Times New Roman"/>
                <w:b w:val="0"/>
                <w:bCs w:val="0"/>
                <w:i w:val="0"/>
                <w:iCs w:val="0"/>
                <w:strike w:val="0"/>
                <w:color w:val="000000"/>
                <w:spacing w:val="2"/>
                <w:sz w:val="24"/>
                <w:szCs w:val="24"/>
                <w:u w:val="none"/>
                <w:rtl w:val="0"/>
              </w:rPr>
              <w:t>2,</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71,</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32,</w:t>
            </w:r>
            <w:r>
              <w:rPr>
                <w:rFonts w:ascii="Times New Roman" w:eastAsia="Times New Roman" w:hAnsi="Times New Roman" w:cs="Times New Roman"/>
                <w:b w:val="0"/>
                <w:bCs w:val="0"/>
                <w:i w:val="0"/>
                <w:iCs w:val="0"/>
                <w:strike w:val="0"/>
                <w:color w:val="000000"/>
                <w:spacing w:val="0"/>
                <w:sz w:val="24"/>
                <w:szCs w:val="24"/>
                <w:u w:val="none"/>
                <w:rtl w:val="0"/>
              </w:rPr>
              <w:t xml:space="preserve"> 156, 157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27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3D-принтеры для печати металлами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5" w:type="dxa"/>
              <w:right w:w="33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159, 65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Материалы для 3D-печати (порошки)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97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Материалы для 3D-печати (проволока)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Лицензия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3D-печати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(«Виртуальный принтер», «Слайсер»)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01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Электротехническое оборудование, системы и энергоустановки, а именно: </w:t>
            </w:r>
          </w:p>
          <w:p>
            <w:pPr>
              <w:numPr>
                <w:ilvl w:val="0"/>
                <w:numId w:val="1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комплектные распределительные устройства и коммутационные аппараты постоянного и переменного тока (низковольтные комплектные  устройства, щиты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постоянного </w:t>
            </w:r>
            <w:r>
              <w:rPr>
                <w:rFonts w:ascii="Times New Roman" w:eastAsia="Times New Roman" w:hAnsi="Times New Roman" w:cs="Times New Roman"/>
                <w:b w:val="0"/>
                <w:bCs w:val="0"/>
                <w:i w:val="0"/>
                <w:iCs w:val="0"/>
                <w:strike w:val="0"/>
                <w:color w:val="000000"/>
                <w:spacing w:val="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тока,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комплектные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распределительные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устройства, комплектные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распределительные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устройства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элегазовой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изоляцией, открытые распределительные устройства, генераторные распределительные устройства); </w:t>
            </w:r>
          </w:p>
          <w:p>
            <w:pPr>
              <w:numPr>
                <w:ilvl w:val="0"/>
                <w:numId w:val="1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токопроводы и шинопроводы, герметичные кабельные проходки; </w:t>
            </w:r>
          </w:p>
          <w:p>
            <w:pPr>
              <w:numPr>
                <w:ilvl w:val="0"/>
                <w:numId w:val="1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программно-аппаратные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электротехническим оборудованием и энергоустановками (релейной защиты 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автоматики;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противоаварийной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системной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автоматики;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регистрации аварийных событий; определения места повреждения; коммерческого учета; технического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учета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качества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обмена технологической </w:t>
            </w:r>
            <w:r>
              <w:rPr>
                <w:rFonts w:ascii="Times New Roman" w:eastAsia="Times New Roman" w:hAnsi="Times New Roman" w:cs="Times New Roman"/>
                <w:b w:val="0"/>
                <w:bCs w:val="0"/>
                <w:i w:val="0"/>
                <w:iCs w:val="0"/>
                <w:strike w:val="0"/>
                <w:color w:val="000000"/>
                <w:spacing w:val="19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информацией;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переходных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режимов; мониторинга,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диагностики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прогнозирования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оборудования; обеспечения информационной безопасности; телеуправления и автоматизированных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технологическими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процессами трансформации, распределения и передачи электрической энергии в том числе в цифровом исполнении); </w:t>
            </w:r>
          </w:p>
          <w:p>
            <w:pPr>
              <w:numPr>
                <w:ilvl w:val="0"/>
                <w:numId w:val="11"/>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измерительные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трансформаторы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тока,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напряжения,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аналого-цифровые преобразователи электрических сигналов; </w:t>
            </w:r>
          </w:p>
          <w:p>
            <w:pPr>
              <w:numPr>
                <w:ilvl w:val="0"/>
                <w:numId w:val="1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технические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оповещения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сигнализации (общестанционной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телефонной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7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оперативной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громкоговорящей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телефонной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оповещения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поиска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персонала;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часофикации; телекоммуникационной  транспортной  сети;  радиопоисковой  пейджинговой сети;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радиовещания;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радиосвязи;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телевизионного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вещания; радиотелефонной связи; документирования оперативных переговоров); </w:t>
            </w:r>
          </w:p>
          <w:p>
            <w:pPr>
              <w:numPr>
                <w:ilvl w:val="0"/>
                <w:numId w:val="1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комплектные,  модульные  и  мобильные  трансформаторные  подстанции  и распределительные устройства.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37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Автоматические выключатели, выключатели нагрузки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Программно-технические средства для контроля и управления, встраиваемые в щитовое оборудование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Программно-технические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диагностирования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электроприводной арматуры, встраиваемые в щитовое оборудование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4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Изоляторы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Вакуумные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выключатели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дугогасительные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камеры,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контакторы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разъединители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Лицензии на программное обеспечение (права использования программного обеспечения) АО «Гринатом»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2679"/>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54" w:lineRule="atLeast"/>
              <w:ind w:left="0" w:right="0" w:firstLine="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Инструменты, </w:t>
            </w:r>
            <w:r>
              <w:rPr>
                <w:rFonts w:ascii="Times New Roman" w:eastAsia="Times New Roman" w:hAnsi="Times New Roman" w:cs="Times New Roman"/>
                <w:b w:val="0"/>
                <w:bCs w:val="0"/>
                <w:i w:val="0"/>
                <w:iCs w:val="0"/>
                <w:strike w:val="0"/>
                <w:color w:val="000000"/>
                <w:spacing w:val="5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оснастка </w:t>
            </w:r>
            <w:r>
              <w:rPr>
                <w:rFonts w:ascii="Times New Roman" w:eastAsia="Times New Roman" w:hAnsi="Times New Roman" w:cs="Times New Roman"/>
                <w:b w:val="0"/>
                <w:bCs w:val="0"/>
                <w:i w:val="0"/>
                <w:iCs w:val="0"/>
                <w:strike w:val="0"/>
                <w:color w:val="000000"/>
                <w:spacing w:val="5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5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приспособления, </w:t>
            </w:r>
            <w:r>
              <w:rPr>
                <w:rFonts w:ascii="Times New Roman" w:eastAsia="Times New Roman" w:hAnsi="Times New Roman" w:cs="Times New Roman"/>
                <w:b w:val="0"/>
                <w:bCs w:val="0"/>
                <w:i w:val="0"/>
                <w:iCs w:val="0"/>
                <w:strike w:val="0"/>
                <w:color w:val="000000"/>
                <w:spacing w:val="5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не </w:t>
            </w:r>
            <w:r>
              <w:rPr>
                <w:rFonts w:ascii="Times New Roman" w:eastAsia="Times New Roman" w:hAnsi="Times New Roman" w:cs="Times New Roman"/>
                <w:b w:val="0"/>
                <w:bCs w:val="0"/>
                <w:i w:val="0"/>
                <w:iCs w:val="0"/>
                <w:strike w:val="0"/>
                <w:color w:val="000000"/>
                <w:spacing w:val="5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имеющие </w:t>
            </w:r>
            <w:r>
              <w:rPr>
                <w:rFonts w:ascii="Times New Roman" w:eastAsia="Times New Roman" w:hAnsi="Times New Roman" w:cs="Times New Roman"/>
                <w:b w:val="0"/>
                <w:bCs w:val="0"/>
                <w:i w:val="0"/>
                <w:iCs w:val="0"/>
                <w:strike w:val="0"/>
                <w:color w:val="000000"/>
                <w:spacing w:val="5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аналогов </w:t>
            </w:r>
            <w:r>
              <w:rPr>
                <w:rFonts w:ascii="Times New Roman" w:eastAsia="Times New Roman" w:hAnsi="Times New Roman" w:cs="Times New Roman"/>
                <w:b w:val="0"/>
                <w:bCs w:val="0"/>
                <w:i w:val="0"/>
                <w:iCs w:val="0"/>
                <w:strike w:val="0"/>
                <w:color w:val="000000"/>
                <w:spacing w:val="5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по </w:t>
            </w:r>
            <w:r>
              <w:rPr>
                <w:rFonts w:ascii="Times New Roman" w:eastAsia="Times New Roman" w:hAnsi="Times New Roman" w:cs="Times New Roman"/>
                <w:b w:val="0"/>
                <w:bCs w:val="0"/>
                <w:i w:val="0"/>
                <w:iCs w:val="0"/>
                <w:strike w:val="0"/>
                <w:color w:val="000000"/>
                <w:spacing w:val="5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ГОСТ, предназначенные для изготовления комплектующих активной зоны реактора РБМ-К, газовой </w:t>
            </w:r>
            <w:r>
              <w:rPr>
                <w:rFonts w:ascii="Times New Roman" w:eastAsia="Times New Roman" w:hAnsi="Times New Roman" w:cs="Times New Roman"/>
                <w:b w:val="0"/>
                <w:bCs w:val="0"/>
                <w:i w:val="0"/>
                <w:iCs w:val="0"/>
                <w:strike w:val="0"/>
                <w:color w:val="000000"/>
                <w:spacing w:val="7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центрифуги, </w:t>
            </w:r>
            <w:r>
              <w:rPr>
                <w:rFonts w:ascii="Times New Roman" w:eastAsia="Times New Roman" w:hAnsi="Times New Roman" w:cs="Times New Roman"/>
                <w:b w:val="0"/>
                <w:bCs w:val="0"/>
                <w:i w:val="0"/>
                <w:iCs w:val="0"/>
                <w:strike w:val="0"/>
                <w:color w:val="000000"/>
                <w:spacing w:val="7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предназначенной </w:t>
            </w:r>
            <w:r>
              <w:rPr>
                <w:rFonts w:ascii="Times New Roman" w:eastAsia="Times New Roman" w:hAnsi="Times New Roman" w:cs="Times New Roman"/>
                <w:b w:val="0"/>
                <w:bCs w:val="0"/>
                <w:i w:val="0"/>
                <w:iCs w:val="0"/>
                <w:strike w:val="0"/>
                <w:color w:val="000000"/>
                <w:spacing w:val="69"/>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для </w:t>
            </w:r>
            <w:r>
              <w:rPr>
                <w:rFonts w:ascii="Times New Roman" w:eastAsia="Times New Roman" w:hAnsi="Times New Roman" w:cs="Times New Roman"/>
                <w:b w:val="0"/>
                <w:bCs w:val="0"/>
                <w:i w:val="0"/>
                <w:iCs w:val="0"/>
                <w:strike w:val="0"/>
                <w:color w:val="000000"/>
                <w:spacing w:val="7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обогащения </w:t>
            </w:r>
            <w:r>
              <w:rPr>
                <w:rFonts w:ascii="Times New Roman" w:eastAsia="Times New Roman" w:hAnsi="Times New Roman" w:cs="Times New Roman"/>
                <w:b w:val="0"/>
                <w:bCs w:val="0"/>
                <w:i w:val="0"/>
                <w:iCs w:val="0"/>
                <w:strike w:val="0"/>
                <w:color w:val="000000"/>
                <w:spacing w:val="7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урана, </w:t>
            </w:r>
            <w:r>
              <w:rPr>
                <w:rFonts w:ascii="Times New Roman" w:eastAsia="Times New Roman" w:hAnsi="Times New Roman" w:cs="Times New Roman"/>
                <w:b w:val="0"/>
                <w:bCs w:val="0"/>
                <w:i w:val="0"/>
                <w:iCs w:val="0"/>
                <w:strike w:val="0"/>
                <w:color w:val="000000"/>
                <w:spacing w:val="7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7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продукции, изготавливаемой АО «ВПО «Точмаш»: </w:t>
            </w:r>
          </w:p>
          <w:p>
            <w:pPr>
              <w:bidi w:val="0"/>
              <w:spacing w:before="2"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калибры,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штампы,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державки,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шаблоны,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трафареты,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оправки,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матрицы, развертки, штампы, кольца, воротки, вкладыши, щупы, просечки, эталоны, обоймы, ключи, пресс-формы, фрезы, сверла, зенкеры, футляры, пуансоны, индикаторы, плашки, скобы, стержни, цанги, вставки, втулки, высотомеры, глубиномеры, прокладки, пробки, подставки, кондукторы, накатки, стаканы,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контркалибры, кулачки, метчики.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130</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Подвески ионизационных камер системы управления и защиты реактора типа РБМК</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Парогенераторы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его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комплектующие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(модуль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испарителя,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модуль пароперегревателя,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модуль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промпароперегревателя)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реакторных установок типа БН с жидкометаллическим теплоносителем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375"/>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bottom"/>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Технологическое оборудование и технологическая оснастка для производства литиевой продукции, а именно: </w:t>
            </w:r>
          </w:p>
          <w:p>
            <w:pPr>
              <w:bidi w:val="0"/>
              <w:spacing w:before="6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специальное технологическое оборудование (электролизёры, установки для без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масляного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литья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слитков </w:t>
            </w:r>
            <w:r>
              <w:rPr>
                <w:rFonts w:ascii="Times New Roman" w:eastAsia="Times New Roman" w:hAnsi="Times New Roman" w:cs="Times New Roman"/>
                <w:b w:val="0"/>
                <w:bCs w:val="0"/>
                <w:i w:val="0"/>
                <w:iCs w:val="0"/>
                <w:strike w:val="0"/>
                <w:color w:val="000000"/>
                <w:spacing w:val="1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лития </w:t>
            </w:r>
            <w:r>
              <w:rPr>
                <w:rFonts w:ascii="Times New Roman" w:eastAsia="Times New Roman" w:hAnsi="Times New Roman" w:cs="Times New Roman"/>
                <w:b w:val="0"/>
                <w:bCs w:val="0"/>
                <w:i w:val="0"/>
                <w:iCs w:val="0"/>
                <w:strike w:val="0"/>
                <w:color w:val="000000"/>
                <w:spacing w:val="1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атмосфере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аргона,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механизированного  съема  растворов  и  расплавов  лития  и  его  соединений, фильтровальное </w:t>
            </w:r>
            <w:r>
              <w:rPr>
                <w:rFonts w:ascii="Times New Roman" w:eastAsia="Times New Roman" w:hAnsi="Times New Roman" w:cs="Times New Roman"/>
                <w:b w:val="0"/>
                <w:bCs w:val="0"/>
                <w:i w:val="0"/>
                <w:iCs w:val="0"/>
                <w:strike w:val="0"/>
                <w:color w:val="000000"/>
                <w:spacing w:val="2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2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экстракторы, </w:t>
            </w:r>
            <w:r>
              <w:rPr>
                <w:rFonts w:ascii="Times New Roman" w:eastAsia="Times New Roman" w:hAnsi="Times New Roman" w:cs="Times New Roman"/>
                <w:b w:val="0"/>
                <w:bCs w:val="0"/>
                <w:i w:val="0"/>
                <w:iCs w:val="0"/>
                <w:strike w:val="0"/>
                <w:color w:val="000000"/>
                <w:spacing w:val="2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реакторы, </w:t>
            </w:r>
            <w:r>
              <w:rPr>
                <w:rFonts w:ascii="Times New Roman" w:eastAsia="Times New Roman" w:hAnsi="Times New Roman" w:cs="Times New Roman"/>
                <w:b w:val="0"/>
                <w:bCs w:val="0"/>
                <w:i w:val="0"/>
                <w:iCs w:val="0"/>
                <w:strike w:val="0"/>
                <w:color w:val="000000"/>
                <w:spacing w:val="2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аппараты выпарные / теплообменные/ сепарации,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бураки,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ловушки,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выпарные установки,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конденсаторы,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грануляторы,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испарители,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монжусы/монтежю, колонны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пульсационные /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отгонные/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ректификационные / адсорбции / абсорбции, плавители и печи, дистилляторы, кристаллизаторы, накопители и трубопроводы, </w:t>
            </w:r>
            <w:r>
              <w:rPr>
                <w:rFonts w:ascii="Times New Roman" w:eastAsia="Times New Roman" w:hAnsi="Times New Roman" w:cs="Times New Roman"/>
                <w:b w:val="0"/>
                <w:bCs w:val="0"/>
                <w:i w:val="0"/>
                <w:iCs w:val="0"/>
                <w:strike w:val="0"/>
                <w:color w:val="000000"/>
                <w:spacing w:val="2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транспортёры) </w:t>
            </w:r>
            <w:r>
              <w:rPr>
                <w:rFonts w:ascii="Times New Roman" w:eastAsia="Times New Roman" w:hAnsi="Times New Roman" w:cs="Times New Roman"/>
                <w:b w:val="0"/>
                <w:bCs w:val="0"/>
                <w:i w:val="0"/>
                <w:iCs w:val="0"/>
                <w:strike w:val="0"/>
                <w:color w:val="000000"/>
                <w:spacing w:val="2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технологическая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оснастка,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тара технологическая,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грузозахватные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изложницы, </w:t>
            </w:r>
            <w:r>
              <w:rPr>
                <w:rFonts w:ascii="Times New Roman" w:eastAsia="Times New Roman" w:hAnsi="Times New Roman" w:cs="Times New Roman"/>
                <w:b w:val="0"/>
                <w:bCs w:val="0"/>
                <w:i w:val="0"/>
                <w:iCs w:val="0"/>
                <w:strike w:val="0"/>
                <w:color w:val="000000"/>
                <w:spacing w:val="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траверсы; подвески; захваты; оправки, отличающиеся по конструкции от стандартного оборудования  и  инструмента  по  ГОСТ,  предназначенные  для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подготовки, производства, внутрицехового перемещения, фасовки и упаковки, хранения и погрузки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литиевого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сырья,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полуфабрикатов,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металлического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его технологических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переделов,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соединений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лития,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изготавливаемые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спроектированной конструкторской документации, не имеющие аналогов по ГОСТ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95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Металлокерамические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фильтрующие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элементы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(ФЭ),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применяемые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очистке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химически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инертных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материалам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ФЭ,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аэрозольных частиц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65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68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Лицензии </w:t>
            </w:r>
            <w:r>
              <w:rPr>
                <w:rFonts w:ascii="Times New Roman" w:eastAsia="Times New Roman" w:hAnsi="Times New Roman" w:cs="Times New Roman"/>
                <w:b w:val="0"/>
                <w:bCs w:val="0"/>
                <w:i w:val="0"/>
                <w:iCs w:val="0"/>
                <w:strike w:val="0"/>
                <w:color w:val="000000"/>
                <w:spacing w:val="2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автоматизированной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2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дискретным производством «Призма»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5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19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термометрического контроля </w:t>
            </w:r>
          </w:p>
          <w:p>
            <w:pPr>
              <w:numPr>
                <w:ilvl w:val="0"/>
                <w:numId w:val="12"/>
              </w:numPr>
              <w:bidi w:val="0"/>
              <w:spacing w:before="174"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Термоэлектрические преобразователи для ОИАЭ </w:t>
            </w:r>
          </w:p>
          <w:p>
            <w:pPr>
              <w:numPr>
                <w:ilvl w:val="0"/>
                <w:numId w:val="1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Термопреобразователи сопротивления для ОИАЭ </w:t>
            </w:r>
          </w:p>
          <w:p>
            <w:pPr>
              <w:numPr>
                <w:ilvl w:val="0"/>
                <w:numId w:val="1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защиты термопреобразователей </w:t>
            </w:r>
            <w:r>
              <w:rPr>
                <w:rFonts w:ascii="Times New Roman" w:eastAsia="Times New Roman" w:hAnsi="Times New Roman" w:cs="Times New Roman"/>
                <w:b w:val="0"/>
                <w:bCs w:val="0"/>
                <w:i w:val="0"/>
                <w:iCs w:val="0"/>
                <w:strike w:val="0"/>
                <w:color w:val="000000"/>
                <w:spacing w:val="1"/>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ОИАЭ </w:t>
            </w:r>
          </w:p>
          <w:p>
            <w:pPr>
              <w:numPr>
                <w:ilvl w:val="0"/>
                <w:numId w:val="12"/>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Устройства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подключения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термоэлектрических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преобразователей,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типа УПТП-01(для АЭС с РУ ВВЭР-1000); </w:t>
            </w:r>
            <w:r>
              <w:rPr>
                <w:rFonts w:ascii="Times New Roman" w:eastAsia="Times New Roman" w:hAnsi="Times New Roman" w:cs="Times New Roman"/>
                <w:b w:val="0"/>
                <w:bCs w:val="0"/>
                <w:i w:val="0"/>
                <w:iCs w:val="0"/>
                <w:strike w:val="0"/>
                <w:color w:val="000000"/>
                <w:spacing w:val="1"/>
                <w:sz w:val="24"/>
                <w:szCs w:val="24"/>
                <w:u w:val="none"/>
                <w:rtl w:val="0"/>
              </w:rPr>
              <w:t>типа</w:t>
            </w:r>
            <w:r>
              <w:rPr>
                <w:rFonts w:ascii="Times New Roman" w:eastAsia="Times New Roman" w:hAnsi="Times New Roman" w:cs="Times New Roman"/>
                <w:b w:val="0"/>
                <w:bCs w:val="0"/>
                <w:i w:val="0"/>
                <w:iCs w:val="0"/>
                <w:strike w:val="0"/>
                <w:color w:val="000000"/>
                <w:spacing w:val="0"/>
                <w:sz w:val="24"/>
                <w:szCs w:val="24"/>
                <w:u w:val="none"/>
                <w:rtl w:val="0"/>
              </w:rPr>
              <w:t xml:space="preserve"> УПТП-02(для АЭС с РУ ВВЭР-440) </w:t>
            </w:r>
          </w:p>
          <w:p>
            <w:pPr>
              <w:numPr>
                <w:ilvl w:val="0"/>
                <w:numId w:val="12"/>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Устройства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компенсационные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подключения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термоэлектрических преобразователей: типа УКПТП </w:t>
            </w:r>
          </w:p>
          <w:p>
            <w:pPr>
              <w:numPr>
                <w:ilvl w:val="0"/>
                <w:numId w:val="12"/>
              </w:numPr>
              <w:bidi w:val="0"/>
              <w:spacing w:before="9"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Гильзы защитные для ОИАЭ </w:t>
            </w:r>
          </w:p>
          <w:p>
            <w:pPr>
              <w:bidi w:val="0"/>
              <w:spacing w:before="7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7)Узлы крепления преобразователей термоэлектрических для ОИАЭ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140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 w:after="0" w:line="31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 </w:t>
            </w:r>
            <w:r>
              <w:rPr>
                <w:rFonts w:ascii="Times New Roman" w:eastAsia="Times New Roman" w:hAnsi="Times New Roman" w:cs="Times New Roman"/>
                <w:b w:val="0"/>
                <w:bCs w:val="0"/>
                <w:i w:val="0"/>
                <w:iCs w:val="0"/>
                <w:strike w:val="0"/>
                <w:color w:val="000000"/>
                <w:spacing w:val="1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утечки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техническим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каналам, технических средств  контроля защищенности информации (эффективности мер защиты), технических средств, прошедших специальную проверку и/или специальные исследования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249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предназначенные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поддержания квалификации персонала АЭС, а именно: </w:t>
            </w:r>
          </w:p>
          <w:p>
            <w:pPr>
              <w:numPr>
                <w:ilvl w:val="0"/>
                <w:numId w:val="13"/>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полномасштабные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аналитические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тренажеры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БПУ/РПУ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(блочный пункт управления/резервный пункт управления); </w:t>
            </w:r>
          </w:p>
          <w:p>
            <w:pPr>
              <w:numPr>
                <w:ilvl w:val="0"/>
                <w:numId w:val="13"/>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тренажеры местных пультов управления, оборудования и систем;  </w:t>
            </w:r>
          </w:p>
          <w:p>
            <w:pPr>
              <w:bidi w:val="0"/>
              <w:spacing w:before="7" w:after="0" w:line="269" w:lineRule="atLeast"/>
              <w:ind w:left="36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Arial" w:eastAsia="Arial" w:hAnsi="Arial" w:cs="Arial"/>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программно-технические комплексы; образцы и макеты оборудования </w:t>
            </w:r>
          </w:p>
          <w:p>
            <w:pPr>
              <w:bidi w:val="0"/>
              <w:spacing w:before="0" w:after="0" w:line="319" w:lineRule="atLeast"/>
              <w:ind w:left="72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АЭС, стенды, инструменты, оснастка и приспособления в соответствии с требованиями программ подготовки персонала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174, 16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Программное </w:t>
            </w:r>
            <w:r>
              <w:rPr>
                <w:rFonts w:ascii="Times New Roman" w:eastAsia="Times New Roman" w:hAnsi="Times New Roman" w:cs="Times New Roman"/>
                <w:b w:val="0"/>
                <w:bCs w:val="0"/>
                <w:i w:val="0"/>
                <w:iCs w:val="0"/>
                <w:strike w:val="0"/>
                <w:color w:val="000000"/>
                <w:spacing w:val="4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4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численного </w:t>
            </w:r>
            <w:r>
              <w:rPr>
                <w:rFonts w:ascii="Times New Roman" w:eastAsia="Times New Roman" w:hAnsi="Times New Roman" w:cs="Times New Roman"/>
                <w:b w:val="0"/>
                <w:bCs w:val="0"/>
                <w:i w:val="0"/>
                <w:iCs w:val="0"/>
                <w:strike w:val="0"/>
                <w:color w:val="000000"/>
                <w:spacing w:val="4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моделирования теплогидравлических процессов в технологических системах АЭС в режиме реального времени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4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Режущий инструмент (специальный), не имеющий аналогов и отличающийся по конструкции от стандартного инструмента по ГОСТ, с многослойными композиционными и градиентными покрытиями для изготовления элементов конструкции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высокоэнергетических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приборов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 опасных объектов </w:t>
            </w:r>
            <w:r>
              <w:rPr>
                <w:rFonts w:ascii="Times New Roman" w:eastAsia="Times New Roman" w:hAnsi="Times New Roman" w:cs="Times New Roman"/>
                <w:b w:val="0"/>
                <w:bCs w:val="0"/>
                <w:i w:val="0"/>
                <w:iCs w:val="0"/>
                <w:strike w:val="0"/>
                <w:color w:val="000000"/>
                <w:spacing w:val="1"/>
                <w:sz w:val="24"/>
                <w:szCs w:val="24"/>
                <w:u w:val="none"/>
                <w:rtl w:val="0"/>
              </w:rPr>
              <w:t>из</w:t>
            </w:r>
            <w:r>
              <w:rPr>
                <w:rFonts w:ascii="Times New Roman" w:eastAsia="Times New Roman" w:hAnsi="Times New Roman" w:cs="Times New Roman"/>
                <w:b w:val="0"/>
                <w:bCs w:val="0"/>
                <w:i w:val="0"/>
                <w:iCs w:val="0"/>
                <w:strike w:val="0"/>
                <w:color w:val="000000"/>
                <w:spacing w:val="0"/>
                <w:sz w:val="24"/>
                <w:szCs w:val="24"/>
                <w:u w:val="none"/>
                <w:rtl w:val="0"/>
              </w:rPr>
              <w:t xml:space="preserve"> закалённых высоколегированных сталей, жаростойких и жаропрочных материалов, дисперсионно-твердеющих и других специальных сплавов: фрезы, свёрла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Расчетно-аналитические комплексы с полномасштабными математическими моделями энергоблоков для комплексного динамического тестирования с их использованием алгоритмов систем контроля и управления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111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системы очистки газов для АЭС, а именно: фильтры, ловушки, компрессоры,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газодувки,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электронагреватели,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контактные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аппараты, буферные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емкости,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баки,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адсорберы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угольные,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теплообменники,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щиты электропитания и контроля, охладители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70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по выводу из эксплуатации АЭС:  </w:t>
            </w:r>
          </w:p>
          <w:p>
            <w:pPr>
              <w:numPr>
                <w:ilvl w:val="0"/>
                <w:numId w:val="14"/>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вывоза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отработанного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(некондиционного)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бассейна выдержки, а именно ампулы, капсулы, пеналы, захваты </w:t>
            </w:r>
            <w:r>
              <w:rPr>
                <w:rFonts w:ascii="Times New Roman" w:eastAsia="Times New Roman" w:hAnsi="Times New Roman" w:cs="Times New Roman"/>
                <w:b w:val="0"/>
                <w:bCs w:val="0"/>
                <w:i w:val="0"/>
                <w:iCs w:val="0"/>
                <w:strike w:val="0"/>
                <w:color w:val="000000"/>
                <w:spacing w:val="1"/>
                <w:sz w:val="24"/>
                <w:szCs w:val="24"/>
                <w:u w:val="none"/>
                <w:rtl w:val="0"/>
              </w:rPr>
              <w:t xml:space="preserve">(захваты- </w:t>
            </w:r>
            <w:r>
              <w:rPr>
                <w:rFonts w:ascii="Times New Roman" w:eastAsia="Times New Roman" w:hAnsi="Times New Roman" w:cs="Times New Roman"/>
                <w:b w:val="0"/>
                <w:bCs w:val="0"/>
                <w:i w:val="0"/>
                <w:iCs w:val="0"/>
                <w:strike w:val="0"/>
                <w:color w:val="000000"/>
                <w:spacing w:val="0"/>
                <w:sz w:val="24"/>
                <w:szCs w:val="24"/>
                <w:u w:val="none"/>
                <w:rtl w:val="0"/>
              </w:rPr>
              <w:t xml:space="preserve">удлинители, пробки-захваты), штанги, переходники, узлы снаряжения, шахты, лебедки, кантователи, станки, манипуляторы, кусачки, фильтры, контейнеры, стенды, стапели, стеллажи, механизмы, подставки, агрегаты, клапаны, опоры, инструменты,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кессоны,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укрытия,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биологическая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плиты,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подвески, корзины,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сборники,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траверсы,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контейнеры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перегрузочные,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устройства перегрузочные,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устройства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защитные,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рубки,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системы контроля, системы видеонаблюдения; </w:t>
            </w:r>
          </w:p>
          <w:p>
            <w:pPr>
              <w:numPr>
                <w:ilvl w:val="0"/>
                <w:numId w:val="14"/>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обращения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конструкциями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радиоактивными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отходами,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манипуляторы,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захваты,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траверсы, контейнеры, ампулы, капсулы, пеналы, оборудование резки, стенды, системы управления, системы очистки газов, системы фильтрации, фильтры, пилы, кессоны, укрытия, боксы, поворотные столы, корзины, сборники, устройства перегрузочные,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рубки,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видеонаблюдения.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21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Вспомогательное транспортно –технологическое оборудование реакторного отделения АЭС, а именно: капсулы блоков детектирования, капсулы сборок внутриреакторных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детекторов,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капсулы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поглощающих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стержней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и защиты, капсулы трубчатых электронагревателей компенсатора давления,  контейнеры,  чехлы,  тележки,  траверсы,  кантователи,  устройства выгрузки/удаления/демонтажа, </w:t>
            </w:r>
            <w:r>
              <w:rPr>
                <w:rFonts w:ascii="Times New Roman" w:eastAsia="Times New Roman" w:hAnsi="Times New Roman" w:cs="Times New Roman"/>
                <w:b w:val="0"/>
                <w:bCs w:val="0"/>
                <w:i w:val="0"/>
                <w:iCs w:val="0"/>
                <w:strike w:val="0"/>
                <w:color w:val="000000"/>
                <w:spacing w:val="4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противовесы, </w:t>
            </w:r>
            <w:r>
              <w:rPr>
                <w:rFonts w:ascii="Times New Roman" w:eastAsia="Times New Roman" w:hAnsi="Times New Roman" w:cs="Times New Roman"/>
                <w:b w:val="0"/>
                <w:bCs w:val="0"/>
                <w:i w:val="0"/>
                <w:iCs w:val="0"/>
                <w:strike w:val="0"/>
                <w:color w:val="000000"/>
                <w:spacing w:val="4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опоры, </w:t>
            </w:r>
            <w:r>
              <w:rPr>
                <w:rFonts w:ascii="Times New Roman" w:eastAsia="Times New Roman" w:hAnsi="Times New Roman" w:cs="Times New Roman"/>
                <w:b w:val="0"/>
                <w:bCs w:val="0"/>
                <w:i w:val="0"/>
                <w:iCs w:val="0"/>
                <w:strike w:val="0"/>
                <w:color w:val="000000"/>
                <w:spacing w:val="4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площадки обслуживания,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стеллажи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бассейна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выдержки/отработавшего ядерного топлива, системы управления, системы видеонаблюдения.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Блочная съемная тепловая изоляция оборудования и трубопроводов первого контура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142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194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Неисключительная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лицензия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 </w:t>
            </w:r>
            <w:r>
              <w:rPr>
                <w:rFonts w:ascii="Times New Roman" w:eastAsia="Times New Roman" w:hAnsi="Times New Roman" w:cs="Times New Roman"/>
                <w:b w:val="0"/>
                <w:bCs w:val="0"/>
                <w:i w:val="0"/>
                <w:iCs w:val="0"/>
                <w:strike w:val="0"/>
                <w:color w:val="000000"/>
                <w:spacing w:val="1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электронных вычислительных машин на энергоблоках АЭС и других объектах использования атомной энергии: </w:t>
            </w:r>
          </w:p>
          <w:p>
            <w:pPr>
              <w:numPr>
                <w:ilvl w:val="0"/>
                <w:numId w:val="15"/>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CRISS монитор  </w:t>
            </w:r>
          </w:p>
          <w:p>
            <w:pPr>
              <w:numPr>
                <w:ilvl w:val="0"/>
                <w:numId w:val="1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семейство CRISS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-семейство Источник </w:t>
            </w:r>
          </w:p>
          <w:p>
            <w:pPr>
              <w:numPr>
                <w:ilvl w:val="0"/>
                <w:numId w:val="16"/>
              </w:numPr>
              <w:bidi w:val="0"/>
              <w:spacing w:before="9"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РИМ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277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14"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Неисключительная лицензия на право использования результатов интеллектуальной деятельности в областях: </w:t>
            </w:r>
          </w:p>
          <w:p>
            <w:pPr>
              <w:numPr>
                <w:ilvl w:val="0"/>
                <w:numId w:val="17"/>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атомные энергетические установки; </w:t>
            </w:r>
          </w:p>
          <w:p>
            <w:pPr>
              <w:numPr>
                <w:ilvl w:val="0"/>
                <w:numId w:val="1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металлургия; </w:t>
            </w:r>
          </w:p>
          <w:p>
            <w:pPr>
              <w:numPr>
                <w:ilvl w:val="0"/>
                <w:numId w:val="1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материаловедение; </w:t>
            </w:r>
          </w:p>
          <w:p>
            <w:pPr>
              <w:numPr>
                <w:ilvl w:val="0"/>
                <w:numId w:val="1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неразрушающий контроль;  </w:t>
            </w:r>
          </w:p>
          <w:p>
            <w:pPr>
              <w:numPr>
                <w:ilvl w:val="0"/>
                <w:numId w:val="1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механическая обработка металла, пластика, композитных материалов; </w:t>
            </w:r>
          </w:p>
          <w:p>
            <w:pPr>
              <w:numPr>
                <w:ilvl w:val="0"/>
                <w:numId w:val="1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сварка; </w:t>
            </w:r>
          </w:p>
          <w:p>
            <w:pPr>
              <w:numPr>
                <w:ilvl w:val="0"/>
                <w:numId w:val="1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нанесение металлических, полиуретановых, кремнийорганических покрытий.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8, 20, 51, 142, 144, 83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1"/>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w:t>
            </w:r>
            <w:r>
              <w:rPr>
                <w:rFonts w:ascii="Times New Roman" w:eastAsia="Times New Roman" w:hAnsi="Times New Roman" w:cs="Times New Roman"/>
                <w:b w:val="0"/>
                <w:bCs w:val="0"/>
                <w:i w:val="0"/>
                <w:iCs w:val="0"/>
                <w:strike w:val="0"/>
                <w:color w:val="000000"/>
                <w:spacing w:val="0"/>
                <w:sz w:val="24"/>
                <w:szCs w:val="24"/>
                <w:u w:val="none"/>
                <w:rtl w:val="0"/>
              </w:rPr>
              <w:t xml:space="preserve">.111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14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Мобильный центр обработки данных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15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Модульный центр обработки данных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875"/>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Простая неисключительная лицензия программного обеспечения (продуктов) бизнес-направления «Умный город»: </w:t>
            </w:r>
          </w:p>
          <w:p>
            <w:pPr>
              <w:numPr>
                <w:ilvl w:val="0"/>
                <w:numId w:val="18"/>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Программный комплекс «Интеграционная платформа».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Отраслевая промышленная IoT платформа.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Цифровой водоканал.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Цифровое теплоснабжение.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Интеллектуальные транспортные системы.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Управление зданиями и территорией.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Биллинг.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Туристические информационные системы. </w:t>
            </w:r>
          </w:p>
          <w:p>
            <w:pPr>
              <w:numPr>
                <w:ilvl w:val="0"/>
                <w:numId w:val="18"/>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Цифровой город неограниченных возможностей.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Умное бережливое сообщество (LEAN SMART CITIZENS-BUSINESS)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Умный бережливый город (LEAN SMART CITY) </w:t>
            </w:r>
          </w:p>
          <w:p>
            <w:pPr>
              <w:numPr>
                <w:ilvl w:val="0"/>
                <w:numId w:val="1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Умный бережливый регион (LEAN SMART REGION)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179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1114"/>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Сетевое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телекоммуникационное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построения корпоративных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сетей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передачи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общего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назначения,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критической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инфраструктуры,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коммутаторы, трансиверы, блоки питания, кабели.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обращения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топливом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реакторной установки РИТМ, а именно: </w:t>
            </w:r>
          </w:p>
          <w:p>
            <w:pPr>
              <w:numPr>
                <w:ilvl w:val="0"/>
                <w:numId w:val="19"/>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Система управления комплексом перегрузочным </w:t>
            </w:r>
          </w:p>
          <w:p>
            <w:pPr>
              <w:numPr>
                <w:ilvl w:val="0"/>
                <w:numId w:val="1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для отвинчивания (завинчивания) гаек основного разъема </w:t>
            </w:r>
          </w:p>
          <w:p>
            <w:pPr>
              <w:numPr>
                <w:ilvl w:val="0"/>
                <w:numId w:val="19"/>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стопорное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стопорения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плит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тягово-соединительного устройства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блока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нижнем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положении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предотвращения их самопроизвольного вертикального перемещения. </w:t>
            </w:r>
          </w:p>
          <w:p>
            <w:pPr>
              <w:numPr>
                <w:ilvl w:val="0"/>
                <w:numId w:val="19"/>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для подрыва нажимного фланца </w:t>
            </w:r>
          </w:p>
          <w:p>
            <w:pPr>
              <w:numPr>
                <w:ilvl w:val="0"/>
                <w:numId w:val="1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для подрыва крышки реактора </w:t>
            </w:r>
          </w:p>
          <w:p>
            <w:pPr>
              <w:numPr>
                <w:ilvl w:val="0"/>
                <w:numId w:val="1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грузоподъемных траверс </w:t>
            </w:r>
          </w:p>
          <w:p>
            <w:pPr>
              <w:numPr>
                <w:ilvl w:val="0"/>
                <w:numId w:val="1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Механизм  наведения  (для  выгрузки  отработавшего  ядерного  топлива  из реактора) </w:t>
            </w:r>
          </w:p>
          <w:p>
            <w:pPr>
              <w:numPr>
                <w:ilvl w:val="0"/>
                <w:numId w:val="1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Механизм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наведения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загрузки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отработавшего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хранилище) </w:t>
            </w:r>
          </w:p>
          <w:p>
            <w:pPr>
              <w:numPr>
                <w:ilvl w:val="0"/>
                <w:numId w:val="19"/>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Опора для установки перегрузочного оборудования (механизм наведения, комплекта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демонтажа-монтажа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блока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устройства для загрузки новых тепловыделяющих сборок  и др.) обеспечения установки устройства на корпус реактора и радиационной защиты </w:t>
            </w:r>
          </w:p>
          <w:p>
            <w:pPr>
              <w:numPr>
                <w:ilvl w:val="0"/>
                <w:numId w:val="19"/>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инструментов и принадлежностей </w:t>
            </w:r>
            <w:r>
              <w:rPr>
                <w:rFonts w:ascii="Times New Roman" w:eastAsia="Times New Roman" w:hAnsi="Times New Roman" w:cs="Times New Roman"/>
                <w:b w:val="0"/>
                <w:bCs w:val="0"/>
                <w:i w:val="0"/>
                <w:iCs w:val="0"/>
                <w:strike w:val="0"/>
                <w:color w:val="000000"/>
                <w:spacing w:val="2"/>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обеспечения монтажных и демонтажных работ при перегрузке активной зоны. Комплект включает в себя датчики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уровня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температуры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теплоносителя,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систему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телевизионную, оборудование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полости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засыпки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крышки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гидравлических испытаний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стоек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крышки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развертывания, домкрат, специальные ключи и захваты и тд. </w:t>
            </w:r>
          </w:p>
          <w:p>
            <w:pPr>
              <w:numPr>
                <w:ilvl w:val="0"/>
                <w:numId w:val="19"/>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Станция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насосная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коммуникации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работоспособности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комплекса перегрузочного, имеющих гидравлические системы </w:t>
            </w:r>
          </w:p>
          <w:p>
            <w:pPr>
              <w:numPr>
                <w:ilvl w:val="0"/>
                <w:numId w:val="19"/>
              </w:numPr>
              <w:bidi w:val="0"/>
              <w:spacing w:before="10" w:after="0" w:line="261"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извлечения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посторонних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предметов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извлечения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из внутренней полости корпуса</w:t>
            </w:r>
            <w:r>
              <w:rPr>
                <w:rFonts w:ascii="Calibri" w:eastAsia="Calibri" w:hAnsi="Calibri" w:cs="Calibri"/>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 посторонних предметов </w:t>
            </w:r>
          </w:p>
          <w:p>
            <w:pPr>
              <w:numPr>
                <w:ilvl w:val="0"/>
                <w:numId w:val="19"/>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для установки крышки реактора </w:t>
            </w:r>
          </w:p>
          <w:p>
            <w:pPr>
              <w:numPr>
                <w:ilvl w:val="0"/>
                <w:numId w:val="19"/>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Станок для срезки сварных швов приварки гильз под стержни аварийной защиты,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гильз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термопреобразователей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сопротивления,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преобразователей термоэлектрических и разрезки гильз. </w:t>
            </w:r>
          </w:p>
          <w:p>
            <w:pPr>
              <w:numPr>
                <w:ilvl w:val="0"/>
                <w:numId w:val="1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сцепления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(расцепления) </w:t>
            </w:r>
            <w:r>
              <w:rPr>
                <w:rFonts w:ascii="Times New Roman" w:eastAsia="Times New Roman" w:hAnsi="Times New Roman" w:cs="Times New Roman"/>
                <w:b w:val="0"/>
                <w:bCs w:val="0"/>
                <w:i w:val="0"/>
                <w:iCs w:val="0"/>
                <w:strike w:val="0"/>
                <w:color w:val="000000"/>
                <w:spacing w:val="1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тягово-соединительного устройства с поглощающими стержнями системы управления и защиты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47"/>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numPr>
                <w:ilvl w:val="0"/>
                <w:numId w:val="20"/>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для загрузки новых тепловыделяющих сборок </w:t>
            </w:r>
          </w:p>
          <w:p>
            <w:pPr>
              <w:numPr>
                <w:ilvl w:val="0"/>
                <w:numId w:val="2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Контейнер для выгрузки пусковых источников нейтронов </w:t>
            </w:r>
          </w:p>
          <w:p>
            <w:pPr>
              <w:numPr>
                <w:ilvl w:val="0"/>
                <w:numId w:val="2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устройств для демонтажа-монтажа блока труб и устройств </w:t>
            </w:r>
          </w:p>
          <w:p>
            <w:pPr>
              <w:numPr>
                <w:ilvl w:val="0"/>
                <w:numId w:val="2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Контейнер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извлечения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транспортирования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отработавших тепловыделяющих сборок) </w:t>
            </w:r>
          </w:p>
          <w:p>
            <w:pPr>
              <w:numPr>
                <w:ilvl w:val="0"/>
                <w:numId w:val="2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транспортирования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источника нейтронов </w:t>
            </w:r>
          </w:p>
          <w:p>
            <w:pPr>
              <w:numPr>
                <w:ilvl w:val="0"/>
                <w:numId w:val="2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Стенд для проверки комплекса перегрузочного и обучения персонала </w:t>
            </w:r>
          </w:p>
          <w:p>
            <w:pPr>
              <w:numPr>
                <w:ilvl w:val="0"/>
                <w:numId w:val="20"/>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запасных частей, инструмента и приспособлений для обеспечения эксплуатации, ремонта и технического обслуживания устройств  комплекса оборудования обращения с ядерным топливом.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28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1.116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7"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3"/>
                <w:szCs w:val="23"/>
                <w:u w:val="none"/>
                <w:rtl w:val="0"/>
              </w:rPr>
              <w:t xml:space="preserve">Средства технологического оснащения для замены кассет парогенератора   РУ </w:t>
            </w:r>
            <w:r>
              <w:rPr>
                <w:rFonts w:ascii="Times New Roman" w:eastAsia="Times New Roman" w:hAnsi="Times New Roman" w:cs="Times New Roman"/>
                <w:b w:val="0"/>
                <w:bCs w:val="0"/>
                <w:i w:val="0"/>
                <w:iCs w:val="0"/>
                <w:strike w:val="0"/>
                <w:color w:val="000000"/>
                <w:spacing w:val="0"/>
                <w:sz w:val="24"/>
                <w:szCs w:val="24"/>
                <w:u w:val="none"/>
                <w:rtl w:val="0"/>
              </w:rPr>
              <w:t xml:space="preserve">РИТМ, а именно:  </w:t>
            </w:r>
          </w:p>
          <w:p>
            <w:pPr>
              <w:numPr>
                <w:ilvl w:val="0"/>
                <w:numId w:val="21"/>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для вырезки сварных швов для обеспечения срезки сварных швов приварки кассет парогенератора к корпусу реактора </w:t>
            </w:r>
          </w:p>
          <w:p>
            <w:pPr>
              <w:numPr>
                <w:ilvl w:val="0"/>
                <w:numId w:val="2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Плита защитная нижняя для радиационной защиты и попадания посторонних предметов в активную </w:t>
            </w:r>
            <w:r>
              <w:rPr>
                <w:rFonts w:ascii="Times New Roman" w:eastAsia="Times New Roman" w:hAnsi="Times New Roman" w:cs="Times New Roman"/>
                <w:b w:val="0"/>
                <w:bCs w:val="0"/>
                <w:i w:val="0"/>
                <w:iCs w:val="0"/>
                <w:strike w:val="0"/>
                <w:color w:val="000000"/>
                <w:spacing w:val="1"/>
                <w:sz w:val="24"/>
                <w:szCs w:val="24"/>
                <w:u w:val="none"/>
                <w:rtl w:val="0"/>
              </w:rPr>
              <w:t>зону</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21"/>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Наводящие устройство с опорой для наведения манипулятора силового на заданную угловую координату расположения демонтируемой и монтируемой кассеты парогенератора и фиксации данного положения  </w:t>
            </w:r>
          </w:p>
          <w:p>
            <w:pPr>
              <w:numPr>
                <w:ilvl w:val="0"/>
                <w:numId w:val="21"/>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Контейнер для кассеты парогенератора </w:t>
            </w:r>
          </w:p>
          <w:p>
            <w:pPr>
              <w:numPr>
                <w:ilvl w:val="0"/>
                <w:numId w:val="21"/>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Плита защитная верхняя для установки контейнера кассеты парогенератора, радиационной защиты обслуживающего персонала с электроприводом  </w:t>
            </w:r>
          </w:p>
          <w:p>
            <w:pPr>
              <w:numPr>
                <w:ilvl w:val="0"/>
                <w:numId w:val="21"/>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Манипулятор с телевизионной камерой и светильниками для обеспечения визуального контроля за проводимыми операциями </w:t>
            </w:r>
          </w:p>
          <w:p>
            <w:pPr>
              <w:numPr>
                <w:ilvl w:val="0"/>
                <w:numId w:val="21"/>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Домкрат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подрыва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(стягивания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посадочного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места) демонтируемой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кассеты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парогенератора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втягивания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монтируемой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новой кассеты парогенератора в посадочное отверстие корпуса ПГБ </w:t>
            </w:r>
          </w:p>
          <w:p>
            <w:pPr>
              <w:numPr>
                <w:ilvl w:val="0"/>
                <w:numId w:val="21"/>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ЗИП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замены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кассет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инструментом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удаления стружки </w:t>
            </w:r>
          </w:p>
          <w:p>
            <w:pPr>
              <w:numPr>
                <w:ilvl w:val="0"/>
                <w:numId w:val="21"/>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Комплект инструмента и принадлежностей для обеспечения демонтажных и монтажных работ при замете кассет парогенератора</w:t>
            </w:r>
            <w:r>
              <w:rPr>
                <w:rFonts w:ascii="Times New Roman" w:eastAsia="Times New Roman" w:hAnsi="Times New Roman" w:cs="Times New Roman"/>
                <w:b w:val="0"/>
                <w:bCs w:val="0"/>
                <w:i w:val="0"/>
                <w:iCs w:val="0"/>
                <w:strike w:val="0"/>
                <w:color w:val="auto"/>
                <w:spacing w:val="0"/>
                <w:sz w:val="24"/>
                <w:szCs w:val="24"/>
                <w:u w:val="none"/>
                <w:rtl w:val="0"/>
              </w:rPr>
              <w:t xml:space="preserve"> </w:t>
            </w:r>
          </w:p>
          <w:p>
            <w:pPr>
              <w:numPr>
                <w:ilvl w:val="0"/>
                <w:numId w:val="2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Коммуникации,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подвод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электропитания,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сжатого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воздуха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обеспечения работоспособности комплекса устройств </w:t>
            </w:r>
          </w:p>
          <w:p>
            <w:pPr>
              <w:numPr>
                <w:ilvl w:val="0"/>
                <w:numId w:val="21"/>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Оборудование для сварки для обеспечения выполнения сварного шва кассеты к корпусу реактора в ручном и автоматическом режиме</w:t>
            </w:r>
            <w:r>
              <w:rPr>
                <w:rFonts w:ascii="Times New Roman" w:eastAsia="Times New Roman" w:hAnsi="Times New Roman" w:cs="Times New Roman"/>
                <w:b w:val="0"/>
                <w:bCs w:val="0"/>
                <w:i w:val="0"/>
                <w:iCs w:val="0"/>
                <w:strike w:val="0"/>
                <w:color w:val="auto"/>
                <w:spacing w:val="0"/>
                <w:sz w:val="24"/>
                <w:szCs w:val="24"/>
                <w:u w:val="none"/>
                <w:rtl w:val="0"/>
              </w:rPr>
              <w:t xml:space="preserve"> </w:t>
            </w:r>
          </w:p>
          <w:p>
            <w:pPr>
              <w:numPr>
                <w:ilvl w:val="0"/>
                <w:numId w:val="2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Стенд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проверки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персонала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обеспечением установки на него наводящего устройства с опорой, контейнера для кассеты парогенератора.  </w:t>
            </w:r>
          </w:p>
          <w:p>
            <w:pPr>
              <w:numPr>
                <w:ilvl w:val="0"/>
                <w:numId w:val="21"/>
              </w:numPr>
              <w:bidi w:val="0"/>
              <w:spacing w:before="2"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Постамент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демонтажа и монтажа кассет ПГ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54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6" w:lineRule="atLeast"/>
              <w:ind w:left="0" w:right="0" w:firstLine="0"/>
              <w:jc w:val="left"/>
              <w:rPr>
                <w:rFonts w:ascii="Times New Roman" w:eastAsia="Times New Roman" w:hAnsi="Times New Roman" w:cs="Times New Roman"/>
                <w:sz w:val="23"/>
                <w:szCs w:val="23"/>
              </w:rPr>
            </w:pPr>
            <w:r>
              <w:rPr>
                <w:rFonts w:ascii="Times New Roman" w:eastAsia="Times New Roman" w:hAnsi="Times New Roman" w:cs="Times New Roman"/>
                <w:b w:val="0"/>
                <w:bCs w:val="0"/>
                <w:i w:val="0"/>
                <w:iCs w:val="0"/>
                <w:strike w:val="0"/>
                <w:color w:val="000000"/>
                <w:spacing w:val="0"/>
                <w:sz w:val="23"/>
                <w:szCs w:val="23"/>
                <w:u w:val="none"/>
                <w:rtl w:val="0"/>
              </w:rPr>
              <w:t xml:space="preserve">Лицензии на право использования программного обеспечения линейки цифровых продуктов Multi-D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21"/>
        <w:gridCol w:w="8238"/>
        <w:gridCol w:w="1699"/>
        <w:gridCol w:w="1419"/>
        <w:gridCol w:w="1702"/>
        <w:gridCol w:w="1274"/>
      </w:tblGrid>
      <w:tr>
        <w:tblPrEx>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Циклотронный комплекс на базе циклотронов </w:t>
            </w:r>
            <w:r>
              <w:rPr>
                <w:rFonts w:ascii="Times New Roman" w:eastAsia="Times New Roman" w:hAnsi="Times New Roman" w:cs="Times New Roman"/>
                <w:b w:val="0"/>
                <w:bCs w:val="0"/>
                <w:i w:val="0"/>
                <w:iCs w:val="0"/>
                <w:strike w:val="0"/>
                <w:color w:val="000000"/>
                <w:spacing w:val="1"/>
                <w:sz w:val="24"/>
                <w:szCs w:val="24"/>
                <w:u w:val="none"/>
                <w:rtl w:val="0"/>
              </w:rPr>
              <w:t>СС-11,</w:t>
            </w:r>
            <w:r>
              <w:rPr>
                <w:rFonts w:ascii="Times New Roman" w:eastAsia="Times New Roman" w:hAnsi="Times New Roman" w:cs="Times New Roman"/>
                <w:b w:val="0"/>
                <w:bCs w:val="0"/>
                <w:i w:val="0"/>
                <w:iCs w:val="0"/>
                <w:strike w:val="0"/>
                <w:color w:val="000000"/>
                <w:spacing w:val="0"/>
                <w:sz w:val="24"/>
                <w:szCs w:val="24"/>
                <w:u w:val="none"/>
                <w:rtl w:val="0"/>
              </w:rPr>
              <w:t xml:space="preserve"> СС-18, СС-18/9, </w:t>
            </w:r>
            <w:r>
              <w:rPr>
                <w:rFonts w:ascii="Times New Roman" w:eastAsia="Times New Roman" w:hAnsi="Times New Roman" w:cs="Times New Roman"/>
                <w:b w:val="0"/>
                <w:bCs w:val="0"/>
                <w:i w:val="0"/>
                <w:iCs w:val="0"/>
                <w:strike w:val="0"/>
                <w:color w:val="000000"/>
                <w:spacing w:val="1"/>
                <w:sz w:val="24"/>
                <w:szCs w:val="24"/>
                <w:u w:val="none"/>
                <w:rtl w:val="0"/>
              </w:rPr>
              <w:t xml:space="preserve">СС- </w:t>
            </w:r>
            <w:r>
              <w:rPr>
                <w:rFonts w:ascii="Times New Roman" w:eastAsia="Times New Roman" w:hAnsi="Times New Roman" w:cs="Times New Roman"/>
                <w:b w:val="0"/>
                <w:bCs w:val="0"/>
                <w:i w:val="0"/>
                <w:iCs w:val="0"/>
                <w:strike w:val="0"/>
                <w:color w:val="000000"/>
                <w:spacing w:val="0"/>
                <w:sz w:val="24"/>
                <w:szCs w:val="24"/>
                <w:u w:val="none"/>
                <w:rtl w:val="0"/>
              </w:rPr>
              <w:t xml:space="preserve">30/15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радионуклидов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целях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получения </w:t>
            </w:r>
            <w:r>
              <w:rPr>
                <w:rFonts w:ascii="Times New Roman" w:eastAsia="Times New Roman" w:hAnsi="Times New Roman" w:cs="Times New Roman"/>
                <w:b w:val="0"/>
                <w:bCs w:val="0"/>
                <w:i w:val="0"/>
                <w:iCs w:val="0"/>
                <w:strike w:val="0"/>
                <w:color w:val="000000"/>
                <w:spacing w:val="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медицинских радиофармпрепаратов и/или исследовательских целей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95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Лития гидроксид моногидрат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4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Оптоволоконные лазеры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85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Оптическое волокно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1.122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Контроллеры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вывода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спецсистемы РБМК-1000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1.123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Автоматизированная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виброконтроля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диагностики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(АСВД), применяемая на объектах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139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1.124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Металлургические материалы, полуфабрикаты (а именно: поковки, заготовки, листовой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прокат)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сталей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углеродистых,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легированных,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нержавеющих, применяемые для изготовления оборудования и трубопроводов  для атомного, энергетического, </w:t>
            </w:r>
            <w:r>
              <w:rPr>
                <w:rFonts w:ascii="Times New Roman" w:eastAsia="Times New Roman" w:hAnsi="Times New Roman" w:cs="Times New Roman"/>
                <w:b w:val="0"/>
                <w:bCs w:val="0"/>
                <w:i w:val="0"/>
                <w:iCs w:val="0"/>
                <w:strike w:val="0"/>
                <w:color w:val="000000"/>
                <w:spacing w:val="6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авиационно-космического, </w:t>
            </w:r>
            <w:r>
              <w:rPr>
                <w:rFonts w:ascii="Times New Roman" w:eastAsia="Times New Roman" w:hAnsi="Times New Roman" w:cs="Times New Roman"/>
                <w:b w:val="0"/>
                <w:bCs w:val="0"/>
                <w:i w:val="0"/>
                <w:iCs w:val="0"/>
                <w:strike w:val="0"/>
                <w:color w:val="000000"/>
                <w:spacing w:val="6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судостроительного, нефтегазового и /или водоподготовительного машиностроения.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1.125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4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4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w:t>
            </w:r>
            <w:r>
              <w:rPr>
                <w:rFonts w:ascii="Times New Roman" w:eastAsia="Times New Roman" w:hAnsi="Times New Roman" w:cs="Times New Roman"/>
                <w:b w:val="0"/>
                <w:bCs w:val="0"/>
                <w:i w:val="0"/>
                <w:iCs w:val="0"/>
                <w:strike w:val="0"/>
                <w:color w:val="000000"/>
                <w:spacing w:val="4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4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автоматизированных систем управления технологическими процессами (АСУ ТП).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1.126</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0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Программно-аппаратный комплекс «Переключатель накопителя данных»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164</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562"/>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1.127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Ниобий, ниобиевые  сплавы:  порошок,  слитки,  листы  из  ниобия,  прутки  и проволока из ниобия, бесшовные трубы из ниобия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838"/>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1.128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Кальций, кальциевые сплавы, кальциевая продукция: слиток, куски, стружка, крупка,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гранулы,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порошок,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проволока,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пруток,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кальциевая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инжекционная проволока, порошковая инжекционная проволока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1.129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0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Гафний, гафниевая продукция: пластины, трубы, проволока, детали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423"/>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1.130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01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Тантал, танталовая продукция: слиток, порошок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0" w:type="dxa"/>
          <w:tblLayout w:type="fixed"/>
          <w:tblCellMar>
            <w:left w:w="108" w:type="dxa"/>
            <w:right w:w="108" w:type="dxa"/>
          </w:tblCellMar>
        </w:tblPrEx>
        <w:trPr>
          <w:trHeight w:hRule="exact" w:val="1390"/>
        </w:trPr>
        <w:tc>
          <w:tcPr>
            <w:tcW w:w="1121" w:type="dxa"/>
            <w:tcBorders>
              <w:top w:val="single" w:sz="4" w:space="0" w:color="000000"/>
              <w:left w:val="single" w:sz="4" w:space="0" w:color="000000"/>
              <w:bottom w:val="single" w:sz="4" w:space="0" w:color="000000"/>
              <w:right w:val="single" w:sz="4" w:space="0" w:color="000000"/>
            </w:tcBorders>
            <w:shd w:val="clear" w:color="auto" w:fill="auto"/>
            <w:noWrap w:val="0"/>
            <w:tcMar>
              <w:left w:w="290" w:type="dxa"/>
              <w:right w:w="13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1.131 </w:t>
            </w:r>
          </w:p>
        </w:tc>
        <w:tc>
          <w:tcPr>
            <w:tcW w:w="82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4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Соединения циркония и гафния: </w:t>
            </w:r>
          </w:p>
          <w:p>
            <w:pPr>
              <w:numPr>
                <w:ilvl w:val="0"/>
                <w:numId w:val="2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базовые (оксинитрат циркония, основной карбонат циркония); </w:t>
            </w:r>
          </w:p>
          <w:p>
            <w:pPr>
              <w:numPr>
                <w:ilvl w:val="0"/>
                <w:numId w:val="2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оксиды циркония и гафния; </w:t>
            </w:r>
          </w:p>
          <w:p>
            <w:pPr>
              <w:numPr>
                <w:ilvl w:val="0"/>
                <w:numId w:val="2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тугоплавкие соединения; </w:t>
            </w:r>
          </w:p>
          <w:p>
            <w:pPr>
              <w:numPr>
                <w:ilvl w:val="0"/>
                <w:numId w:val="2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высокочистые (тетрахлорид гафния)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419"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0" w:type="dxa"/>
              <w:right w:w="62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1516"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9"/>
        <w:gridCol w:w="1274"/>
      </w:tblGrid>
      <w:tr>
        <w:tblPrEx>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06"/>
        </w:trPr>
        <w:tc>
          <w:tcPr>
            <w:tcW w:w="1100"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3"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939" w:type="dxa"/>
              <w:right w:w="1790"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Виды специальных товаров, работ и услуг для нужд атомной отрасли </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Исполнитель (в случае наличия)-  </w:t>
            </w:r>
            <w:r>
              <w:rPr>
                <w:rFonts w:ascii="Times New Roman" w:eastAsia="Times New Roman" w:hAnsi="Times New Roman" w:cs="Times New Roman"/>
                <w:b/>
                <w:bCs/>
                <w:i w:val="0"/>
                <w:iCs w:val="0"/>
                <w:strike w:val="0"/>
                <w:color w:val="000000"/>
                <w:spacing w:val="0"/>
                <w:sz w:val="24"/>
                <w:szCs w:val="24"/>
                <w:u w:val="none"/>
                <w:rtl w:val="0"/>
              </w:rPr>
              <w:t>код  организации согласно разделу III</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24" w:type="dxa"/>
              <w:right w:w="17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Вид процедуры закупки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1620"/>
        </w:trPr>
        <w:tc>
          <w:tcPr>
            <w:tcW w:w="1100" w:type="dxa"/>
            <w:vMerge/>
            <w:tcBorders>
              <w:top w:val="single" w:sz="4" w:space="0" w:color="000000"/>
              <w:left w:val="single" w:sz="4" w:space="0" w:color="000000"/>
              <w:bottom w:val="single" w:sz="4" w:space="0" w:color="000000"/>
              <w:right w:val="single" w:sz="4" w:space="0" w:color="000000"/>
            </w:tcBorders>
            <w:shd w:val="clear" w:color="auto" w:fill="auto"/>
            <w:noWrap w:val="0"/>
            <w:tcMar>
              <w:left w:w="319" w:type="dxa"/>
              <w:right w:w="163" w:type="dxa"/>
            </w:tcMar>
            <w:tcFitText w:val="0"/>
            <w:vAlign w:val="center"/>
          </w:tcPr>
          <w:p/>
        </w:tc>
        <w:tc>
          <w:tcPr>
            <w:tcW w:w="8223"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939" w:type="dxa"/>
              <w:right w:w="1790" w:type="dxa"/>
            </w:tcMar>
            <w:tcFitText w:val="0"/>
            <w:vAlign w:val="center"/>
          </w:tcPr>
          <w:p/>
        </w:tc>
        <w:tc>
          <w:tcPr>
            <w:tcW w:w="1699"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44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458" w:type="dxa"/>
              <w:right w:w="30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3716" w:type="dxa"/>
              <w:right w:w="356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Услуги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Ведение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бухгалтерского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налогового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учета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имущества,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обязательств, капитала и хозяйственных операций, формирование отчетности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28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32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Расчет заработной платы работников, формирование отчетности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4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4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оборудования,  программного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информационных  систем  и  баз данных, </w:t>
            </w:r>
            <w:r>
              <w:rPr>
                <w:rFonts w:ascii="Times New Roman" w:eastAsia="Times New Roman" w:hAnsi="Times New Roman" w:cs="Times New Roman"/>
                <w:b w:val="0"/>
                <w:bCs w:val="0"/>
                <w:i w:val="0"/>
                <w:iCs w:val="0"/>
                <w:strike w:val="0"/>
                <w:color w:val="000000"/>
                <w:spacing w:val="3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телекоммуникационных </w:t>
            </w:r>
            <w:r>
              <w:rPr>
                <w:rFonts w:ascii="Times New Roman" w:eastAsia="Times New Roman" w:hAnsi="Times New Roman" w:cs="Times New Roman"/>
                <w:b w:val="0"/>
                <w:bCs w:val="0"/>
                <w:i w:val="0"/>
                <w:iCs w:val="0"/>
                <w:strike w:val="0"/>
                <w:color w:val="000000"/>
                <w:spacing w:val="3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информационной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Создание и техническое сопровождение структурированных кабельных сетей и каналов связи (включая активное сетевое оборудование)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предоставления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защищенных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каналов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передачи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выхода в интернет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Учет активов в области информационных технологий, систем связи, систем информационной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55"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информационно-технологических  систем  и  комплексов,  систем обеспечения информационной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8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Обучение пользователей в рамках внедрения централизованных прикладных информационных систем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72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98" w:type="dxa"/>
              <w:right w:w="24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Управление </w:t>
            </w:r>
            <w:r>
              <w:rPr>
                <w:rFonts w:ascii="Times New Roman" w:eastAsia="Times New Roman" w:hAnsi="Times New Roman" w:cs="Times New Roman"/>
                <w:b w:val="0"/>
                <w:bCs w:val="0"/>
                <w:i w:val="0"/>
                <w:iCs w:val="0"/>
                <w:strike w:val="0"/>
                <w:color w:val="000000"/>
                <w:spacing w:val="3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комплексами </w:t>
            </w:r>
            <w:r>
              <w:rPr>
                <w:rFonts w:ascii="Times New Roman" w:eastAsia="Times New Roman" w:hAnsi="Times New Roman" w:cs="Times New Roman"/>
                <w:b w:val="0"/>
                <w:bCs w:val="0"/>
                <w:i w:val="0"/>
                <w:iCs w:val="0"/>
                <w:strike w:val="0"/>
                <w:color w:val="000000"/>
                <w:spacing w:val="3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3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(проектами): </w:t>
            </w:r>
            <w:r>
              <w:rPr>
                <w:rFonts w:ascii="Times New Roman" w:eastAsia="Times New Roman" w:hAnsi="Times New Roman" w:cs="Times New Roman"/>
                <w:b w:val="0"/>
                <w:bCs w:val="0"/>
                <w:i w:val="0"/>
                <w:iCs w:val="0"/>
                <w:strike w:val="0"/>
                <w:color w:val="000000"/>
                <w:spacing w:val="3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 трансформации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финансово-экономического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блока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технологий;  проектов   по  информационной поддержке  жизненных  циклов, ключевых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энергетики;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корпоративного центра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724" w:type="dxa"/>
          <w:tblLayout w:type="fixed"/>
          <w:tblCellMar>
            <w:left w:w="108" w:type="dxa"/>
            <w:right w:w="108" w:type="dxa"/>
          </w:tblCellMar>
        </w:tblPrEx>
        <w:trPr>
          <w:trHeight w:hRule="exact" w:val="194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Поддержание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требуемой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готовности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информационно-коммуникационной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непрерывного,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круглосуточного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стационарных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мобильных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опасных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оперативного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реагирования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комиссии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чрезвычайным ситуациям, должностных лиц Корпорации и экспертных групп на нештатные и чрезвычайные ситуации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top"/>
          </w:tcPr>
          <w:p>
            <w:pPr>
              <w:bidi w:val="0"/>
              <w:spacing w:before="2" w:after="0" w:line="276"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п.44, разд.VI</w:t>
            </w:r>
            <w:r>
              <w:rPr>
                <w:rFonts w:ascii="Times New Roman" w:eastAsia="Times New Roman" w:hAnsi="Times New Roman" w:cs="Times New Roman"/>
                <w:b w:val="0"/>
                <w:bCs w:val="0"/>
                <w:i/>
                <w:iCs/>
                <w:strike w:val="0"/>
                <w:color w:val="000000"/>
                <w:spacing w:val="0"/>
                <w:sz w:val="24"/>
                <w:szCs w:val="24"/>
                <w:u w:val="none"/>
                <w:rtl w:val="0"/>
              </w:rPr>
              <w:t xml:space="preserve"> </w:t>
            </w:r>
          </w:p>
        </w:tc>
      </w:tr>
      <w:tr>
        <w:tblPrEx>
          <w:tblW w:w="0" w:type="auto"/>
          <w:tblInd w:w="724" w:type="dxa"/>
          <w:tblLayout w:type="fixed"/>
          <w:tblCellMar>
            <w:left w:w="108" w:type="dxa"/>
            <w:right w:w="108" w:type="dxa"/>
          </w:tblCellMar>
        </w:tblPrEx>
        <w:trPr>
          <w:trHeight w:hRule="exact" w:val="158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Информационно-аналитическое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генерального директора Корпорации, первых заместителей и заместителей генерального директора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членов </w:t>
            </w:r>
            <w:r>
              <w:rPr>
                <w:rFonts w:ascii="Times New Roman" w:eastAsia="Times New Roman" w:hAnsi="Times New Roman" w:cs="Times New Roman"/>
                <w:b w:val="0"/>
                <w:bCs w:val="0"/>
                <w:i w:val="0"/>
                <w:iCs w:val="0"/>
                <w:strike w:val="0"/>
                <w:color w:val="000000"/>
                <w:spacing w:val="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ОКЧС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ОСЧС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режиме повседневной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режиме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чрезвычайной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ситуации,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поддержку их деятельности в формате мобильного центра управления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724"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Информационно-аналитическое, </w:t>
            </w:r>
            <w:r>
              <w:rPr>
                <w:rFonts w:ascii="Times New Roman" w:eastAsia="Times New Roman" w:hAnsi="Times New Roman" w:cs="Times New Roman"/>
                <w:b w:val="0"/>
                <w:bCs w:val="0"/>
                <w:i w:val="0"/>
                <w:iCs w:val="0"/>
                <w:strike w:val="0"/>
                <w:color w:val="000000"/>
                <w:spacing w:val="3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методическое </w:t>
            </w:r>
            <w:r>
              <w:rPr>
                <w:rFonts w:ascii="Times New Roman" w:eastAsia="Times New Roman" w:hAnsi="Times New Roman" w:cs="Times New Roman"/>
                <w:b w:val="0"/>
                <w:bCs w:val="0"/>
                <w:i w:val="0"/>
                <w:iCs w:val="0"/>
                <w:strike w:val="0"/>
                <w:color w:val="000000"/>
                <w:spacing w:val="3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организационное обеспечение  комплексной  мобилизационной  готовности,  мобилизационной подготовки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предприятий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гражданской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обороны предприятий и организаций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72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3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w:t>
            </w:r>
            <w:r>
              <w:rPr>
                <w:rFonts w:ascii="Times New Roman" w:eastAsia="Times New Roman" w:hAnsi="Times New Roman" w:cs="Times New Roman"/>
                <w:b w:val="0"/>
                <w:bCs w:val="0"/>
                <w:i w:val="0"/>
                <w:iCs w:val="0"/>
                <w:strike w:val="0"/>
                <w:color w:val="000000"/>
                <w:spacing w:val="3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3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актуальности информационной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инфраструктуры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радиационной безопасностью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стационарных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мобильных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управление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системой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конфиденциальной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отраслевым удостоверяющим центром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72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транспортированию радиоактивных веществ, ядерных материалов 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упаковочных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комплектов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территории </w:t>
            </w:r>
            <w:r>
              <w:rPr>
                <w:rFonts w:ascii="Times New Roman" w:eastAsia="Times New Roman" w:hAnsi="Times New Roman" w:cs="Times New Roman"/>
                <w:b w:val="0"/>
                <w:bCs w:val="0"/>
                <w:i w:val="0"/>
                <w:iCs w:val="0"/>
                <w:strike w:val="0"/>
                <w:color w:val="000000"/>
                <w:spacing w:val="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РФ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ее пределами,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связанные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обращением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транспортными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упаковочными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комплектами,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ремонтом,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техническим обслуживанием, промывкой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1" w:type="dxa"/>
              <w:right w:w="8"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59</w:t>
            </w:r>
            <w:r>
              <w:rPr>
                <w:rFonts w:ascii="Times New Roman" w:eastAsia="Times New Roman" w:hAnsi="Times New Roman" w:cs="Times New Roman"/>
                <w:b w:val="0"/>
                <w:bCs w:val="0"/>
                <w:i w:val="0"/>
                <w:iCs w:val="0"/>
                <w:strike w:val="0"/>
                <w:color w:val="000000"/>
                <w:spacing w:val="0"/>
                <w:sz w:val="24"/>
                <w:szCs w:val="24"/>
                <w:u w:val="none"/>
                <w:rtl w:val="0"/>
              </w:rPr>
              <w:t xml:space="preserve">, 67, 78, 58, 14, 28, 9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586" w:type="dxa"/>
              <w:right w:w="537"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64" w:type="dxa"/>
              <w:right w:w="107" w:type="dxa"/>
            </w:tcMar>
            <w:tcFitText w:val="0"/>
            <w:vAlign w:val="top"/>
          </w:tcPr>
          <w:p>
            <w:pPr>
              <w:bidi w:val="0"/>
              <w:spacing w:before="1" w:after="0" w:line="275" w:lineRule="atLeast"/>
              <w:ind w:left="0" w:right="0" w:firstLine="127"/>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п.32, разд.III </w:t>
            </w: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Сбор, обработка, обобщение и анализ информации по формам статистической отчетности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охраны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окружающей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среды организаций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нормативов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допустимого воздействия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окружающую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среду,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необходимых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получения разрешительной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экологически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значимых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15" w:type="dxa"/>
              <w:right w:w="58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Информационно-аналитическое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экспертно-правовое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предпроектной и проектной документации и прохождения разрешительных процедур,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общественных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слушаний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экологических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организаций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2" w:type="dxa"/>
              <w:right w:w="577"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39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90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негосударственному пенсионному обеспечению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4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связанные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конверсией,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реконверсией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обогащением урансодержащего сырья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25"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59</w:t>
            </w:r>
            <w:r>
              <w:rPr>
                <w:rFonts w:ascii="Times New Roman" w:eastAsia="Times New Roman" w:hAnsi="Times New Roman" w:cs="Times New Roman"/>
                <w:b w:val="0"/>
                <w:bCs w:val="0"/>
                <w:i w:val="0"/>
                <w:iCs w:val="0"/>
                <w:strike w:val="0"/>
                <w:color w:val="000000"/>
                <w:spacing w:val="0"/>
                <w:sz w:val="24"/>
                <w:szCs w:val="24"/>
                <w:u w:val="none"/>
                <w:rtl w:val="0"/>
              </w:rPr>
              <w:t xml:space="preserve">, 76, 58, 67, 78, 14, 44, 75, 25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top"/>
          </w:tcPr>
          <w:p>
            <w:pPr>
              <w:bidi w:val="0"/>
              <w:spacing w:before="2" w:after="0" w:line="275"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п.15, разд.I </w:t>
            </w:r>
          </w:p>
        </w:tc>
      </w:tr>
      <w:tr>
        <w:tblPrEx>
          <w:tblW w:w="0" w:type="auto"/>
          <w:tblInd w:w="664" w:type="dxa"/>
          <w:tblLayout w:type="fixed"/>
          <w:tblCellMar>
            <w:left w:w="108" w:type="dxa"/>
            <w:right w:w="108" w:type="dxa"/>
          </w:tblCellMar>
        </w:tblPrEx>
        <w:trPr>
          <w:trHeight w:hRule="exact" w:val="57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связанные с  переконденсацией, переливом гексафторида урана из транспортных упаковочных комплектов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59</w:t>
            </w:r>
            <w:r>
              <w:rPr>
                <w:rFonts w:ascii="Times New Roman" w:eastAsia="Times New Roman" w:hAnsi="Times New Roman" w:cs="Times New Roman"/>
                <w:b w:val="0"/>
                <w:bCs w:val="0"/>
                <w:i w:val="0"/>
                <w:iCs w:val="0"/>
                <w:strike w:val="0"/>
                <w:color w:val="000000"/>
                <w:spacing w:val="0"/>
                <w:sz w:val="24"/>
                <w:szCs w:val="24"/>
                <w:u w:val="none"/>
                <w:rtl w:val="0"/>
              </w:rPr>
              <w:t xml:space="preserve">, 14, 67, 78, 58, 44,75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center"/>
          </w:tcPr>
          <w:p>
            <w:pPr>
              <w:bidi w:val="0"/>
              <w:spacing w:before="1" w:after="0" w:line="276"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п.16, разд.I </w:t>
            </w: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исследование технологии химических переделов в производстве урана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74" w:type="dxa"/>
              <w:right w:w="205"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19, 17, 12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исследование технологии химических переделов в производстве циркония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19, 17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проведению аналитических исследований, мониторинга и ведения Регистра гражданского плутония, подготовка аналитической информации для опубликования в МАГАТЭ ежегодных заявлений о запасах плутония в РФ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8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ледокола, стоящего на ремонте в доке, коммунальными услугами (электроснабжение, канализование, водоснабжение, теплоснабжение, вывоз твердых бытовых отходов, связь)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информационно-аналитическому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отношении продукции  ЯТЦ,  состояния  рынка  ЯТЦ,  рыночных  ценовых  индикаторов, рыночной инфраструктуры в области ЯТЦ, а также услуги, обеспечивающие подготовку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внешнеэкономических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контрактов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поставку продукции ЯТЦ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ведению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материальных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счетов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предприятиях, связанные с фабрикацией ядерного топлива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4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контрольно-приемочной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инспекции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контролю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качества изготовления и приемке оборудования и материалов для разделительных и сублиматных производств предприятий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Образовательные, научно-методические, информационно-консультационные услуги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Агентские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принципала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рамках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отраслевых централизованных, интеграционных и консолидирующих проектов программ трансформации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финансово-экономического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блока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технологий, в том числе: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Приобретение у третьих лиц по поручению принципала средств программного обеспечения, а также прав на его использование с целью дальнейшей передачи прав на них принципалу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30" w:type="dxa"/>
              <w:right w:w="570"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Приобретение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третьих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лиц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поручению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принципала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серверного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телекоммуникационного оборудования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8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по поручению принципала договора на право выполнения работ по разработке, настройке и внедрению средств программного обеспечения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по поручению принципала договоров на право оказания услуг по проектированию ИТ-архитектуры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по поручению принципала договоров на право оказания услуг по проведению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монтажных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настройке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серверного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телекоммуникационного оборудования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по поручению принципала договоров на право оказания услуг по усовершенствованию,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методологий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управления финансово-экономическими процессами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2.34.7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по поручению принципала договоров на право оказания услуг по управлению проектами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28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63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внутризоновой и местной телефонной связи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73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копированию служебной документации (в том числе содержащей сведения, составляющие государственную и коммерческую тайну)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54" w:type="dxa"/>
              <w:right w:w="54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28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2.38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88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приему и отправке служебной корреспонденции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54" w:type="dxa"/>
              <w:right w:w="54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2"/>
        <w:gridCol w:w="1700"/>
        <w:gridCol w:w="1702"/>
        <w:gridCol w:w="1418"/>
        <w:gridCol w:w="1274"/>
      </w:tblGrid>
      <w:tr>
        <w:tblPrEx>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67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2.41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сети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закрытой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(шифрованной) </w:t>
            </w:r>
            <w:r>
              <w:rPr>
                <w:rFonts w:ascii="Times New Roman" w:eastAsia="Times New Roman" w:hAnsi="Times New Roman" w:cs="Times New Roman"/>
                <w:b w:val="0"/>
                <w:bCs w:val="0"/>
                <w:i w:val="0"/>
                <w:iCs w:val="0"/>
                <w:strike w:val="0"/>
                <w:color w:val="000000"/>
                <w:spacing w:val="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атомной отрасли с использованием средств криптографической защиты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55" w:type="dxa"/>
              <w:right w:w="666"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2.42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закрытой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(шифрованной)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связью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атомной отрасли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848"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28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2.43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9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шифрования информации для организаций атомной отрасли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848"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2.45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пассажирских авиаперевозок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генерального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директора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заместителей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генерального директора Корпорации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2.46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пассажирских авиаперевозок руководителей организаций  атомной отрасли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88" w:type="dxa"/>
              <w:right w:w="51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28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2.47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Консультационные услуги по развитию производственной системы «Росатом»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88"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95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2.48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Лицензии компаний SAP AG, Microsoft, EMC Documentum, Oracle, Intergraph PP&amp;M и услуги по технической поддержке лицензий данных производителей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2.49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Предоставление услуг удостоверяющего центра в рамках системы деловой почты VipNet-СКЦ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15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2.51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Создание,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сети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закрытой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(шифрованной)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использованием средств криптографической защиты информации ограниченного доступа, не содержащих сведений, составляющих гос.тайну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95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2.52 </w:t>
            </w:r>
          </w:p>
        </w:tc>
        <w:tc>
          <w:tcPr>
            <w:tcW w:w="8222"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Эксплуатация  автоматизированных  систем  в  защищенном  исполнении  для обработки информации  ограниченного  доступа  в  рамках  системы  деловой почты VipNet-СКЦ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24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2.53 </w:t>
            </w:r>
          </w:p>
        </w:tc>
        <w:tc>
          <w:tcPr>
            <w:tcW w:w="8222" w:type="dxa"/>
            <w:tcBorders>
              <w:top w:val="single" w:sz="4" w:space="0" w:color="000000"/>
              <w:left w:val="single" w:sz="4" w:space="0" w:color="000000"/>
              <w:bottom w:val="single" w:sz="4" w:space="0" w:color="000000"/>
              <w:right w:val="single" w:sz="4" w:space="0" w:color="000000"/>
            </w:tcBorders>
            <w:shd w:val="clear" w:color="auto" w:fill="FFFFFF"/>
            <w:noWrap w:val="0"/>
            <w:tcMar>
              <w:left w:w="105"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Научно-методическое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информационных </w:t>
            </w:r>
            <w:r>
              <w:rPr>
                <w:rFonts w:ascii="Times New Roman" w:eastAsia="Times New Roman" w:hAnsi="Times New Roman" w:cs="Times New Roman"/>
                <w:b w:val="0"/>
                <w:bCs w:val="0"/>
                <w:i w:val="0"/>
                <w:iCs w:val="0"/>
                <w:strike w:val="0"/>
                <w:color w:val="000000"/>
                <w:spacing w:val="1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выполняемых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предприятиями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отрасли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разработок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защищенном</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исполнении;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экспертизу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проектной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эксплуатационной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по защите информации;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оценку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уровня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защищенности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(ауди</w:t>
            </w:r>
            <w:r>
              <w:rPr>
                <w:rFonts w:ascii="Times New Roman" w:eastAsia="Times New Roman" w:hAnsi="Times New Roman" w:cs="Times New Roman"/>
                <w:b w:val="0"/>
                <w:bCs w:val="0"/>
                <w:i w:val="0"/>
                <w:iCs w:val="0"/>
                <w:strike w:val="0"/>
                <w:color w:val="000000"/>
                <w:spacing w:val="0"/>
                <w:sz w:val="24"/>
                <w:szCs w:val="24"/>
                <w:u w:val="none"/>
                <w:rtl w:val="0"/>
              </w:rPr>
              <w:t xml:space="preserve">т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88" w:type="dxa"/>
              <w:right w:w="632" w:type="dxa"/>
            </w:tcMar>
            <w:tcFitText w:val="0"/>
            <w:vAlign w:val="top"/>
          </w:tcPr>
          <w:p>
            <w:pPr>
              <w:bidi w:val="0"/>
              <w:spacing w:before="8"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23"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700"/>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FFFFFF"/>
            <w:noWrap w:val="0"/>
            <w:tcMar>
              <w:left w:w="105"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в) сертификацию программно-аппаратных продуктов для использования их на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предприятиях отрасли; </w:t>
            </w:r>
          </w:p>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аттестацию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соответствие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требованиям</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информации на предприятиях отрасли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Эксплуатация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информационно-аналитического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центра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федеральной автоматизированной системы учёта и контроля ядерных материалов и анализ результатов его работы (ФИС)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39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Выпуск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государственного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регистра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находящихся в федеральной собственности, и перечня ядерных материалов, находящихся в собственности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юридических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лиц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Российской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Федерации,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принадлежащих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иностранным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государствам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иностранным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юридическим лицам, временно находящихся на территории Российской Федерации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 и аналитическое сопровождение работ по функционированию системы контроля за обращением ядерных материалов в РФ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Информационное обеспечение выполнения международных обязательств РФ в части предоставления МАГАТЭ сведений об экспорте и импорте ядерных материалов.  Мониторинг  внешнеэкономической  деятельности предприятий отрасли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87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2.58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5"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Информационное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учету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контролю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материалов, находящихся под действием соглашений Российской Федерации о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мирном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использовании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9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 </w:t>
            </w:r>
            <w:r>
              <w:rPr>
                <w:rFonts w:ascii="Times New Roman" w:eastAsia="Times New Roman" w:hAnsi="Times New Roman" w:cs="Times New Roman"/>
                <w:b w:val="0"/>
                <w:bCs w:val="0"/>
                <w:i w:val="0"/>
                <w:iCs w:val="0"/>
                <w:strike w:val="0"/>
                <w:color w:val="000000"/>
                <w:spacing w:val="9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обработка информации о ядерных материалах, подпадающих под действие соглашений Российской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Федерации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мирном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находящихся на территории Российской Федерации;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отчетности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материалах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предоставления компетентным органам, определенным соглашениями Российской Федерации о мирном использовании атомной энергии; </w:t>
            </w:r>
          </w:p>
          <w:p>
            <w:pPr>
              <w:bidi w:val="0"/>
              <w:spacing w:before="2"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проектов документов (договоренностей, регламентов, порядков, положений,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инструкций,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методических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Госкорпорации «Росатом» по учету и контролю ядерных материалов в целях обеспечения выполнения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условий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соглашений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Российской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Федерации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мирном использовании атомной энергии </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0"/>
            <w:tcMar>
              <w:left w:w="728"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5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телекоммуникационных систем, информационных систем и баз данных отраслевой комиссии по чрезвычайным ситуациям (ОКЧС)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top"/>
          </w:tcPr>
          <w:p>
            <w:pPr>
              <w:bidi w:val="0"/>
              <w:spacing w:before="1" w:after="0" w:line="276"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п.42, разд.VI </w:t>
            </w:r>
          </w:p>
        </w:tc>
      </w:tr>
      <w:tr>
        <w:tblPrEx>
          <w:tblW w:w="0" w:type="auto"/>
          <w:tblInd w:w="664" w:type="dxa"/>
          <w:tblLayout w:type="fixed"/>
          <w:tblCellMar>
            <w:left w:w="108" w:type="dxa"/>
            <w:right w:w="108" w:type="dxa"/>
          </w:tblCellMar>
        </w:tblPrEx>
        <w:trPr>
          <w:trHeight w:hRule="exact" w:val="111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Предоставление услуг связи, защищенных каналов телефонной связи, в том числе защищенной сотовой связи (исключая телефонные каналы связи для передачи сведений, составляющих гос.тайну), передачи данных и выхода в Интернет для обеспечения ядерной и радиационной безопасности в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Техническая эксплуатация ведомственной технологической сети спутниковой связи Корпорации (ВТССС) телекоммуникационных серверов центрального узла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информационно-коммуникационной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(ИКС), системы </w:t>
            </w:r>
            <w:r>
              <w:rPr>
                <w:rFonts w:ascii="Times New Roman" w:eastAsia="Times New Roman" w:hAnsi="Times New Roman" w:cs="Times New Roman"/>
                <w:b w:val="0"/>
                <w:bCs w:val="0"/>
                <w:i w:val="0"/>
                <w:iCs w:val="0"/>
                <w:strike w:val="0"/>
                <w:color w:val="000000"/>
                <w:spacing w:val="3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аварийного </w:t>
            </w:r>
            <w:r>
              <w:rPr>
                <w:rFonts w:ascii="Times New Roman" w:eastAsia="Times New Roman" w:hAnsi="Times New Roman" w:cs="Times New Roman"/>
                <w:b w:val="0"/>
                <w:bCs w:val="0"/>
                <w:i w:val="0"/>
                <w:iCs w:val="0"/>
                <w:strike w:val="0"/>
                <w:color w:val="000000"/>
                <w:spacing w:val="7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оповещения </w:t>
            </w:r>
            <w:r>
              <w:rPr>
                <w:rFonts w:ascii="Times New Roman" w:eastAsia="Times New Roman" w:hAnsi="Times New Roman" w:cs="Times New Roman"/>
                <w:b w:val="0"/>
                <w:bCs w:val="0"/>
                <w:i w:val="0"/>
                <w:iCs w:val="0"/>
                <w:strike w:val="0"/>
                <w:color w:val="000000"/>
                <w:spacing w:val="3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w:t>
            </w:r>
            <w:r>
              <w:rPr>
                <w:rFonts w:ascii="Times New Roman" w:eastAsia="Times New Roman" w:hAnsi="Times New Roman" w:cs="Times New Roman"/>
                <w:b w:val="0"/>
                <w:bCs w:val="0"/>
                <w:i w:val="0"/>
                <w:iCs w:val="0"/>
                <w:strike w:val="0"/>
                <w:color w:val="000000"/>
                <w:spacing w:val="3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эксплуатационной </w:t>
            </w:r>
            <w:r>
              <w:rPr>
                <w:rFonts w:ascii="Times New Roman" w:eastAsia="Times New Roman" w:hAnsi="Times New Roman" w:cs="Times New Roman"/>
                <w:b w:val="0"/>
                <w:bCs w:val="0"/>
                <w:i w:val="0"/>
                <w:iCs w:val="0"/>
                <w:strike w:val="0"/>
                <w:color w:val="000000"/>
                <w:spacing w:val="4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поддержки </w:t>
            </w:r>
            <w:r>
              <w:rPr>
                <w:rFonts w:ascii="Times New Roman" w:eastAsia="Times New Roman" w:hAnsi="Times New Roman" w:cs="Times New Roman"/>
                <w:b w:val="0"/>
                <w:bCs w:val="0"/>
                <w:i w:val="0"/>
                <w:iCs w:val="0"/>
                <w:strike w:val="0"/>
                <w:color w:val="000000"/>
                <w:spacing w:val="4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абонентских </w:t>
            </w:r>
            <w:r>
              <w:rPr>
                <w:rFonts w:ascii="Times New Roman" w:eastAsia="Times New Roman" w:hAnsi="Times New Roman" w:cs="Times New Roman"/>
                <w:b w:val="0"/>
                <w:bCs w:val="0"/>
                <w:i w:val="0"/>
                <w:iCs w:val="0"/>
                <w:strike w:val="0"/>
                <w:color w:val="000000"/>
                <w:spacing w:val="4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пунктов </w:t>
            </w:r>
            <w:r>
              <w:rPr>
                <w:rFonts w:ascii="Times New Roman" w:eastAsia="Times New Roman" w:hAnsi="Times New Roman" w:cs="Times New Roman"/>
                <w:b w:val="0"/>
                <w:bCs w:val="0"/>
                <w:i w:val="0"/>
                <w:iCs w:val="0"/>
                <w:strike w:val="0"/>
                <w:color w:val="000000"/>
                <w:spacing w:val="4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ИКС, автоматизированной системы контроля радиационной обстановки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94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обращению с ОЯТ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 </w:t>
            </w:r>
            <w:r>
              <w:rPr>
                <w:rFonts w:ascii="Times New Roman" w:eastAsia="Times New Roman" w:hAnsi="Times New Roman" w:cs="Times New Roman"/>
                <w:b w:val="0"/>
                <w:bCs w:val="0"/>
                <w:i w:val="0"/>
                <w:iCs w:val="0"/>
                <w:strike w:val="0"/>
                <w:color w:val="000000"/>
                <w:spacing w:val="1"/>
                <w:sz w:val="24"/>
                <w:szCs w:val="24"/>
                <w:u w:val="none"/>
                <w:rtl w:val="0"/>
              </w:rPr>
              <w:t>25,</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70,</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62</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п.34, разд. IV </w:t>
            </w: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2.64</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6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переработке углеродного жгута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1" w:type="dxa"/>
              <w:right w:w="56"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 </w:t>
            </w:r>
            <w:r>
              <w:rPr>
                <w:rFonts w:ascii="Times New Roman" w:eastAsia="Times New Roman" w:hAnsi="Times New Roman" w:cs="Times New Roman"/>
                <w:b w:val="0"/>
                <w:bCs w:val="0"/>
                <w:i w:val="0"/>
                <w:iCs w:val="0"/>
                <w:strike w:val="0"/>
                <w:color w:val="000000"/>
                <w:spacing w:val="2"/>
                <w:sz w:val="24"/>
                <w:szCs w:val="24"/>
                <w:u w:val="none"/>
                <w:rtl w:val="0"/>
              </w:rPr>
              <w:t>2,</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71,</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32,</w:t>
            </w:r>
            <w:r>
              <w:rPr>
                <w:rFonts w:ascii="Times New Roman" w:eastAsia="Times New Roman" w:hAnsi="Times New Roman" w:cs="Times New Roman"/>
                <w:b w:val="0"/>
                <w:bCs w:val="0"/>
                <w:i w:val="0"/>
                <w:iCs w:val="0"/>
                <w:strike w:val="0"/>
                <w:color w:val="000000"/>
                <w:spacing w:val="0"/>
                <w:sz w:val="24"/>
                <w:szCs w:val="24"/>
                <w:u w:val="none"/>
                <w:rtl w:val="0"/>
              </w:rPr>
              <w:t xml:space="preserve"> 156, 157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center"/>
          </w:tcPr>
          <w:p>
            <w:pPr>
              <w:bidi w:val="0"/>
              <w:spacing w:before="1" w:after="0" w:line="276"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п.17, разд.I </w:t>
            </w:r>
          </w:p>
        </w:tc>
      </w:tr>
      <w:tr>
        <w:tblPrEx>
          <w:tblW w:w="0" w:type="auto"/>
          <w:tblInd w:w="664" w:type="dxa"/>
          <w:tblLayout w:type="fixed"/>
          <w:tblCellMar>
            <w:left w:w="108" w:type="dxa"/>
            <w:right w:w="108" w:type="dxa"/>
          </w:tblCellMar>
        </w:tblPrEx>
        <w:trPr>
          <w:trHeight w:hRule="exact" w:val="58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35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научному руководству проектами ядерных установок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top"/>
          </w:tcPr>
          <w:p>
            <w:pPr>
              <w:bidi w:val="0"/>
              <w:spacing w:before="1" w:after="0" w:line="276"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п.40, разд.V </w:t>
            </w: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направленные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предупреждение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ликвидацию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последствий чрезвычайных ситуаций и аварий: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2.66.1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исходных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принятия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управленческих решений,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обеспечивающих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минимизацию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последствий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защиту персонала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населения,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выполнению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неотложных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локализации аварии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top"/>
          </w:tcPr>
          <w:p>
            <w:pPr>
              <w:bidi w:val="0"/>
              <w:spacing w:before="1" w:after="0" w:line="275"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п.45, разд.VI </w:t>
            </w: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2.66.2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направленных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минимизацию последствий аварии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center"/>
          </w:tcPr>
          <w:p>
            <w:pPr>
              <w:bidi w:val="0"/>
              <w:spacing w:before="1" w:after="0" w:line="275"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п.46, разд.VI </w:t>
            </w:r>
          </w:p>
        </w:tc>
      </w:tr>
      <w:tr>
        <w:tblPrEx>
          <w:tblW w:w="0" w:type="auto"/>
          <w:tblInd w:w="664" w:type="dxa"/>
          <w:tblLayout w:type="fixed"/>
          <w:tblCellMar>
            <w:left w:w="108" w:type="dxa"/>
            <w:right w:w="108" w:type="dxa"/>
          </w:tblCellMar>
        </w:tblPrEx>
        <w:trPr>
          <w:trHeight w:hRule="exact" w:val="85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2.66.3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и производству неотложных аварийно-технических работ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аварийном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объекте,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его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санитарно-защитной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зоне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зоне наблюдения в радиационно-опасных условиях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top"/>
          </w:tcPr>
          <w:p>
            <w:pPr>
              <w:bidi w:val="0"/>
              <w:spacing w:before="3" w:after="0" w:line="275"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п.47, разд.VI </w:t>
            </w:r>
          </w:p>
        </w:tc>
      </w:tr>
      <w:tr>
        <w:tblPrEx>
          <w:tblW w:w="0" w:type="auto"/>
          <w:tblInd w:w="664" w:type="dxa"/>
          <w:tblLayout w:type="fixed"/>
          <w:tblCellMar>
            <w:left w:w="108" w:type="dxa"/>
            <w:right w:w="108" w:type="dxa"/>
          </w:tblCellMar>
        </w:tblPrEx>
        <w:trPr>
          <w:trHeight w:hRule="exact" w:val="5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15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генерального подрядчика по строительству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23" w:type="dxa"/>
              <w:right w:w="41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10, 12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предложений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НИОКР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ПД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TP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ТЗИ,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головного исполнителя НИОКР и заказчика составных частей НИОКР по проблемам ПД TP и ТЗИ, проведение исследований в области ПД TP и ТЗИ при создании спецпродукции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специзделий,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содержащих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сведения,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составляющие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 Тайну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49" w:type="dxa"/>
              <w:right w:w="67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73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Анализ соответствия требованиям федеральных и отраслевых нормативных документов </w:t>
            </w:r>
            <w:r>
              <w:rPr>
                <w:rFonts w:ascii="Times New Roman" w:eastAsia="Times New Roman" w:hAnsi="Times New Roman" w:cs="Times New Roman"/>
                <w:b w:val="0"/>
                <w:bCs w:val="0"/>
                <w:i w:val="0"/>
                <w:iCs w:val="0"/>
                <w:strike w:val="0"/>
                <w:color w:val="000000"/>
                <w:spacing w:val="1"/>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ПД TP и ТЗИ, представленных на согласование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90" w:type="dxa"/>
              <w:right w:w="63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95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экспертиза,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нормативной,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методической,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организационно- распорядительной документации в области ПД TP и ТЗИ, подготавливаемой в интересах РФ, Корпорации и ее организаций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90" w:type="dxa"/>
              <w:right w:w="63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предпроектных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обследований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информации объектов информатизации (информационных вычислительных систем, средств приема и передачи информации, систем видеоотображения и звукоусиления,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выделенных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помещений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 </w:t>
            </w:r>
            <w:r>
              <w:rPr>
                <w:rFonts w:ascii="Times New Roman" w:eastAsia="Times New Roman" w:hAnsi="Times New Roman" w:cs="Times New Roman"/>
                <w:b w:val="0"/>
                <w:bCs w:val="0"/>
                <w:i w:val="0"/>
                <w:iCs w:val="0"/>
                <w:strike w:val="0"/>
                <w:color w:val="000000"/>
                <w:spacing w:val="8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предназначенных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обработки информации ограниченного доступа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10" w:type="dxa"/>
              <w:right w:w="450"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Аттестация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информатизации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структурных подразделений и организаций атомной отрасли на соответствие требованиям 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вычислительных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средств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приема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передачи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видеоотображения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звукоусиления, выделенных помещений)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2" w:type="dxa"/>
              <w:right w:w="337"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7, 5, 57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периодического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инструментального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эффективности реализованных </w:t>
            </w:r>
            <w:r>
              <w:rPr>
                <w:rFonts w:ascii="Times New Roman" w:eastAsia="Times New Roman" w:hAnsi="Times New Roman" w:cs="Times New Roman"/>
                <w:b w:val="0"/>
                <w:bCs w:val="0"/>
                <w:i w:val="0"/>
                <w:iCs w:val="0"/>
                <w:strike w:val="0"/>
                <w:color w:val="000000"/>
                <w:spacing w:val="1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информатизации подразделений и организаций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75" w:type="dxa"/>
              <w:right w:w="344"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7, 5, 57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43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2.79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0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состояния работ по ПД TP и ТЗИ в организациях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94" w:type="dxa"/>
              <w:right w:w="625"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95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Проведение экспертизы предприятий атомной отрасли с целью получения ими лицензий ФСТЭК  России в области ПДТР и ТЗИ и</w:t>
            </w:r>
            <w:r>
              <w:rPr>
                <w:rFonts w:ascii="Times New Roman" w:eastAsia="Times New Roman" w:hAnsi="Times New Roman" w:cs="Times New Roman"/>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проведение  работ, связанных с созданием средств защиты информации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94" w:type="dxa"/>
              <w:right w:w="625"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95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ПД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TP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ТЗИ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при создании в Корпорации специзделий и</w:t>
            </w:r>
            <w:r>
              <w:rPr>
                <w:rFonts w:ascii="Times New Roman" w:eastAsia="Times New Roman" w:hAnsi="Times New Roman" w:cs="Times New Roman"/>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спецпродукции, при проектировании, строительстве (реконструкции) зданий, сооружений и помещений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94" w:type="dxa"/>
              <w:right w:w="625"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связанные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распоряжением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непрофильными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имущественными комплексами,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недвижимым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имуществом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акционерным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капиталом организаций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которым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принято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решение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отчуждении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соответствии с локальными нормативными актами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64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для  обеспечения функционирования отраслевой Автоматизированной системы безопасности транспортирования (АСБТ),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95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2.85.1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железнодорожных,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автомобильных,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морских (речных)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АСБТ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программно-аппаратных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диспетчерских пунктов на предприятиях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2.85.2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обслуживание комплексов обеспечения безопасности работ  в зоне аварии для АСФ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2.85.3</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Обучение персонала организаций отрасли, эксплуатирующего комплексы АСБТ и программно-аппаратные комплексы АСБТ диспетчерских пунктов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2.85.4</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функционирования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криптографической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используемых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АСБТ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(оплата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трафика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сертификация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криптографической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поставка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замена ключевой информации)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2.85.5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нестандартного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специальных автомобилей, указанных в п.1.32.9 и 1.32.10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2.85.6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Аттестация </w:t>
            </w:r>
            <w:r>
              <w:rPr>
                <w:rFonts w:ascii="Times New Roman" w:eastAsia="Times New Roman" w:hAnsi="Times New Roman" w:cs="Times New Roman"/>
                <w:b w:val="0"/>
                <w:bCs w:val="0"/>
                <w:i w:val="0"/>
                <w:iCs w:val="0"/>
                <w:strike w:val="0"/>
                <w:color w:val="000000"/>
                <w:spacing w:val="1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АСБТ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программно-аппаратных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диспетчерских  пунктов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2.85.7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освидетельствование комплексов АСБТ и программно-аппаратных комплексов АСБТ диспетчерских пунктов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86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финансовой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аренде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(лизингу)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газовой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центрифуги,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финансовой аренде запасных частей и комплектующих газовых центрифуг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center"/>
          </w:tcPr>
          <w:p>
            <w:pPr>
              <w:bidi w:val="0"/>
              <w:spacing w:before="1" w:after="0" w:line="275"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п.12, разд.I </w:t>
            </w:r>
          </w:p>
        </w:tc>
      </w:tr>
      <w:tr>
        <w:tblPrEx>
          <w:tblW w:w="0" w:type="auto"/>
          <w:tblInd w:w="664" w:type="dxa"/>
          <w:tblLayout w:type="fixed"/>
          <w:tblCellMar>
            <w:left w:w="108" w:type="dxa"/>
            <w:right w:w="108" w:type="dxa"/>
          </w:tblCellMar>
        </w:tblPrEx>
        <w:trPr>
          <w:trHeight w:hRule="exact" w:val="95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ведению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трудовых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отношений,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совокупным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вознаграждением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эффективностью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рамках деятельности управления персоналом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92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подбору, адаптации и обучению персонала в рамках деятельности управления персоналом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93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Описание и реорганизация процессов, разработка концептуальных решений, стратегий развития и подходов по их реализации (перечней мероприятий и программ проектов)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сооружению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пределами РФ, в том числе АС,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0"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п.76, разд.VII </w:t>
            </w:r>
          </w:p>
        </w:tc>
      </w:tr>
      <w:tr>
        <w:tblPrEx>
          <w:tblW w:w="0" w:type="auto"/>
          <w:tblInd w:w="664" w:type="dxa"/>
          <w:tblLayout w:type="fixed"/>
          <w:tblCellMar>
            <w:left w:w="108" w:type="dxa"/>
            <w:right w:w="108" w:type="dxa"/>
          </w:tblCellMar>
        </w:tblPrEx>
        <w:trPr>
          <w:trHeight w:hRule="exact" w:val="43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2.94.1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66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Пусконаладочные услуги на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35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2.94.2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18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вводу в эксплуатацию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54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2.94.3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предэксплуатационного контроля основного металла и сварных соединений оборудования и трубопроводов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47" w:type="dxa"/>
              <w:right w:w="9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74, 108, 144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2.94.4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сварке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контролю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т.ч. автоматическому)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сварных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соединений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включая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важные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металлоконструкций зданий и сооружений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6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выполнению обоснований безопасности, проектно-изыскательских работ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сроков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энергоблоков атомных станций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34" w:type="dxa"/>
              <w:right w:w="164" w:type="dxa"/>
            </w:tcMar>
            <w:tcFitText w:val="0"/>
            <w:vAlign w:val="top"/>
          </w:tcPr>
          <w:p>
            <w:pPr>
              <w:bidi w:val="0"/>
              <w:spacing w:before="0" w:after="0" w:line="28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50</w:t>
            </w:r>
            <w:r>
              <w:rPr>
                <w:rStyle w:val="FootnoteReference"/>
                <w:rFonts w:ascii="Times New Roman" w:eastAsia="Times New Roman" w:hAnsi="Times New Roman" w:cs="Times New Roman"/>
                <w:sz w:val="24"/>
                <w:szCs w:val="24"/>
              </w:rPr>
              <w:footnoteReference w:id="8"/>
            </w:r>
            <w:r>
              <w:rPr>
                <w:rFonts w:ascii="Times New Roman" w:eastAsia="Times New Roman" w:hAnsi="Times New Roman" w:cs="Times New Roman"/>
                <w:b w:val="0"/>
                <w:bCs w:val="0"/>
                <w:i w:val="0"/>
                <w:iCs w:val="0"/>
                <w:strike w:val="0"/>
                <w:color w:val="000000"/>
                <w:spacing w:val="0"/>
                <w:sz w:val="24"/>
                <w:szCs w:val="24"/>
                <w:u w:val="none"/>
                <w:rtl w:val="0"/>
              </w:rPr>
              <w:t xml:space="preserve">, 20, 12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top"/>
          </w:tcPr>
          <w:p>
            <w:pPr>
              <w:bidi w:val="0"/>
              <w:spacing w:before="1" w:after="0" w:line="276"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п.37, разд.V </w:t>
            </w:r>
          </w:p>
        </w:tc>
      </w:tr>
      <w:tr>
        <w:tblPrEx>
          <w:tblW w:w="0" w:type="auto"/>
          <w:tblInd w:w="664" w:type="dxa"/>
          <w:tblLayout w:type="fixed"/>
          <w:tblCellMar>
            <w:left w:w="108" w:type="dxa"/>
            <w:right w:w="108" w:type="dxa"/>
          </w:tblCellMar>
        </w:tblPrEx>
        <w:trPr>
          <w:trHeight w:hRule="exact" w:val="387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Образовательные, научно-методические, организационные и информационно- консультационные услуги, а именно: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обучению и развитию персонала;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учебных программ и материалов;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инструментов и методик оценки персонала;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оценке персонала;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моделей и профилей компетенций и профессиональных стандартов;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проведению и сопровождению: конференций, круглых столов, мастер-классов, совещаний, семинаров, вебинаров;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продвижению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бренда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работодателя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привлечению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молодых специалистов;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обследований предприятий и систем;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брендированию программ развития персонала;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и проведению экспертизы методической, нормативной и организационно-распорядительной документации; </w:t>
            </w:r>
          </w:p>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деятельности экспертных сообществ.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97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Образовательные, научно-методические, организационные и информационно- консультационные услуги по: </w:t>
            </w:r>
          </w:p>
          <w:p>
            <w:pPr>
              <w:numPr>
                <w:ilvl w:val="0"/>
                <w:numId w:val="23"/>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физической защите;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противодействию ядерному терроризму;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противодействию незаконному обороту ЯМ;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антитеррористической защищенности;  </w:t>
            </w:r>
          </w:p>
          <w:p>
            <w:pPr>
              <w:numPr>
                <w:ilvl w:val="0"/>
                <w:numId w:val="23"/>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физической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международных курсов);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защите государственной тайны и секретному делопроизводству;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и ведению шифровальной работы; </w:t>
            </w:r>
          </w:p>
          <w:p>
            <w:pPr>
              <w:numPr>
                <w:ilvl w:val="0"/>
                <w:numId w:val="2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противодействию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иностранным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разведкам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защите информации;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противодействию коррупции и защите активов;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охране и быстрому реагированию; </w:t>
            </w:r>
          </w:p>
          <w:p>
            <w:pPr>
              <w:numPr>
                <w:ilvl w:val="0"/>
                <w:numId w:val="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гражданской обороне и </w:t>
            </w:r>
            <w:r>
              <w:rPr>
                <w:rFonts w:ascii="Times New Roman" w:eastAsia="Times New Roman" w:hAnsi="Times New Roman" w:cs="Times New Roman"/>
                <w:b w:val="0"/>
                <w:bCs w:val="0"/>
                <w:i w:val="0"/>
                <w:iCs w:val="0"/>
                <w:strike w:val="0"/>
                <w:color w:val="000000"/>
                <w:spacing w:val="1"/>
                <w:sz w:val="24"/>
                <w:szCs w:val="24"/>
                <w:u w:val="none"/>
                <w:rtl w:val="0"/>
              </w:rPr>
              <w:t>ЧС;</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23"/>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подтверждению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физической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обязательным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связанным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области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29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15"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3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3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специалистов </w:t>
            </w:r>
            <w:r>
              <w:rPr>
                <w:rFonts w:ascii="Times New Roman" w:eastAsia="Times New Roman" w:hAnsi="Times New Roman" w:cs="Times New Roman"/>
                <w:b w:val="0"/>
                <w:bCs w:val="0"/>
                <w:i w:val="0"/>
                <w:iCs w:val="0"/>
                <w:strike w:val="0"/>
                <w:color w:val="000000"/>
                <w:spacing w:val="3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инженерно-строительных специальностей для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9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8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51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научно-технической поддержке эксплуатации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74"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ведению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базы </w:t>
            </w:r>
            <w:r>
              <w:rPr>
                <w:rFonts w:ascii="Times New Roman" w:eastAsia="Times New Roman" w:hAnsi="Times New Roman" w:cs="Times New Roman"/>
                <w:b w:val="0"/>
                <w:bCs w:val="0"/>
                <w:i w:val="0"/>
                <w:iCs w:val="0"/>
                <w:strike w:val="0"/>
                <w:color w:val="000000"/>
                <w:spacing w:val="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осуществление контроля за работоспособностью и эксплуатацией программно технического комплекса «Виртуально-цифровая АЭС с ВВЭР», анализ опыта эксплуатации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21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научно-методическому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персонала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ответственного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безопасную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эксплуатацию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основам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технологии, принципам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культуры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охраны труда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ликвидации проектных и запроектных аварий на АЭС, вопросам эксплуатационного опыта на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изменений,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внесенных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обслуживаемые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схемы, оборудование и действующую документацию на АЭС, вопросам обеспечения кибербезопасности при эксплуатации АСУ ТП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66" w:type="dxa"/>
              <w:right w:w="372" w:type="dxa"/>
            </w:tcMar>
            <w:tcFitText w:val="0"/>
            <w:vAlign w:val="top"/>
          </w:tcPr>
          <w:p>
            <w:pPr>
              <w:bidi w:val="0"/>
              <w:spacing w:before="0" w:after="0" w:line="178" w:lineRule="atLeast"/>
              <w:ind w:left="60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10</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16, 91</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актуализации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инструкций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технологических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регламентов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безопасной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5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осуществлению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эксплуатационных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нейтронно-физических расчетов активных зон действующих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технической поддержке эксплуатации систем диагностики АЭС. Разработка новых систем (методов)  диагностирования оборудования АЭС, важного для безопасности и систем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16, 50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43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5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научному руководству пуском серийных энергоблоков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анализу и выдаче рекомендаций по водно-химическим режимам контуров </w:t>
            </w:r>
            <w:r>
              <w:rPr>
                <w:rFonts w:ascii="Times New Roman" w:eastAsia="Times New Roman" w:hAnsi="Times New Roman" w:cs="Times New Roman"/>
                <w:b w:val="0"/>
                <w:bCs w:val="0"/>
                <w:i w:val="0"/>
                <w:iCs w:val="0"/>
                <w:strike w:val="0"/>
                <w:color w:val="000000"/>
                <w:spacing w:val="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охлаждения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автоматизацию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 xml:space="preserve">водно- </w:t>
            </w:r>
            <w:r>
              <w:rPr>
                <w:rFonts w:ascii="Times New Roman" w:eastAsia="Times New Roman" w:hAnsi="Times New Roman" w:cs="Times New Roman"/>
                <w:b w:val="0"/>
                <w:bCs w:val="0"/>
                <w:i w:val="0"/>
                <w:iCs w:val="0"/>
                <w:strike w:val="0"/>
                <w:color w:val="000000"/>
                <w:spacing w:val="0"/>
                <w:sz w:val="24"/>
                <w:szCs w:val="24"/>
                <w:u w:val="none"/>
                <w:rtl w:val="0"/>
              </w:rPr>
              <w:t xml:space="preserve">химического режима 1 и 2 контура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177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.99.8 </w:t>
            </w:r>
          </w:p>
        </w:tc>
        <w:tc>
          <w:tcPr>
            <w:tcW w:w="8223" w:type="dxa"/>
            <w:tcBorders>
              <w:top w:val="single" w:sz="4" w:space="0" w:color="000000"/>
              <w:left w:val="single" w:sz="4" w:space="0" w:color="000000"/>
              <w:bottom w:val="single" w:sz="4" w:space="0" w:color="000000"/>
              <w:right w:val="single" w:sz="4" w:space="0" w:color="000000"/>
            </w:tcBorders>
            <w:shd w:val="clear" w:color="auto" w:fill="FFFFFF"/>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Услуги по разработке и актуализации типовой эксплуатационной и аварийной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документации для энергоблоков АЭС с реакторами РБМК (технологический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регламент,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инструкция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ликвидации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ситуаций,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симптомно- ориентированные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аварийные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инструкции, </w:t>
            </w:r>
            <w:r>
              <w:rPr>
                <w:rFonts w:ascii="Times New Roman" w:eastAsia="Times New Roman" w:hAnsi="Times New Roman" w:cs="Times New Roman"/>
                <w:b w:val="0"/>
                <w:bCs w:val="0"/>
                <w:i w:val="0"/>
                <w:iCs w:val="0"/>
                <w:strike w:val="0"/>
                <w:color w:val="000000"/>
                <w:spacing w:val="1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руководство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управлению</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запроектными авариями) при модернизации, реконструкции, продлении срока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и выводе из эксплуатации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30"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265" w:after="0" w:line="237" w:lineRule="atLeast"/>
        <w:ind w:left="41" w:right="331"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13"/>
          <w:szCs w:val="13"/>
          <w:u w:val="none"/>
          <w:rtl w:val="0"/>
        </w:rPr>
        <w:t>10</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части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научно-методическому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обеспечению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обучения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персонала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АЭС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принципам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практическим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основам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реализации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компьютерной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pict>
          <v:shape id="PathGroup" o:spid="_x0000_s1027" type="#_x0000_t75" style="width:147pt;height:3pt;margin-top:6.45pt;margin-left:41pt;mso-position-horizontal-relative:page;position:absolute;z-index:-251656192" o:allowincell="f">
            <v:imagedata r:id="rId6" o:title=""/>
            <w10:anchorlock/>
          </v:shape>
        </w:pict>
      </w:r>
      <w:r>
        <w:rPr>
          <w:rFonts w:ascii="Times New Roman" w:eastAsia="Times New Roman" w:hAnsi="Times New Roman" w:cs="Times New Roman"/>
          <w:b w:val="0"/>
          <w:bCs w:val="0"/>
          <w:i w:val="0"/>
          <w:iCs w:val="0"/>
          <w:strike w:val="0"/>
          <w:color w:val="000000"/>
          <w:spacing w:val="0"/>
          <w:sz w:val="20"/>
          <w:szCs w:val="20"/>
          <w:u w:val="none"/>
          <w:rtl w:val="0"/>
        </w:rPr>
        <w:t>безопасности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при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2"/>
          <w:sz w:val="20"/>
          <w:szCs w:val="20"/>
          <w:u w:val="none"/>
          <w:rtl w:val="0"/>
        </w:rPr>
        <w:t>ТП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АЭС.</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40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2.99.9 </w:t>
            </w:r>
          </w:p>
        </w:tc>
        <w:tc>
          <w:tcPr>
            <w:tcW w:w="8223" w:type="dxa"/>
            <w:tcBorders>
              <w:top w:val="single" w:sz="4" w:space="0" w:color="000000"/>
              <w:left w:val="single" w:sz="4" w:space="0" w:color="000000"/>
              <w:bottom w:val="single" w:sz="4" w:space="0" w:color="000000"/>
              <w:right w:val="single" w:sz="4" w:space="0" w:color="000000"/>
            </w:tcBorders>
            <w:shd w:val="clear" w:color="auto" w:fill="FFFFFF"/>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Научно-техническая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РБМК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на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энергоблоках АЭС: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оперативное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вопросов,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рассмотрение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согласование решений и протоколов технических совещаний по обеспечению</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безопасной и надежной эксплуатации оборудования и трубопроводов, участие</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работе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комиссий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расследованию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причин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внеплановых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остановов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нарушений в работе АЭС, осуществление контроля паспортных характеристик</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новых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активной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зоны,</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осуществление эксплуатационных нейтронно-физических, теплофизических 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прочностных расчетов, научно-техническое сопровождение спецсистем: СУЗ, КСКУЗ, СКУЗ-ВСО, КСУ АР, ПТК УСБТ, БЭС КСКУЗ, БЭС ПТК УСБТ, (КСУ</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30"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138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2.99.10 </w:t>
            </w:r>
          </w:p>
        </w:tc>
        <w:tc>
          <w:tcPr>
            <w:tcW w:w="8223" w:type="dxa"/>
            <w:tcBorders>
              <w:top w:val="single" w:sz="4" w:space="0" w:color="000000"/>
              <w:left w:val="single" w:sz="4" w:space="0" w:color="000000"/>
              <w:bottom w:val="single" w:sz="4" w:space="0" w:color="000000"/>
              <w:right w:val="single" w:sz="4" w:space="0" w:color="000000"/>
            </w:tcBorders>
            <w:shd w:val="clear" w:color="auto" w:fill="FFFFFF"/>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Услуги по разработке и актуализации комплекта аварийной эксплуатационной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документации для зарубежных АЭС (инструкции по ликвидации аварийных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ситуаций, руководства по управлению запроектными авариями, руководства по управлению тяжелыми авариями в симптомно-ориентированном и событийном</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видах)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70" w:type="dxa"/>
              <w:right w:w="514"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8"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8"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139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.100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выполнению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строительного контроля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реконструкции,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перевооружения объектов использования атомной энергии и прочих объектов (объектов </w:t>
            </w:r>
            <w:r>
              <w:rPr>
                <w:rFonts w:ascii="Times New Roman" w:eastAsia="Times New Roman" w:hAnsi="Times New Roman" w:cs="Times New Roman"/>
                <w:b w:val="0"/>
                <w:bCs w:val="0"/>
                <w:i w:val="0"/>
                <w:iCs w:val="0"/>
                <w:strike w:val="0"/>
                <w:color w:val="000000"/>
                <w:spacing w:val="1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1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являющихся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ОИАЭ) </w:t>
            </w:r>
            <w:r>
              <w:rPr>
                <w:rFonts w:ascii="Times New Roman" w:eastAsia="Times New Roman" w:hAnsi="Times New Roman" w:cs="Times New Roman"/>
                <w:b w:val="0"/>
                <w:bCs w:val="0"/>
                <w:i w:val="0"/>
                <w:iCs w:val="0"/>
                <w:strike w:val="0"/>
                <w:color w:val="000000"/>
                <w:spacing w:val="1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принадлежащих организациям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304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2.101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разработки  и/или  разработке  сметных  нормативов (отраслевые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элементные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сметные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нормы,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государственные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элементные сметные нормы) на строительные, специальные строительные, монтажные, пусконаладочные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капитальному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ремонту,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ревизии оборудования, по выводу из эксплуатации энергоблоков </w:t>
            </w:r>
            <w:r>
              <w:rPr>
                <w:rFonts w:ascii="Times New Roman" w:eastAsia="Times New Roman" w:hAnsi="Times New Roman" w:cs="Times New Roman"/>
                <w:b w:val="0"/>
                <w:bCs w:val="0"/>
                <w:i w:val="0"/>
                <w:iCs w:val="0"/>
                <w:strike w:val="0"/>
                <w:color w:val="000000"/>
                <w:spacing w:val="1"/>
                <w:sz w:val="24"/>
                <w:szCs w:val="24"/>
                <w:u w:val="none"/>
                <w:rtl w:val="0"/>
              </w:rPr>
              <w:t>АЭС;</w:t>
            </w:r>
            <w:r>
              <w:rPr>
                <w:rFonts w:ascii="Times New Roman" w:eastAsia="Times New Roman" w:hAnsi="Times New Roman" w:cs="Times New Roman"/>
                <w:b w:val="0"/>
                <w:bCs w:val="0"/>
                <w:i w:val="0"/>
                <w:iCs w:val="0"/>
                <w:strike w:val="0"/>
                <w:color w:val="000000"/>
                <w:spacing w:val="0"/>
                <w:sz w:val="24"/>
                <w:szCs w:val="24"/>
                <w:u w:val="none"/>
                <w:rtl w:val="0"/>
              </w:rPr>
              <w:t xml:space="preserve"> укрупненных нормативов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ресурсно-технологических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(ресурсных) моделей для разработки индексов изменения сметной стоимости; проектов индексов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изменения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сметной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стоимости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пусконаладочных  работ  из  базисного  уровня  цен  в  текущий  уровень  цен, применяемых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капитального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принадлежащих организациям атомной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2.102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инструкций,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наставлений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разъяснений, регламентирующих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процессы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передачи защищаемой с использованием средств криптографической защиты информации,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содержащей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сведения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ограниченного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доступа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том</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гос.тайну) подготавливаемой в интересах Корпорации и ее организаций, в том числе выполнение НИОКР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773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.103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содействию участию организаций атомной отрасли в переговорах с иностранными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организуемых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тендерах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заключения контрактов между иностранными заказчиками и организациями атомной отрасли на:  </w:t>
            </w:r>
          </w:p>
          <w:p>
            <w:pPr>
              <w:bidi w:val="0"/>
              <w:spacing w:before="2"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сооружение блоков АЭС с реакторами большой и средней мощности, АЭС малой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мощности,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w:t>
            </w:r>
            <w:r>
              <w:rPr>
                <w:rFonts w:ascii="Times New Roman" w:eastAsia="Times New Roman" w:hAnsi="Times New Roman" w:cs="Times New Roman"/>
                <w:b w:val="0"/>
                <w:bCs w:val="0"/>
                <w:i w:val="0"/>
                <w:iCs w:val="0"/>
                <w:strike w:val="0"/>
                <w:color w:val="000000"/>
                <w:spacing w:val="1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станций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теплоснабжения, </w:t>
            </w:r>
            <w:r>
              <w:rPr>
                <w:rFonts w:ascii="Times New Roman" w:eastAsia="Times New Roman" w:hAnsi="Times New Roman" w:cs="Times New Roman"/>
                <w:b w:val="0"/>
                <w:bCs w:val="0"/>
                <w:i w:val="0"/>
                <w:iCs w:val="0"/>
                <w:strike w:val="0"/>
                <w:color w:val="000000"/>
                <w:spacing w:val="1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плавучих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транспортабельных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утилизации отработавшего ядерного топлива и радиоактивных отходов, опреснительных установок,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неатомной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генерации,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центров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медицины, центров облучения, объектов </w:t>
            </w:r>
            <w:r>
              <w:rPr>
                <w:rFonts w:ascii="Times New Roman" w:eastAsia="Times New Roman" w:hAnsi="Times New Roman" w:cs="Times New Roman"/>
                <w:b w:val="0"/>
                <w:bCs w:val="0"/>
                <w:i w:val="0"/>
                <w:iCs w:val="0"/>
                <w:strike w:val="0"/>
                <w:color w:val="000000"/>
                <w:spacing w:val="1"/>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производству радиофармпрепаратов;  поставку топлива или его компонентов, материалов, оборудования для блоков АЭС  с  реакторами  большой  и  средней  мощности,  АЭС  малой  мощности, атомных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станций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теплоснабжения,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плавучих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транспортабельных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объектов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утилизации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отработавшего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топлива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отходов,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опреснительных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неатомной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генерации,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центров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медицины,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центров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облучения, объектов </w:t>
            </w:r>
            <w:r>
              <w:rPr>
                <w:rFonts w:ascii="Times New Roman" w:eastAsia="Times New Roman" w:hAnsi="Times New Roman" w:cs="Times New Roman"/>
                <w:b w:val="0"/>
                <w:bCs w:val="0"/>
                <w:i w:val="0"/>
                <w:iCs w:val="0"/>
                <w:strike w:val="0"/>
                <w:color w:val="000000"/>
                <w:spacing w:val="1"/>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производству радиофармпрепаратов; </w:t>
            </w:r>
          </w:p>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работ и оказание услуг в рамках сооружения, эксплуатации и вывода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блоков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большой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средней мощности,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малой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мощности,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станций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теплоснабжения, плавучих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транспортабельных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утилизации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отработавшего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топлива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отходов, опреснительных установок, объектов неатомной генерации, центров ядерной медицины, </w:t>
            </w:r>
            <w:r>
              <w:rPr>
                <w:rFonts w:ascii="Times New Roman" w:eastAsia="Times New Roman" w:hAnsi="Times New Roman" w:cs="Times New Roman"/>
                <w:b w:val="0"/>
                <w:bCs w:val="0"/>
                <w:i w:val="0"/>
                <w:iCs w:val="0"/>
                <w:strike w:val="0"/>
                <w:color w:val="000000"/>
                <w:spacing w:val="3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центров </w:t>
            </w:r>
            <w:r>
              <w:rPr>
                <w:rFonts w:ascii="Times New Roman" w:eastAsia="Times New Roman" w:hAnsi="Times New Roman" w:cs="Times New Roman"/>
                <w:b w:val="0"/>
                <w:bCs w:val="0"/>
                <w:i w:val="0"/>
                <w:iCs w:val="0"/>
                <w:strike w:val="0"/>
                <w:color w:val="000000"/>
                <w:spacing w:val="3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облучения, </w:t>
            </w:r>
            <w:r>
              <w:rPr>
                <w:rFonts w:ascii="Times New Roman" w:eastAsia="Times New Roman" w:hAnsi="Times New Roman" w:cs="Times New Roman"/>
                <w:b w:val="0"/>
                <w:bCs w:val="0"/>
                <w:i w:val="0"/>
                <w:iCs w:val="0"/>
                <w:strike w:val="0"/>
                <w:color w:val="000000"/>
                <w:spacing w:val="3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3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производству радиофармпрепаратов,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т.ч.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сервисному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обслуживанию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обращению с ОЯТ;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поставку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расположенных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территории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РФ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рубежом.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67" w:type="dxa"/>
              <w:right w:w="2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55, 10, 80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2.104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заключений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экспертиза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технической </w:t>
            </w:r>
            <w:r>
              <w:rPr>
                <w:rFonts w:ascii="Times New Roman" w:eastAsia="Times New Roman" w:hAnsi="Times New Roman" w:cs="Times New Roman"/>
                <w:b w:val="0"/>
                <w:bCs w:val="0"/>
                <w:i w:val="0"/>
                <w:iCs w:val="0"/>
                <w:strike w:val="0"/>
                <w:color w:val="000000"/>
                <w:spacing w:val="2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ядерно-опасных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участков,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оборудования, методов и средств контроля параметров ядерной безопасности; разработка нормативно-технической документации по ядерной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663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2.105</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обеспечению сбыта электроэнергии в реализуемых и планируемых к  реализации  международных  проектах  Госкорпорации  «Росатом»:  оценке рынков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потребителей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w:t>
            </w:r>
            <w:r>
              <w:rPr>
                <w:rFonts w:ascii="Times New Roman" w:eastAsia="Times New Roman" w:hAnsi="Times New Roman" w:cs="Times New Roman"/>
                <w:b w:val="0"/>
                <w:bCs w:val="0"/>
                <w:i w:val="0"/>
                <w:iCs w:val="0"/>
                <w:strike w:val="0"/>
                <w:color w:val="000000"/>
                <w:spacing w:val="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выявлению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целевых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регионов поставки; </w:t>
            </w:r>
            <w:r>
              <w:rPr>
                <w:rFonts w:ascii="Times New Roman" w:eastAsia="Times New Roman" w:hAnsi="Times New Roman" w:cs="Times New Roman"/>
                <w:b w:val="0"/>
                <w:bCs w:val="0"/>
                <w:i w:val="0"/>
                <w:iCs w:val="0"/>
                <w:strike w:val="0"/>
                <w:color w:val="000000"/>
                <w:spacing w:val="6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определению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оптимальных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конфигураций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поставки электроэнергии;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схем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выдачи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мощности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схем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внешнего электроснабжения собственных нужд электростанций; анализу возможностей резервирования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генерирующего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5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анализу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режимов электропотребления,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балансов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электрической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мощности, существующих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перспективных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графиков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нагрузки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технической, финансовой и юридической оценке вариантов производства и транспортировки,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трансграничной,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взаимодействию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международными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организациями,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государственными, региональными и муниципальными органами власти отдельных государств, регуляторами,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системными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операторами,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сетевыми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инфраструктурными организациями и их ассоциациями за рубежом и в Российской Федерации по вопросам организации поставок электроэнергии;  проведению коммерческих переговоров по договорам поставки электроэнергии;  подготовке, заключению 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меморандумов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взаимопонимании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договоров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контрагентами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транспортировке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продаже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создании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совместных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предприятий,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консорциумов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альянсов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решения вопросов транспортировки, продажи электроэнергии и обеспечения финансирования </w:t>
            </w:r>
            <w:r>
              <w:rPr>
                <w:rFonts w:ascii="Times New Roman" w:eastAsia="Times New Roman" w:hAnsi="Times New Roman" w:cs="Times New Roman"/>
                <w:b w:val="0"/>
                <w:bCs w:val="0"/>
                <w:i w:val="0"/>
                <w:iCs w:val="0"/>
                <w:strike w:val="0"/>
                <w:color w:val="000000"/>
                <w:spacing w:val="6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соответствующих </w:t>
            </w:r>
            <w:r>
              <w:rPr>
                <w:rFonts w:ascii="Times New Roman" w:eastAsia="Times New Roman" w:hAnsi="Times New Roman" w:cs="Times New Roman"/>
                <w:b w:val="0"/>
                <w:bCs w:val="0"/>
                <w:i w:val="0"/>
                <w:iCs w:val="0"/>
                <w:strike w:val="0"/>
                <w:color w:val="000000"/>
                <w:spacing w:val="6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6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коммуникационных мероприятий и кампаний (круглые столы, конференции, опросы общественного мнения и др.) по обеспечению сбыта электроэнергии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15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2.106</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содействию организациям атомной отрасли в развитии зарубежных энергетических проектов, в т.ч. в переговорах с иностранными контрагентами с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продажи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конечным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потребителям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рубежом: разработке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рыночных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продуктовых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бизнеса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энергетических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рынках; </w:t>
            </w:r>
            <w:r>
              <w:rPr>
                <w:rFonts w:ascii="Times New Roman" w:eastAsia="Times New Roman" w:hAnsi="Times New Roman" w:cs="Times New Roman"/>
                <w:b w:val="0"/>
                <w:bCs w:val="0"/>
                <w:i w:val="0"/>
                <w:iCs w:val="0"/>
                <w:strike w:val="0"/>
                <w:color w:val="000000"/>
                <w:spacing w:val="7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предварительной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юридической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экономической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реализуемости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генерации,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передачи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распределения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электроэнергии;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формировании концепции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комплексной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генерирующих мощностей,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развития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энергетических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сценариев финансирования проектов; управлению развитием энергетических проектов; анализу рисков проектов; разработке инвестиционно-финансовой модели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взаимодействию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инвестиционным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сообществом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рынками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капитала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привлечения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заемного финансирования;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поиску  и  реализации  сделок  и  партнерств;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комплексной юридической оценке реализации проекта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2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2.107</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00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покупке и продаже электроэнергии за рубежом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387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2.108</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Услуги по проведению мероприятий, направленных на оформление прав на результаты интеллектуальной деятельности (РИД)</w:t>
            </w:r>
            <w:r>
              <w:rPr>
                <w:rStyle w:val="FootnoteReference"/>
                <w:rFonts w:ascii="Times New Roman" w:eastAsia="Times New Roman" w:hAnsi="Times New Roman" w:cs="Times New Roman"/>
                <w:sz w:val="24"/>
                <w:szCs w:val="24"/>
              </w:rPr>
              <w:footnoteReference w:id="9"/>
            </w:r>
            <w:r>
              <w:rPr>
                <w:rFonts w:ascii="Times New Roman" w:eastAsia="Times New Roman" w:hAnsi="Times New Roman" w:cs="Times New Roman"/>
                <w:b w:val="0"/>
                <w:bCs w:val="0"/>
                <w:i w:val="0"/>
                <w:iCs w:val="0"/>
                <w:strike w:val="0"/>
                <w:color w:val="000000"/>
                <w:spacing w:val="0"/>
                <w:sz w:val="16"/>
                <w:szCs w:val="16"/>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на территории РФ и за рубежом: </w:t>
            </w:r>
          </w:p>
          <w:p>
            <w:pPr>
              <w:numPr>
                <w:ilvl w:val="0"/>
                <w:numId w:val="2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научно-техническая экспертиза результатов работ и выявление РИД; </w:t>
            </w:r>
          </w:p>
          <w:p>
            <w:pPr>
              <w:numPr>
                <w:ilvl w:val="0"/>
                <w:numId w:val="2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патентных исследований; </w:t>
            </w:r>
          </w:p>
          <w:p>
            <w:pPr>
              <w:numPr>
                <w:ilvl w:val="0"/>
                <w:numId w:val="2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выработка предложений по охране РИД в России и за рубежом; </w:t>
            </w:r>
          </w:p>
          <w:p>
            <w:pPr>
              <w:numPr>
                <w:ilvl w:val="0"/>
                <w:numId w:val="24"/>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аналитических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отчетов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предложений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преодолению патентных ограничений, а именно: создание технических решений, сходных с уже запатентованными, при этом обладающих отличительными признаками, не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позволяющими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признать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нарушающими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существующие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патенты, приобретение конкурентных преимуществ (патентованию критически важных технических  решений,  позволяющих  обеспечить  технологии  или продукту доминирующее положение на рынке и ограничить деятельность конкурентов в этой сфере), актуализация патентного портфолио организации,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15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выявление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правовой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охраны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которых необходимо;  </w:t>
            </w:r>
          </w:p>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патентование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территориях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иностранных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государств,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где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патентование данного технического решения ранее не осуществлялось; изменение формы правовой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охраны </w:t>
            </w:r>
            <w:r>
              <w:rPr>
                <w:rFonts w:ascii="Times New Roman" w:eastAsia="Times New Roman" w:hAnsi="Times New Roman" w:cs="Times New Roman"/>
                <w:b w:val="0"/>
                <w:bCs w:val="0"/>
                <w:i w:val="0"/>
                <w:iCs w:val="0"/>
                <w:strike w:val="0"/>
                <w:color w:val="000000"/>
                <w:spacing w:val="8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существующих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РИД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(аннулирование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существующих охранных </w:t>
            </w:r>
            <w:r>
              <w:rPr>
                <w:rFonts w:ascii="Times New Roman" w:eastAsia="Times New Roman" w:hAnsi="Times New Roman" w:cs="Times New Roman"/>
                <w:b w:val="0"/>
                <w:bCs w:val="0"/>
                <w:i w:val="0"/>
                <w:iCs w:val="0"/>
                <w:strike w:val="0"/>
                <w:color w:val="000000"/>
                <w:spacing w:val="1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1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(патентов,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свидетельств,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паспортов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секретов производства) и оформление новых охранных документов в соответствии с выбранной новой формой правовой охраны); </w:t>
            </w:r>
          </w:p>
          <w:p>
            <w:pPr>
              <w:bidi w:val="0"/>
              <w:spacing w:before="0"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подготовка или экспертиза документов, необходимых для оформления прав на РИД (уведомления о РИД, заявочные материалы на выдачу патента и на государственную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регистрацию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РИД),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паспорта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секретов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производства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приказы о введении режима коммерческой тайны),  сопровождение получения патентов и свидетельств на РИД в России и за рубежом, а именно: ведение переписки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патентными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поверенными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патентными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ведомствами, подготовка ответов </w:t>
            </w:r>
            <w:r>
              <w:rPr>
                <w:rFonts w:ascii="Times New Roman" w:eastAsia="Times New Roman" w:hAnsi="Times New Roman" w:cs="Times New Roman"/>
                <w:b w:val="0"/>
                <w:bCs w:val="0"/>
                <w:i w:val="0"/>
                <w:iCs w:val="0"/>
                <w:strike w:val="0"/>
                <w:color w:val="000000"/>
                <w:spacing w:val="1"/>
                <w:sz w:val="24"/>
                <w:szCs w:val="24"/>
                <w:u w:val="none"/>
                <w:rtl w:val="0"/>
              </w:rPr>
              <w:t>на</w:t>
            </w:r>
            <w:r>
              <w:rPr>
                <w:rFonts w:ascii="Times New Roman" w:eastAsia="Times New Roman" w:hAnsi="Times New Roman" w:cs="Times New Roman"/>
                <w:b w:val="0"/>
                <w:bCs w:val="0"/>
                <w:i w:val="0"/>
                <w:iCs w:val="0"/>
                <w:strike w:val="0"/>
                <w:color w:val="000000"/>
                <w:spacing w:val="0"/>
                <w:sz w:val="24"/>
                <w:szCs w:val="24"/>
                <w:u w:val="none"/>
                <w:rtl w:val="0"/>
              </w:rPr>
              <w:t xml:space="preserve"> их запросы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2.109</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Учет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результатов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научно-исследовательских,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опытно-конструкторских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технологических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гражданского,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военного,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двойного назначения</w:t>
            </w:r>
            <w:r>
              <w:rPr>
                <w:rStyle w:val="FootnoteReference"/>
                <w:rFonts w:ascii="Times New Roman" w:eastAsia="Times New Roman" w:hAnsi="Times New Roman" w:cs="Times New Roman"/>
                <w:sz w:val="24"/>
                <w:szCs w:val="24"/>
              </w:rPr>
              <w:footnoteReference w:id="10"/>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32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2.110</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проведению мероприятий, направленных на оценку стоимости и принятие на бухгалтерский учет прав на </w:t>
            </w:r>
            <w:r>
              <w:rPr>
                <w:rFonts w:ascii="Times New Roman" w:eastAsia="Times New Roman" w:hAnsi="Times New Roman" w:cs="Times New Roman"/>
                <w:b w:val="0"/>
                <w:bCs w:val="0"/>
                <w:i w:val="0"/>
                <w:iCs w:val="0"/>
                <w:strike w:val="0"/>
                <w:color w:val="000000"/>
                <w:spacing w:val="1"/>
                <w:sz w:val="24"/>
                <w:szCs w:val="24"/>
                <w:u w:val="none"/>
                <w:rtl w:val="0"/>
              </w:rPr>
              <w:t>РИД</w:t>
            </w:r>
            <w:r>
              <w:rPr>
                <w:rStyle w:val="FootnoteReference"/>
                <w:rFonts w:ascii="Times New Roman" w:eastAsia="Times New Roman" w:hAnsi="Times New Roman" w:cs="Times New Roman"/>
                <w:sz w:val="24"/>
                <w:szCs w:val="24"/>
              </w:rPr>
              <w:footnoteReference w:id="11"/>
            </w:r>
            <w:r>
              <w:rPr>
                <w:rFonts w:ascii="Times New Roman" w:eastAsia="Times New Roman" w:hAnsi="Times New Roman" w:cs="Times New Roman"/>
                <w:b w:val="0"/>
                <w:bCs w:val="0"/>
                <w:i w:val="0"/>
                <w:iCs w:val="0"/>
                <w:strike w:val="0"/>
                <w:color w:val="000000"/>
                <w:spacing w:val="1"/>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2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проведения независимой оценки РИД; </w:t>
            </w:r>
          </w:p>
          <w:p>
            <w:pPr>
              <w:numPr>
                <w:ilvl w:val="0"/>
                <w:numId w:val="25"/>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и сбор документов, необходимых для обеспечения бухучета РИД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нематериального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актива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(НМА),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карточки учета нематериального актива, перечня расходов на создание РИД для формирования первоначальной стоимости НМА, обеспечение получения результатов независимой оценки первоначальной стоимости НМА, перечня предполагаемых способов и сроков использования РИД); </w:t>
            </w:r>
          </w:p>
          <w:p>
            <w:pPr>
              <w:numPr>
                <w:ilvl w:val="0"/>
                <w:numId w:val="25"/>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методологическая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постановки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РИД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бухгалтерский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учет (подготовка дорожной карты по постановке РИД на учет в качестве НМА, подготовка разъяснений по запросам организаций, экспертиза документов,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являющихся основанием для признания РИД в качестве НМА в соответствии с подпунктом 2 настоящего пункта).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249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2.111</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направленных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распоряжение заказчиком правами на РИД</w:t>
            </w:r>
            <w:r>
              <w:rPr>
                <w:rStyle w:val="FootnoteReference"/>
                <w:rFonts w:ascii="Times New Roman" w:eastAsia="Times New Roman" w:hAnsi="Times New Roman" w:cs="Times New Roman"/>
                <w:sz w:val="24"/>
                <w:szCs w:val="24"/>
              </w:rPr>
              <w:footnoteReference w:id="12"/>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2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отчуждение исключительного права на РИД; </w:t>
            </w:r>
          </w:p>
          <w:p>
            <w:pPr>
              <w:numPr>
                <w:ilvl w:val="0"/>
                <w:numId w:val="2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права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РИД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лицензионного договора; </w:t>
            </w:r>
          </w:p>
          <w:p>
            <w:pPr>
              <w:numPr>
                <w:ilvl w:val="0"/>
                <w:numId w:val="26"/>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внесение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исключительного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права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РИД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уставный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 хозяйственного товарищества или общества </w:t>
            </w:r>
            <w:r>
              <w:rPr>
                <w:rFonts w:ascii="Times New Roman" w:eastAsia="Times New Roman" w:hAnsi="Times New Roman" w:cs="Times New Roman"/>
                <w:b w:val="0"/>
                <w:bCs w:val="0"/>
                <w:i w:val="0"/>
                <w:iCs w:val="0"/>
                <w:strike w:val="0"/>
                <w:color w:val="000000"/>
                <w:spacing w:val="1"/>
                <w:sz w:val="24"/>
                <w:szCs w:val="24"/>
                <w:u w:val="none"/>
                <w:rtl w:val="0"/>
              </w:rPr>
              <w:t>или</w:t>
            </w:r>
            <w:r>
              <w:rPr>
                <w:rFonts w:ascii="Times New Roman" w:eastAsia="Times New Roman" w:hAnsi="Times New Roman" w:cs="Times New Roman"/>
                <w:b w:val="0"/>
                <w:bCs w:val="0"/>
                <w:i w:val="0"/>
                <w:iCs w:val="0"/>
                <w:strike w:val="0"/>
                <w:color w:val="000000"/>
                <w:spacing w:val="0"/>
                <w:sz w:val="24"/>
                <w:szCs w:val="24"/>
                <w:u w:val="none"/>
                <w:rtl w:val="0"/>
              </w:rPr>
              <w:t xml:space="preserve"> его передача в залог;  </w:t>
            </w:r>
          </w:p>
          <w:p>
            <w:pPr>
              <w:numPr>
                <w:ilvl w:val="0"/>
                <w:numId w:val="2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принятие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правообладателя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РИД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досрочном прекращении действия патента на РИД.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59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2.112</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8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проведению мероприятий, направленных на использование </w:t>
            </w:r>
            <w:r>
              <w:rPr>
                <w:rFonts w:ascii="Times New Roman" w:eastAsia="Times New Roman" w:hAnsi="Times New Roman" w:cs="Times New Roman"/>
                <w:b w:val="0"/>
                <w:bCs w:val="0"/>
                <w:i w:val="0"/>
                <w:iCs w:val="0"/>
                <w:strike w:val="0"/>
                <w:color w:val="000000"/>
                <w:spacing w:val="1"/>
                <w:sz w:val="24"/>
                <w:szCs w:val="24"/>
                <w:u w:val="none"/>
                <w:rtl w:val="0"/>
              </w:rPr>
              <w:t>РИД</w:t>
            </w:r>
            <w:r>
              <w:rPr>
                <w:rStyle w:val="FootnoteReference"/>
                <w:rFonts w:ascii="Times New Roman" w:eastAsia="Times New Roman" w:hAnsi="Times New Roman" w:cs="Times New Roman"/>
                <w:sz w:val="24"/>
                <w:szCs w:val="24"/>
              </w:rPr>
              <w:footnoteReference w:id="13"/>
            </w:r>
            <w:r>
              <w:rPr>
                <w:rFonts w:ascii="Times New Roman" w:eastAsia="Times New Roman" w:hAnsi="Times New Roman" w:cs="Times New Roman"/>
                <w:b w:val="0"/>
                <w:bCs w:val="0"/>
                <w:i w:val="0"/>
                <w:iCs w:val="0"/>
                <w:strike w:val="0"/>
                <w:color w:val="000000"/>
                <w:spacing w:val="1"/>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2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аудит использования РИД и патентного портфолио; </w:t>
            </w:r>
          </w:p>
          <w:p>
            <w:pPr>
              <w:numPr>
                <w:ilvl w:val="0"/>
                <w:numId w:val="2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патентного поиска, проведение экспертизы РИД, </w:t>
            </w:r>
          </w:p>
          <w:p>
            <w:pPr>
              <w:numPr>
                <w:ilvl w:val="0"/>
                <w:numId w:val="2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актов о внедрении, использовании РИД; </w:t>
            </w:r>
          </w:p>
          <w:p>
            <w:pPr>
              <w:numPr>
                <w:ilvl w:val="0"/>
                <w:numId w:val="2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выявление рисков в сфере интеллектуальной собственности и разработка карты рисков и плана мероприятий по их устранению и минимизации; </w:t>
            </w:r>
          </w:p>
          <w:p>
            <w:pPr>
              <w:numPr>
                <w:ilvl w:val="0"/>
                <w:numId w:val="27"/>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внедрение,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развитие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инструментов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знаниями; </w:t>
            </w:r>
          </w:p>
          <w:p>
            <w:pPr>
              <w:numPr>
                <w:ilvl w:val="0"/>
                <w:numId w:val="27"/>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внедрение процессов управления и локальным нормативным актам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согласно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отраслевым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стандартам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индивидуальным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заказам организации; </w:t>
            </w:r>
          </w:p>
          <w:p>
            <w:pPr>
              <w:numPr>
                <w:ilvl w:val="0"/>
                <w:numId w:val="27"/>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консультирование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интеллектуальной собственности.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70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сбыта на зарубежном рынке изотопной продукции (на основании договоров комиссии), а именно: </w:t>
            </w:r>
          </w:p>
          <w:p>
            <w:pPr>
              <w:numPr>
                <w:ilvl w:val="0"/>
                <w:numId w:val="28"/>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контрактов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купли-продажи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изотопной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p>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иностранными покупателями; </w:t>
            </w:r>
          </w:p>
          <w:p>
            <w:pPr>
              <w:numPr>
                <w:ilvl w:val="0"/>
                <w:numId w:val="29"/>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 </w:t>
            </w:r>
            <w:r>
              <w:rPr>
                <w:rFonts w:ascii="Times New Roman" w:eastAsia="Times New Roman" w:hAnsi="Times New Roman" w:cs="Times New Roman"/>
                <w:b w:val="0"/>
                <w:bCs w:val="0"/>
                <w:i w:val="0"/>
                <w:iCs w:val="0"/>
                <w:strike w:val="0"/>
                <w:color w:val="000000"/>
                <w:spacing w:val="2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разрешительных </w:t>
            </w:r>
            <w:r>
              <w:rPr>
                <w:rFonts w:ascii="Times New Roman" w:eastAsia="Times New Roman" w:hAnsi="Times New Roman" w:cs="Times New Roman"/>
                <w:b w:val="0"/>
                <w:bCs w:val="0"/>
                <w:i w:val="0"/>
                <w:iCs w:val="0"/>
                <w:strike w:val="0"/>
                <w:color w:val="000000"/>
                <w:spacing w:val="2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2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необходимых </w:t>
            </w:r>
            <w:r>
              <w:rPr>
                <w:rFonts w:ascii="Times New Roman" w:eastAsia="Times New Roman" w:hAnsi="Times New Roman" w:cs="Times New Roman"/>
                <w:b w:val="0"/>
                <w:bCs w:val="0"/>
                <w:i w:val="0"/>
                <w:iCs w:val="0"/>
                <w:strike w:val="0"/>
                <w:color w:val="000000"/>
                <w:spacing w:val="2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p>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осуществления экспортных поставок изотопной продукции (лицензия ФСТЭК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65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  экспорт,  разрешение  комиссии  по  экспортным  контрактам,  заключение ФСТЭК </w:t>
            </w:r>
            <w:r>
              <w:rPr>
                <w:rFonts w:ascii="Times New Roman" w:eastAsia="Times New Roman" w:hAnsi="Times New Roman" w:cs="Times New Roman"/>
                <w:b w:val="0"/>
                <w:bCs w:val="0"/>
                <w:i w:val="0"/>
                <w:iCs w:val="0"/>
                <w:strike w:val="0"/>
                <w:color w:val="000000"/>
                <w:spacing w:val="1"/>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мерам нетарифного регулирования);  </w:t>
            </w:r>
          </w:p>
          <w:p>
            <w:pPr>
              <w:numPr>
                <w:ilvl w:val="0"/>
                <w:numId w:val="30"/>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Продвижение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изотопной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путем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представления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p>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международных выставках и конференциях; </w:t>
            </w:r>
          </w:p>
          <w:p>
            <w:pPr>
              <w:numPr>
                <w:ilvl w:val="0"/>
                <w:numId w:val="31"/>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пакета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таможенного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декларирования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p>
          <w:p>
            <w:pPr>
              <w:bidi w:val="0"/>
              <w:spacing w:before="2"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отгрузки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изотопной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(сертификат-разрешение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радиоактивное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вещество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особого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вида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(РВОВ), </w:t>
            </w:r>
            <w:r>
              <w:rPr>
                <w:rFonts w:ascii="Times New Roman" w:eastAsia="Times New Roman" w:hAnsi="Times New Roman" w:cs="Times New Roman"/>
                <w:b w:val="0"/>
                <w:bCs w:val="0"/>
                <w:i w:val="0"/>
                <w:iCs w:val="0"/>
                <w:strike w:val="0"/>
                <w:color w:val="000000"/>
                <w:spacing w:val="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если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8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сертификате- разрешении на конструкцию упаковочного комплекта транспортного (далее УКТ)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указано,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что </w:t>
            </w:r>
            <w:r>
              <w:rPr>
                <w:rFonts w:ascii="Times New Roman" w:eastAsia="Times New Roman" w:hAnsi="Times New Roman" w:cs="Times New Roman"/>
                <w:b w:val="0"/>
                <w:bCs w:val="0"/>
                <w:i w:val="0"/>
                <w:iCs w:val="0"/>
                <w:strike w:val="0"/>
                <w:color w:val="000000"/>
                <w:spacing w:val="80"/>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УКТ</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только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РВОВ; сертификат-разрешение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конструкцию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УКТ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российского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зарубежного производства;  сертификат-разрешение на перевозку ядерных материалов и радиоактивных  веществ  данным  видом  транспорта  с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указанием  маршрута перевозки; </w:t>
            </w:r>
            <w:r>
              <w:rPr>
                <w:rFonts w:ascii="Times New Roman" w:eastAsia="Times New Roman" w:hAnsi="Times New Roman" w:cs="Times New Roman"/>
                <w:b w:val="0"/>
                <w:bCs w:val="0"/>
                <w:i w:val="0"/>
                <w:iCs w:val="0"/>
                <w:strike w:val="0"/>
                <w:color w:val="000000"/>
                <w:spacing w:val="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описание,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инструкция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 упаковочная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ведомость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каждому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УКТ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типов</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ядерных материалов и радиоактивных веществ; Сопроводительная накладная на радиоактивное вещество или на поставку данного вида ядерных материалов согласно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нормативным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правовым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актам,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регламентирующим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правила безопасной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веществ; Спецификация  на  партию  ядерных  материалов  и  радиоактивных  веществ, содержащая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следующие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сведения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перемещении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через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таможенную границу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веществ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различных наименований в составе одной товарной партии);  </w:t>
            </w:r>
          </w:p>
          <w:p>
            <w:pPr>
              <w:numPr>
                <w:ilvl w:val="0"/>
                <w:numId w:val="32"/>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Маркетинговые исследования мирового рынка изотопной продукции </w:t>
            </w:r>
          </w:p>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запросам комитентов; </w:t>
            </w:r>
          </w:p>
          <w:p>
            <w:pPr>
              <w:numPr>
                <w:ilvl w:val="0"/>
                <w:numId w:val="33"/>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Выставление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счетов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иностранным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покупателям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оплату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поставок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изотопной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своевременного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поступления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денежных средств в соответствии с валютным законодательством;  </w:t>
            </w:r>
          </w:p>
          <w:p>
            <w:pPr>
              <w:numPr>
                <w:ilvl w:val="0"/>
                <w:numId w:val="34"/>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Оформление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паспортов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сделок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контрактам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купли-продажи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изотопной продукции в банках;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Перечисление валютной выручки и передача отчетных документов по каждой поставке изотопной продукции комитенту.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.114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переговоров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зарубежными заказчиками в интересах организаций атомной отрасли, а также участие в организуемых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зарубежными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тендерах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заключения контрактов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между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иностранными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организациями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отрасли по продвижению следующих продуктов и услуг: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сооружение центров ядерной науки и технологии, исследовательских реакторов;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поставка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его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компонентов,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технологического оборудования для  центров ядерной науки и технологии, исследовательских реакторов;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сооружению, эксплуатации и выводу из эксплуатации центров ядерной науки и технологии, исследовательских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83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.115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44" w:lineRule="atLeast"/>
              <w:ind w:left="0" w:right="0" w:firstLine="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Ведение казначейских операций: </w:t>
            </w:r>
          </w:p>
          <w:p>
            <w:pPr>
              <w:numPr>
                <w:ilvl w:val="0"/>
                <w:numId w:val="35"/>
              </w:numPr>
              <w:bidi w:val="0"/>
              <w:spacing w:before="3" w:after="0" w:line="251" w:lineRule="atLeast"/>
              <w:ind w:right="0"/>
              <w:jc w:val="left"/>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w:t>
            </w:r>
            <w:r>
              <w:rPr>
                <w:rFonts w:ascii="Times New Roman" w:eastAsia="Times New Roman" w:hAnsi="Times New Roman" w:cs="Times New Roman"/>
                <w:b w:val="0"/>
                <w:bCs w:val="0"/>
                <w:i w:val="0"/>
                <w:iCs w:val="0"/>
                <w:strike w:val="0"/>
                <w:color w:val="000000"/>
                <w:spacing w:val="23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по </w:t>
            </w:r>
            <w:r>
              <w:rPr>
                <w:rFonts w:ascii="Times New Roman" w:eastAsia="Times New Roman" w:hAnsi="Times New Roman" w:cs="Times New Roman"/>
                <w:b w:val="0"/>
                <w:bCs w:val="0"/>
                <w:i w:val="0"/>
                <w:iCs w:val="0"/>
                <w:strike w:val="0"/>
                <w:color w:val="000000"/>
                <w:spacing w:val="23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оформлению </w:t>
            </w:r>
            <w:r>
              <w:rPr>
                <w:rFonts w:ascii="Times New Roman" w:eastAsia="Times New Roman" w:hAnsi="Times New Roman" w:cs="Times New Roman"/>
                <w:b w:val="0"/>
                <w:bCs w:val="0"/>
                <w:i w:val="0"/>
                <w:iCs w:val="0"/>
                <w:strike w:val="0"/>
                <w:color w:val="000000"/>
                <w:spacing w:val="22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документарных </w:t>
            </w:r>
            <w:r>
              <w:rPr>
                <w:rFonts w:ascii="Times New Roman" w:eastAsia="Times New Roman" w:hAnsi="Times New Roman" w:cs="Times New Roman"/>
                <w:b w:val="0"/>
                <w:bCs w:val="0"/>
                <w:i w:val="0"/>
                <w:iCs w:val="0"/>
                <w:strike w:val="0"/>
                <w:color w:val="000000"/>
                <w:spacing w:val="23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операций </w:t>
            </w:r>
            <w:r>
              <w:rPr>
                <w:rFonts w:ascii="Times New Roman" w:eastAsia="Times New Roman" w:hAnsi="Times New Roman" w:cs="Times New Roman"/>
                <w:b w:val="0"/>
                <w:bCs w:val="0"/>
                <w:i w:val="0"/>
                <w:iCs w:val="0"/>
                <w:strike w:val="0"/>
                <w:color w:val="000000"/>
                <w:spacing w:val="22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(аккредитивы, независимые/банковские гарантии, поручительства) и проведению расчетов по ним; </w:t>
            </w:r>
          </w:p>
          <w:p>
            <w:pPr>
              <w:numPr>
                <w:ilvl w:val="0"/>
                <w:numId w:val="35"/>
              </w:numPr>
              <w:bidi w:val="0"/>
              <w:spacing w:before="3" w:after="0" w:line="252"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w:t>
            </w:r>
            <w:r>
              <w:rPr>
                <w:rFonts w:ascii="Times New Roman" w:eastAsia="Times New Roman" w:hAnsi="Times New Roman" w:cs="Times New Roman"/>
                <w:b w:val="0"/>
                <w:bCs w:val="0"/>
                <w:i w:val="0"/>
                <w:iCs w:val="0"/>
                <w:strike w:val="0"/>
                <w:color w:val="000000"/>
                <w:spacing w:val="2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по </w:t>
            </w:r>
            <w:r>
              <w:rPr>
                <w:rFonts w:ascii="Times New Roman" w:eastAsia="Times New Roman" w:hAnsi="Times New Roman" w:cs="Times New Roman"/>
                <w:b w:val="0"/>
                <w:bCs w:val="0"/>
                <w:i w:val="0"/>
                <w:iCs w:val="0"/>
                <w:strike w:val="0"/>
                <w:color w:val="000000"/>
                <w:spacing w:val="2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привлечению </w:t>
            </w:r>
            <w:r>
              <w:rPr>
                <w:rFonts w:ascii="Times New Roman" w:eastAsia="Times New Roman" w:hAnsi="Times New Roman" w:cs="Times New Roman"/>
                <w:b w:val="0"/>
                <w:bCs w:val="0"/>
                <w:i w:val="0"/>
                <w:iCs w:val="0"/>
                <w:strike w:val="0"/>
                <w:color w:val="000000"/>
                <w:spacing w:val="24"/>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финансирования </w:t>
            </w:r>
            <w:r>
              <w:rPr>
                <w:rFonts w:ascii="Times New Roman" w:eastAsia="Times New Roman" w:hAnsi="Times New Roman" w:cs="Times New Roman"/>
                <w:b w:val="0"/>
                <w:bCs w:val="0"/>
                <w:i w:val="0"/>
                <w:iCs w:val="0"/>
                <w:strike w:val="0"/>
                <w:color w:val="000000"/>
                <w:spacing w:val="24"/>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(кредиты, </w:t>
            </w:r>
            <w:r>
              <w:rPr>
                <w:rFonts w:ascii="Times New Roman" w:eastAsia="Times New Roman" w:hAnsi="Times New Roman" w:cs="Times New Roman"/>
                <w:b w:val="0"/>
                <w:bCs w:val="0"/>
                <w:i w:val="0"/>
                <w:iCs w:val="0"/>
                <w:strike w:val="0"/>
                <w:color w:val="000000"/>
                <w:spacing w:val="24"/>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привлечение </w:t>
            </w:r>
            <w:r>
              <w:rPr>
                <w:rFonts w:ascii="Times New Roman" w:eastAsia="Times New Roman" w:hAnsi="Times New Roman" w:cs="Times New Roman"/>
                <w:b w:val="0"/>
                <w:bCs w:val="0"/>
                <w:i w:val="0"/>
                <w:iCs w:val="0"/>
                <w:strike w:val="0"/>
                <w:color w:val="000000"/>
                <w:spacing w:val="24"/>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средств </w:t>
            </w:r>
            <w:r>
              <w:rPr>
                <w:rFonts w:ascii="Times New Roman" w:eastAsia="Times New Roman" w:hAnsi="Times New Roman" w:cs="Times New Roman"/>
                <w:b w:val="0"/>
                <w:bCs w:val="0"/>
                <w:i w:val="0"/>
                <w:iCs w:val="0"/>
                <w:strike w:val="0"/>
                <w:color w:val="000000"/>
                <w:spacing w:val="24"/>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на денежном </w:t>
            </w:r>
            <w:r>
              <w:rPr>
                <w:rFonts w:ascii="Times New Roman" w:eastAsia="Times New Roman" w:hAnsi="Times New Roman" w:cs="Times New Roman"/>
                <w:b w:val="0"/>
                <w:bCs w:val="0"/>
                <w:i w:val="0"/>
                <w:iCs w:val="0"/>
                <w:strike w:val="0"/>
                <w:color w:val="000000"/>
                <w:spacing w:val="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рынке </w:t>
            </w:r>
            <w:r>
              <w:rPr>
                <w:rFonts w:ascii="Times New Roman" w:eastAsia="Times New Roman" w:hAnsi="Times New Roman" w:cs="Times New Roman"/>
                <w:b w:val="0"/>
                <w:bCs w:val="0"/>
                <w:i w:val="0"/>
                <w:iCs w:val="0"/>
                <w:strike w:val="0"/>
                <w:color w:val="000000"/>
                <w:spacing w:val="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путем </w:t>
            </w:r>
            <w:r>
              <w:rPr>
                <w:rFonts w:ascii="Times New Roman" w:eastAsia="Times New Roman" w:hAnsi="Times New Roman" w:cs="Times New Roman"/>
                <w:b w:val="0"/>
                <w:bCs w:val="0"/>
                <w:i w:val="0"/>
                <w:iCs w:val="0"/>
                <w:strike w:val="0"/>
                <w:color w:val="000000"/>
                <w:spacing w:val="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выпуска </w:t>
            </w:r>
            <w:r>
              <w:rPr>
                <w:rFonts w:ascii="Times New Roman" w:eastAsia="Times New Roman" w:hAnsi="Times New Roman" w:cs="Times New Roman"/>
                <w:b w:val="0"/>
                <w:bCs w:val="0"/>
                <w:i w:val="0"/>
                <w:iCs w:val="0"/>
                <w:strike w:val="0"/>
                <w:color w:val="000000"/>
                <w:spacing w:val="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долговых </w:t>
            </w:r>
            <w:r>
              <w:rPr>
                <w:rFonts w:ascii="Times New Roman" w:eastAsia="Times New Roman" w:hAnsi="Times New Roman" w:cs="Times New Roman"/>
                <w:b w:val="0"/>
                <w:bCs w:val="0"/>
                <w:i w:val="0"/>
                <w:iCs w:val="0"/>
                <w:strike w:val="0"/>
                <w:color w:val="000000"/>
                <w:spacing w:val="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инструментов, </w:t>
            </w:r>
            <w:r>
              <w:rPr>
                <w:rFonts w:ascii="Times New Roman" w:eastAsia="Times New Roman" w:hAnsi="Times New Roman" w:cs="Times New Roman"/>
                <w:b w:val="0"/>
                <w:bCs w:val="0"/>
                <w:i w:val="0"/>
                <w:iCs w:val="0"/>
                <w:strike w:val="0"/>
                <w:color w:val="000000"/>
                <w:spacing w:val="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привлечение </w:t>
            </w:r>
            <w:r>
              <w:rPr>
                <w:rFonts w:ascii="Times New Roman" w:eastAsia="Times New Roman" w:hAnsi="Times New Roman" w:cs="Times New Roman"/>
                <w:b w:val="0"/>
                <w:bCs w:val="0"/>
                <w:i w:val="0"/>
                <w:iCs w:val="0"/>
                <w:strike w:val="0"/>
                <w:color w:val="000000"/>
                <w:spacing w:val="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займов </w:t>
            </w:r>
            <w:r>
              <w:rPr>
                <w:rFonts w:ascii="Times New Roman" w:eastAsia="Times New Roman" w:hAnsi="Times New Roman" w:cs="Times New Roman"/>
                <w:b w:val="0"/>
                <w:bCs w:val="0"/>
                <w:i w:val="0"/>
                <w:iCs w:val="0"/>
                <w:strike w:val="0"/>
                <w:color w:val="000000"/>
                <w:spacing w:val="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у фондов развития, юридических и физических лиц, СРО); </w:t>
            </w:r>
          </w:p>
          <w:p>
            <w:pPr>
              <w:numPr>
                <w:ilvl w:val="0"/>
                <w:numId w:val="35"/>
              </w:numPr>
              <w:bidi w:val="0"/>
              <w:spacing w:before="3" w:after="0" w:line="252" w:lineRule="atLeast"/>
              <w:ind w:right="0"/>
              <w:jc w:val="left"/>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проведению  конверсионных  операций  и  операций  с  производными финансовыми инструментами; </w:t>
            </w:r>
          </w:p>
          <w:p>
            <w:pPr>
              <w:numPr>
                <w:ilvl w:val="0"/>
                <w:numId w:val="35"/>
              </w:numPr>
              <w:bidi w:val="0"/>
              <w:spacing w:before="2" w:after="0" w:line="252" w:lineRule="atLeast"/>
              <w:ind w:right="0"/>
              <w:jc w:val="left"/>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w:t>
            </w:r>
            <w:r>
              <w:rPr>
                <w:rFonts w:ascii="Times New Roman" w:eastAsia="Times New Roman" w:hAnsi="Times New Roman" w:cs="Times New Roman"/>
                <w:b w:val="0"/>
                <w:bCs w:val="0"/>
                <w:i w:val="0"/>
                <w:iCs w:val="0"/>
                <w:strike w:val="0"/>
                <w:color w:val="000000"/>
                <w:spacing w:val="4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по </w:t>
            </w:r>
            <w:r>
              <w:rPr>
                <w:rFonts w:ascii="Times New Roman" w:eastAsia="Times New Roman" w:hAnsi="Times New Roman" w:cs="Times New Roman"/>
                <w:b w:val="0"/>
                <w:bCs w:val="0"/>
                <w:i w:val="0"/>
                <w:iCs w:val="0"/>
                <w:strike w:val="0"/>
                <w:color w:val="000000"/>
                <w:spacing w:val="4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открытию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счетов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4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ведению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расчетно-кассового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обслуживания, обработке платежей и документов валютного контроля; </w:t>
            </w:r>
          </w:p>
          <w:p>
            <w:pPr>
              <w:numPr>
                <w:ilvl w:val="0"/>
                <w:numId w:val="35"/>
              </w:numPr>
              <w:bidi w:val="0"/>
              <w:spacing w:before="7"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размещению денежных средств; </w:t>
            </w:r>
          </w:p>
          <w:p>
            <w:pPr>
              <w:numPr>
                <w:ilvl w:val="0"/>
                <w:numId w:val="35"/>
              </w:numPr>
              <w:bidi w:val="0"/>
              <w:spacing w:before="10"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оформлению договоров займа между организациями атомной отрасли; </w:t>
            </w:r>
          </w:p>
          <w:p>
            <w:pPr>
              <w:numPr>
                <w:ilvl w:val="0"/>
                <w:numId w:val="35"/>
              </w:numPr>
              <w:bidi w:val="0"/>
              <w:spacing w:before="8"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формированию отчетов; </w:t>
            </w:r>
          </w:p>
          <w:p>
            <w:pPr>
              <w:numPr>
                <w:ilvl w:val="0"/>
                <w:numId w:val="35"/>
              </w:numPr>
              <w:bidi w:val="0"/>
              <w:spacing w:before="10"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обслуживание зарплатных проектов, выпуск карт; </w:t>
            </w:r>
          </w:p>
          <w:p>
            <w:pPr>
              <w:numPr>
                <w:ilvl w:val="0"/>
                <w:numId w:val="35"/>
              </w:numPr>
              <w:bidi w:val="0"/>
              <w:spacing w:before="8"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принятию/возврату денежного обеспечения; </w:t>
            </w:r>
          </w:p>
          <w:p>
            <w:pPr>
              <w:numPr>
                <w:ilvl w:val="0"/>
                <w:numId w:val="35"/>
              </w:numPr>
              <w:bidi w:val="0"/>
              <w:spacing w:before="8"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оформлению факторинга, в том числе агентского факторинга; </w:t>
            </w:r>
          </w:p>
          <w:p>
            <w:pPr>
              <w:numPr>
                <w:ilvl w:val="0"/>
                <w:numId w:val="35"/>
              </w:numPr>
              <w:bidi w:val="0"/>
              <w:spacing w:before="1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оформлению договоров выдачи простого векселя; </w:t>
            </w:r>
          </w:p>
          <w:p>
            <w:pPr>
              <w:numPr>
                <w:ilvl w:val="0"/>
                <w:numId w:val="35"/>
              </w:numPr>
              <w:bidi w:val="0"/>
              <w:spacing w:before="1" w:after="0" w:line="25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по экспертизе проектов договоров в части соответствия условий и формы расчетов, </w:t>
            </w:r>
            <w:r>
              <w:rPr>
                <w:rFonts w:ascii="Times New Roman" w:eastAsia="Times New Roman" w:hAnsi="Times New Roman" w:cs="Times New Roman"/>
                <w:b w:val="0"/>
                <w:bCs w:val="0"/>
                <w:i w:val="0"/>
                <w:iCs w:val="0"/>
                <w:strike w:val="0"/>
                <w:color w:val="000000"/>
                <w:spacing w:val="5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размера </w:t>
            </w:r>
            <w:r>
              <w:rPr>
                <w:rFonts w:ascii="Times New Roman" w:eastAsia="Times New Roman" w:hAnsi="Times New Roman" w:cs="Times New Roman"/>
                <w:b w:val="0"/>
                <w:bCs w:val="0"/>
                <w:i w:val="0"/>
                <w:iCs w:val="0"/>
                <w:strike w:val="0"/>
                <w:color w:val="000000"/>
                <w:spacing w:val="5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5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вида </w:t>
            </w:r>
            <w:r>
              <w:rPr>
                <w:rFonts w:ascii="Times New Roman" w:eastAsia="Times New Roman" w:hAnsi="Times New Roman" w:cs="Times New Roman"/>
                <w:b w:val="0"/>
                <w:bCs w:val="0"/>
                <w:i w:val="0"/>
                <w:iCs w:val="0"/>
                <w:strike w:val="0"/>
                <w:color w:val="000000"/>
                <w:spacing w:val="5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обеспечения </w:t>
            </w:r>
            <w:r>
              <w:rPr>
                <w:rFonts w:ascii="Times New Roman" w:eastAsia="Times New Roman" w:hAnsi="Times New Roman" w:cs="Times New Roman"/>
                <w:b w:val="0"/>
                <w:bCs w:val="0"/>
                <w:i w:val="0"/>
                <w:iCs w:val="0"/>
                <w:strike w:val="0"/>
                <w:color w:val="000000"/>
                <w:spacing w:val="5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требованиям </w:t>
            </w:r>
            <w:r>
              <w:rPr>
                <w:rFonts w:ascii="Times New Roman" w:eastAsia="Times New Roman" w:hAnsi="Times New Roman" w:cs="Times New Roman"/>
                <w:b w:val="0"/>
                <w:bCs w:val="0"/>
                <w:i w:val="0"/>
                <w:iCs w:val="0"/>
                <w:strike w:val="0"/>
                <w:color w:val="000000"/>
                <w:spacing w:val="5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отраслевых </w:t>
            </w:r>
            <w:r>
              <w:rPr>
                <w:rFonts w:ascii="Times New Roman" w:eastAsia="Times New Roman" w:hAnsi="Times New Roman" w:cs="Times New Roman"/>
                <w:b w:val="0"/>
                <w:bCs w:val="0"/>
                <w:i w:val="0"/>
                <w:iCs w:val="0"/>
                <w:strike w:val="0"/>
                <w:color w:val="000000"/>
                <w:spacing w:val="5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нормативно– методологических </w:t>
            </w:r>
            <w:r>
              <w:rPr>
                <w:rFonts w:ascii="Times New Roman" w:eastAsia="Times New Roman" w:hAnsi="Times New Roman" w:cs="Times New Roman"/>
                <w:b w:val="0"/>
                <w:bCs w:val="0"/>
                <w:i w:val="0"/>
                <w:iCs w:val="0"/>
                <w:strike w:val="0"/>
                <w:color w:val="000000"/>
                <w:spacing w:val="15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документов, </w:t>
            </w:r>
            <w:r>
              <w:rPr>
                <w:rFonts w:ascii="Times New Roman" w:eastAsia="Times New Roman" w:hAnsi="Times New Roman" w:cs="Times New Roman"/>
                <w:b w:val="0"/>
                <w:bCs w:val="0"/>
                <w:i w:val="0"/>
                <w:iCs w:val="0"/>
                <w:strike w:val="0"/>
                <w:color w:val="000000"/>
                <w:spacing w:val="15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а </w:t>
            </w:r>
            <w:r>
              <w:rPr>
                <w:rFonts w:ascii="Times New Roman" w:eastAsia="Times New Roman" w:hAnsi="Times New Roman" w:cs="Times New Roman"/>
                <w:b w:val="0"/>
                <w:bCs w:val="0"/>
                <w:i w:val="0"/>
                <w:iCs w:val="0"/>
                <w:strike w:val="0"/>
                <w:color w:val="000000"/>
                <w:spacing w:val="15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также </w:t>
            </w:r>
            <w:r>
              <w:rPr>
                <w:rFonts w:ascii="Times New Roman" w:eastAsia="Times New Roman" w:hAnsi="Times New Roman" w:cs="Times New Roman"/>
                <w:b w:val="0"/>
                <w:bCs w:val="0"/>
                <w:i w:val="0"/>
                <w:iCs w:val="0"/>
                <w:strike w:val="0"/>
                <w:color w:val="000000"/>
                <w:spacing w:val="15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анализу </w:t>
            </w:r>
            <w:r>
              <w:rPr>
                <w:rFonts w:ascii="Times New Roman" w:eastAsia="Times New Roman" w:hAnsi="Times New Roman" w:cs="Times New Roman"/>
                <w:b w:val="0"/>
                <w:bCs w:val="0"/>
                <w:i w:val="0"/>
                <w:iCs w:val="0"/>
                <w:strike w:val="0"/>
                <w:color w:val="000000"/>
                <w:spacing w:val="15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финансового </w:t>
            </w:r>
            <w:r>
              <w:rPr>
                <w:rFonts w:ascii="Times New Roman" w:eastAsia="Times New Roman" w:hAnsi="Times New Roman" w:cs="Times New Roman"/>
                <w:b w:val="0"/>
                <w:bCs w:val="0"/>
                <w:i w:val="0"/>
                <w:iCs w:val="0"/>
                <w:strike w:val="0"/>
                <w:color w:val="000000"/>
                <w:spacing w:val="15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состояния контрагентов; </w:t>
            </w:r>
          </w:p>
          <w:p>
            <w:pPr>
              <w:numPr>
                <w:ilvl w:val="0"/>
                <w:numId w:val="35"/>
              </w:numPr>
              <w:bidi w:val="0"/>
              <w:spacing w:before="0" w:after="0" w:line="251" w:lineRule="atLeast"/>
              <w:ind w:right="0"/>
              <w:jc w:val="left"/>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услуги, </w:t>
            </w:r>
            <w:r>
              <w:rPr>
                <w:rFonts w:ascii="Times New Roman" w:eastAsia="Times New Roman" w:hAnsi="Times New Roman" w:cs="Times New Roman"/>
                <w:b w:val="0"/>
                <w:bCs w:val="0"/>
                <w:i w:val="0"/>
                <w:iCs w:val="0"/>
                <w:strike w:val="0"/>
                <w:color w:val="000000"/>
                <w:spacing w:val="4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связанные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с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заключением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4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исполнением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договоров </w:t>
            </w:r>
            <w:r>
              <w:rPr>
                <w:rFonts w:ascii="Times New Roman" w:eastAsia="Times New Roman" w:hAnsi="Times New Roman" w:cs="Times New Roman"/>
                <w:b w:val="0"/>
                <w:bCs w:val="0"/>
                <w:i w:val="0"/>
                <w:iCs w:val="0"/>
                <w:strike w:val="0"/>
                <w:color w:val="000000"/>
                <w:spacing w:val="4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страхования имущества и ответственности;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2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8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 услуги по мониторингу дебиторской и кредиторской задолженности.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746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2.116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3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3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аппаратно-программных комплексов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технологического процесса производства электрической энергии на атомных электростанциях, а именно: </w:t>
            </w:r>
          </w:p>
          <w:p>
            <w:pPr>
              <w:numPr>
                <w:ilvl w:val="0"/>
                <w:numId w:val="36"/>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производством, ремонтом и строительством; </w:t>
            </w:r>
          </w:p>
          <w:p>
            <w:pPr>
              <w:numPr>
                <w:ilvl w:val="0"/>
                <w:numId w:val="3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справочно-правовых систем; </w:t>
            </w:r>
          </w:p>
          <w:p>
            <w:pPr>
              <w:numPr>
                <w:ilvl w:val="0"/>
                <w:numId w:val="3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корпоративных справочников нормативно-справочной информации; </w:t>
            </w:r>
          </w:p>
          <w:p>
            <w:pPr>
              <w:numPr>
                <w:ilvl w:val="0"/>
                <w:numId w:val="3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сервисов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коллективной работы; </w:t>
            </w:r>
          </w:p>
          <w:p>
            <w:pPr>
              <w:numPr>
                <w:ilvl w:val="0"/>
                <w:numId w:val="3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безопасности; </w:t>
            </w:r>
          </w:p>
          <w:p>
            <w:pPr>
              <w:numPr>
                <w:ilvl w:val="0"/>
                <w:numId w:val="3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процессов информационной безопасности; </w:t>
            </w:r>
          </w:p>
          <w:p>
            <w:pPr>
              <w:numPr>
                <w:ilvl w:val="0"/>
                <w:numId w:val="36"/>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сервисов связи; </w:t>
            </w:r>
          </w:p>
          <w:p>
            <w:pPr>
              <w:numPr>
                <w:ilvl w:val="0"/>
                <w:numId w:val="3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телекоммуникационных систем; </w:t>
            </w:r>
          </w:p>
          <w:p>
            <w:pPr>
              <w:numPr>
                <w:ilvl w:val="0"/>
                <w:numId w:val="3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серверной инфраструктуры; </w:t>
            </w:r>
          </w:p>
          <w:p>
            <w:pPr>
              <w:numPr>
                <w:ilvl w:val="0"/>
                <w:numId w:val="3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инженерных систем; </w:t>
            </w:r>
          </w:p>
          <w:p>
            <w:pPr>
              <w:numPr>
                <w:ilvl w:val="0"/>
                <w:numId w:val="3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технологическим процессом; </w:t>
            </w:r>
          </w:p>
          <w:p>
            <w:pPr>
              <w:numPr>
                <w:ilvl w:val="0"/>
                <w:numId w:val="3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связи; </w:t>
            </w:r>
          </w:p>
          <w:p>
            <w:pPr>
              <w:numPr>
                <w:ilvl w:val="0"/>
                <w:numId w:val="3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поддержка баз данных; </w:t>
            </w:r>
          </w:p>
          <w:p>
            <w:pPr>
              <w:numPr>
                <w:ilvl w:val="0"/>
                <w:numId w:val="3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рабочих мест пользователей.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2.117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33"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внедрению аппаратно-программных комплексов и информационных систем обеспечения технологического процесса производства электрической энергии на атомных электростанциях.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2.118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1"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управлению проектами разработки и внедрения аппаратно- программных комплексов и информационных систем обеспечения технологического процесса производства электрической энергии на атомных электростанциях.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29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2.119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Информационно-консультационные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содействия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сопровождения </w:t>
            </w:r>
            <w:r>
              <w:rPr>
                <w:rFonts w:ascii="Times New Roman" w:eastAsia="Times New Roman" w:hAnsi="Times New Roman" w:cs="Times New Roman"/>
                <w:b w:val="0"/>
                <w:bCs w:val="0"/>
                <w:i w:val="0"/>
                <w:iCs w:val="0"/>
                <w:strike w:val="0"/>
                <w:color w:val="000000"/>
                <w:spacing w:val="4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реализации </w:t>
            </w:r>
            <w:r>
              <w:rPr>
                <w:rFonts w:ascii="Times New Roman" w:eastAsia="Times New Roman" w:hAnsi="Times New Roman" w:cs="Times New Roman"/>
                <w:b w:val="0"/>
                <w:bCs w:val="0"/>
                <w:i w:val="0"/>
                <w:iCs w:val="0"/>
                <w:strike w:val="0"/>
                <w:color w:val="000000"/>
                <w:spacing w:val="4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стратегии </w:t>
            </w:r>
            <w:r>
              <w:rPr>
                <w:rFonts w:ascii="Times New Roman" w:eastAsia="Times New Roman" w:hAnsi="Times New Roman" w:cs="Times New Roman"/>
                <w:b w:val="0"/>
                <w:bCs w:val="0"/>
                <w:i w:val="0"/>
                <w:iCs w:val="0"/>
                <w:strike w:val="0"/>
                <w:color w:val="000000"/>
                <w:spacing w:val="4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развития </w:t>
            </w:r>
            <w:r>
              <w:rPr>
                <w:rFonts w:ascii="Times New Roman" w:eastAsia="Times New Roman" w:hAnsi="Times New Roman" w:cs="Times New Roman"/>
                <w:b w:val="0"/>
                <w:bCs w:val="0"/>
                <w:i w:val="0"/>
                <w:iCs w:val="0"/>
                <w:strike w:val="0"/>
                <w:color w:val="000000"/>
                <w:spacing w:val="4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атомного энергопромышленного комплекса за рубежом, а именно: </w:t>
            </w:r>
          </w:p>
          <w:p>
            <w:pPr>
              <w:numPr>
                <w:ilvl w:val="0"/>
                <w:numId w:val="37"/>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наполнению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актуализации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проектах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деятельности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российской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регионе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зарубежных веб-сайтах организаций атомной отрасли и их продвижению; </w:t>
            </w:r>
          </w:p>
          <w:p>
            <w:pPr>
              <w:numPr>
                <w:ilvl w:val="0"/>
                <w:numId w:val="37"/>
              </w:numPr>
              <w:bidi w:val="0"/>
              <w:spacing w:before="2"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маркетинговому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зарубежных рынках, включая сбор и анализ данных о ситуации и проектах в атомной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смежных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отраслях,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существенных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атомного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энергопромышленного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событий,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потребностей потенциальных партнеров, деятельности конкурентов, </w:t>
            </w:r>
            <w:r>
              <w:rPr>
                <w:rFonts w:ascii="Times New Roman" w:eastAsia="Times New Roman" w:hAnsi="Times New Roman" w:cs="Times New Roman"/>
                <w:b w:val="0"/>
                <w:bCs w:val="0"/>
                <w:i w:val="0"/>
                <w:iCs w:val="0"/>
                <w:strike w:val="0"/>
                <w:color w:val="000000"/>
                <w:spacing w:val="1"/>
                <w:sz w:val="24"/>
                <w:szCs w:val="24"/>
                <w:u w:val="none"/>
                <w:rtl w:val="0"/>
              </w:rPr>
              <w:t>подготовку</w:t>
            </w:r>
            <w:r>
              <w:rPr>
                <w:rFonts w:ascii="Times New Roman" w:eastAsia="Times New Roman" w:hAnsi="Times New Roman" w:cs="Times New Roman"/>
                <w:b w:val="0"/>
                <w:bCs w:val="0"/>
                <w:i w:val="0"/>
                <w:iCs w:val="0"/>
                <w:strike w:val="0"/>
                <w:color w:val="000000"/>
                <w:spacing w:val="0"/>
                <w:sz w:val="24"/>
                <w:szCs w:val="24"/>
                <w:u w:val="none"/>
                <w:rtl w:val="0"/>
              </w:rPr>
              <w:t xml:space="preserve"> отчетов; </w:t>
            </w:r>
          </w:p>
          <w:p>
            <w:pPr>
              <w:numPr>
                <w:ilvl w:val="0"/>
                <w:numId w:val="37"/>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содействию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переговоров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зарубежными заказчиками в интересах организаций атомной отрасли, а также 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участии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организуемых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тендерах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целью заключения контрактов между иностранными заказчиками и организациями атомной отрасли по продвижению следующих продуктов и услуг: </w:t>
            </w:r>
          </w:p>
          <w:p>
            <w:pPr>
              <w:bidi w:val="0"/>
              <w:spacing w:before="0"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поставка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ЗиП </w:t>
            </w:r>
            <w:r>
              <w:rPr>
                <w:rFonts w:ascii="Times New Roman" w:eastAsia="Times New Roman" w:hAnsi="Times New Roman" w:cs="Times New Roman"/>
                <w:b w:val="0"/>
                <w:bCs w:val="0"/>
                <w:i w:val="0"/>
                <w:iCs w:val="0"/>
                <w:strike w:val="0"/>
                <w:color w:val="000000"/>
                <w:spacing w:val="2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теплоэнергетики, гидроэнергетики,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нефтехимической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газохимической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промышленности, водоподготовки и водоочистки;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сервисному обслуживанию, повышению мощности и продлению сроков эксплуатации действующих объектов использования атомной энергии, включая поставку оборудования и ЗиП;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в области управления проектами сооружения сложных инженерных объектов; </w:t>
            </w:r>
          </w:p>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поставка систем безопасности, досмотровых систем;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поставка инновационных материалов, включая материалы и изделия на основе углеродного волокна; </w:t>
            </w:r>
          </w:p>
          <w:p>
            <w:pPr>
              <w:numPr>
                <w:ilvl w:val="0"/>
                <w:numId w:val="38"/>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планированию и контролю выполнения планов мероприятий по информированию целевых групп, координации работы агентств по связям с общественностью.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94, 95, 96, 97, 98, 99, 100, 101, 102, 103, 104, 105</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97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Организационные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содействия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сопровождения реализации стратегии развития атомного энергопромышленного комплекса за рубежом, а именно: </w:t>
            </w:r>
          </w:p>
          <w:p>
            <w:pPr>
              <w:numPr>
                <w:ilvl w:val="0"/>
                <w:numId w:val="39"/>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содействию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сопровождению,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спонсированию,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финансированию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участия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представлению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атомного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энергопромышленного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выставках,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конференциях,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круглых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столах,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симпозиумах,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совещаниях, семинарах,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пресс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турах,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лекциях,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спортивных,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культурных,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социальных мероприятиях,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просветительских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проектах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целях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информирования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продуктах, </w:t>
            </w:r>
            <w:r>
              <w:rPr>
                <w:rFonts w:ascii="Times New Roman" w:eastAsia="Times New Roman" w:hAnsi="Times New Roman" w:cs="Times New Roman"/>
                <w:b w:val="0"/>
                <w:bCs w:val="0"/>
                <w:i w:val="0"/>
                <w:iCs w:val="0"/>
                <w:strike w:val="0"/>
                <w:color w:val="000000"/>
                <w:spacing w:val="3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услугах </w:t>
            </w:r>
            <w:r>
              <w:rPr>
                <w:rFonts w:ascii="Times New Roman" w:eastAsia="Times New Roman" w:hAnsi="Times New Roman" w:cs="Times New Roman"/>
                <w:b w:val="0"/>
                <w:bCs w:val="0"/>
                <w:i w:val="0"/>
                <w:iCs w:val="0"/>
                <w:strike w:val="0"/>
                <w:color w:val="000000"/>
                <w:spacing w:val="3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технологиях </w:t>
            </w:r>
            <w:r>
              <w:rPr>
                <w:rFonts w:ascii="Times New Roman" w:eastAsia="Times New Roman" w:hAnsi="Times New Roman" w:cs="Times New Roman"/>
                <w:b w:val="0"/>
                <w:bCs w:val="0"/>
                <w:i w:val="0"/>
                <w:iCs w:val="0"/>
                <w:strike w:val="0"/>
                <w:color w:val="000000"/>
                <w:spacing w:val="3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3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атомного энергопромышленного комплекса и их преимуществах; </w:t>
            </w:r>
          </w:p>
          <w:p>
            <w:pPr>
              <w:numPr>
                <w:ilvl w:val="0"/>
                <w:numId w:val="39"/>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содействию в организации и проведении встреч и переговоров с государственными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органами,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потенциальными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ключевыми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партнерами, потенциальными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инвесторами,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финансовыми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институтами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интересах организаций атомной отрасли; </w:t>
            </w:r>
          </w:p>
          <w:p>
            <w:pPr>
              <w:numPr>
                <w:ilvl w:val="0"/>
                <w:numId w:val="39"/>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размещения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рекламных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зарубежных средствах массовой информации, включая, при необходимости, подготовку и/или корректировку и/или адаптацию материалов.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94,</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95,</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96,</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97,</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98,</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99,</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100,</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101,</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102,</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103,</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lang w:bidi="en-US"/>
              </w:rPr>
              <w:t>104</w:t>
            </w:r>
            <w:r>
              <w:rPr>
                <w:rFonts w:ascii="Times New Roman" w:eastAsia="Times New Roman" w:hAnsi="Times New Roman" w:cs="Times New Roman"/>
                <w:b w:val="0"/>
                <w:bCs w:val="0"/>
                <w:i w:val="0"/>
                <w:iCs w:val="0"/>
                <w:strike w:val="0"/>
                <w:color w:val="000000"/>
                <w:spacing w:val="0"/>
                <w:sz w:val="24"/>
                <w:szCs w:val="24"/>
                <w:u w:val="none"/>
                <w:rtl w:val="0"/>
              </w:rPr>
              <w:t xml:space="preserve">, 105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442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Образовательные, научно-методические, организационные и информационно- консультационные услуги для строительного комплекса атомной отрасли при сооружении ОИАЭ, а именно: </w:t>
            </w:r>
          </w:p>
          <w:p>
            <w:pPr>
              <w:numPr>
                <w:ilvl w:val="0"/>
                <w:numId w:val="40"/>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 по обучению руководителей, специалистов, линейных руководителей по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дополнительным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профессиональным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программам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повышения</w:t>
            </w:r>
            <w:r>
              <w:rPr>
                <w:rFonts w:ascii="Times New Roman" w:eastAsia="Times New Roman" w:hAnsi="Times New Roman" w:cs="Times New Roman"/>
                <w:b w:val="0"/>
                <w:bCs w:val="0"/>
                <w:i w:val="0"/>
                <w:iCs w:val="0"/>
                <w:strike w:val="0"/>
                <w:color w:val="000000"/>
                <w:spacing w:val="0"/>
                <w:sz w:val="24"/>
                <w:szCs w:val="24"/>
                <w:u w:val="none"/>
                <w:rtl w:val="0"/>
              </w:rPr>
              <w:t xml:space="preserve"> квалификации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0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области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инженерных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изысканий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строительства ОИАЭ; </w:t>
            </w:r>
          </w:p>
          <w:p>
            <w:pPr>
              <w:numPr>
                <w:ilvl w:val="0"/>
                <w:numId w:val="40"/>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обучению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квалифицированных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рабочих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программам профессиональной подготовки по направлениям: общестроительные работы (арматурщики,  бетонщики,  монтажники  опалубочных  систем,  монтажники СЖБК) </w:t>
            </w:r>
            <w:r>
              <w:rPr>
                <w:rFonts w:ascii="Times New Roman" w:eastAsia="Times New Roman" w:hAnsi="Times New Roman" w:cs="Times New Roman"/>
                <w:b w:val="0"/>
                <w:bCs w:val="0"/>
                <w:i w:val="0"/>
                <w:iCs w:val="0"/>
                <w:strike w:val="0"/>
                <w:color w:val="000000"/>
                <w:spacing w:val="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острова,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машинного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зала, инфраструктурных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энергообеспечения,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обращения ядерного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тепломонтажные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(сварщики,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дефектоскописты, </w:t>
            </w:r>
            <w:r>
              <w:rPr>
                <w:rFonts w:ascii="Times New Roman" w:eastAsia="Times New Roman" w:hAnsi="Times New Roman" w:cs="Times New Roman"/>
                <w:b w:val="0"/>
                <w:bCs w:val="0"/>
                <w:i w:val="0"/>
                <w:iCs w:val="0"/>
                <w:strike w:val="0"/>
                <w:color w:val="000000"/>
                <w:spacing w:val="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контролеры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сварочных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монтажники оборудования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монтажники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технологических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монтажники технологического оборудования и связанных с ним конструкций)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97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 монтаже оборудования и технологических трубопроводов реакторного отделения,  машинного  зала,  систем  водообеспечения  (градирни,  насосные станции); электромонтажные работы (эектромонтажники по кабельным сетям, электромонтажники </w:t>
            </w:r>
            <w:r>
              <w:rPr>
                <w:rFonts w:ascii="Times New Roman" w:eastAsia="Times New Roman" w:hAnsi="Times New Roman" w:cs="Times New Roman"/>
                <w:b w:val="0"/>
                <w:bCs w:val="0"/>
                <w:i w:val="0"/>
                <w:iCs w:val="0"/>
                <w:strike w:val="0"/>
                <w:color w:val="000000"/>
                <w:spacing w:val="2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монтажу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цепей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вторичной </w:t>
            </w:r>
            <w:r>
              <w:rPr>
                <w:rFonts w:ascii="Times New Roman" w:eastAsia="Times New Roman" w:hAnsi="Times New Roman" w:cs="Times New Roman"/>
                <w:b w:val="0"/>
                <w:bCs w:val="0"/>
                <w:i w:val="0"/>
                <w:iCs w:val="0"/>
                <w:strike w:val="0"/>
                <w:color w:val="000000"/>
                <w:spacing w:val="2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коммутации, электромонтажники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силовому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оборудованию,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электромонтажники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монтажу освещения и осветительных сетей, контролеры электромонтажных работ) </w:t>
            </w:r>
            <w:r>
              <w:rPr>
                <w:rFonts w:ascii="Times New Roman" w:eastAsia="Times New Roman" w:hAnsi="Times New Roman" w:cs="Times New Roman"/>
                <w:b w:val="0"/>
                <w:bCs w:val="0"/>
                <w:i w:val="0"/>
                <w:iCs w:val="0"/>
                <w:strike w:val="0"/>
                <w:color w:val="000000"/>
                <w:spacing w:val="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устройстве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наружных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внутренних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сетей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электроснабжения помещений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ответственных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потребителей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ОИАЭ,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монтажу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кабеля сшитым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полиэтиленом,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монтажу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специализированных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муфт,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монтажу электротехнического, силового оборудования АЭС и ОИАЭ, монтажу цепей вторичной коммутации оборудования АЭС и ОИАЭ; </w:t>
            </w:r>
          </w:p>
          <w:p>
            <w:pPr>
              <w:numPr>
                <w:ilvl w:val="0"/>
                <w:numId w:val="41"/>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конкурсов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профессионального мастерства в комплексе капитального строительства атомной отрасли. </w:t>
            </w:r>
          </w:p>
          <w:p>
            <w:pPr>
              <w:numPr>
                <w:ilvl w:val="0"/>
                <w:numId w:val="4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предаттестационной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предсертификационной подготовке </w:t>
            </w:r>
            <w:r>
              <w:rPr>
                <w:rFonts w:ascii="Times New Roman" w:eastAsia="Times New Roman" w:hAnsi="Times New Roman" w:cs="Times New Roman"/>
                <w:b w:val="0"/>
                <w:bCs w:val="0"/>
                <w:i w:val="0"/>
                <w:iCs w:val="0"/>
                <w:strike w:val="0"/>
                <w:color w:val="000000"/>
                <w:spacing w:val="3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руководителей, </w:t>
            </w:r>
            <w:r>
              <w:rPr>
                <w:rFonts w:ascii="Times New Roman" w:eastAsia="Times New Roman" w:hAnsi="Times New Roman" w:cs="Times New Roman"/>
                <w:b w:val="0"/>
                <w:bCs w:val="0"/>
                <w:i w:val="0"/>
                <w:iCs w:val="0"/>
                <w:strike w:val="0"/>
                <w:color w:val="000000"/>
                <w:spacing w:val="3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специалистов, </w:t>
            </w:r>
            <w:r>
              <w:rPr>
                <w:rFonts w:ascii="Times New Roman" w:eastAsia="Times New Roman" w:hAnsi="Times New Roman" w:cs="Times New Roman"/>
                <w:b w:val="0"/>
                <w:bCs w:val="0"/>
                <w:i w:val="0"/>
                <w:iCs w:val="0"/>
                <w:strike w:val="0"/>
                <w:color w:val="000000"/>
                <w:spacing w:val="3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линейного </w:t>
            </w:r>
            <w:r>
              <w:rPr>
                <w:rFonts w:ascii="Times New Roman" w:eastAsia="Times New Roman" w:hAnsi="Times New Roman" w:cs="Times New Roman"/>
                <w:b w:val="0"/>
                <w:bCs w:val="0"/>
                <w:i w:val="0"/>
                <w:iCs w:val="0"/>
                <w:strike w:val="0"/>
                <w:color w:val="000000"/>
                <w:spacing w:val="3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персонала квалифицированных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рабочих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области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проектирования,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инженерных изысканий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ОИАЭ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последующей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сертификацией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аттестацией.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04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технической поддержке эксплуатации АСУ ТП АЭС, а именно: </w:t>
            </w:r>
          </w:p>
          <w:p>
            <w:pPr>
              <w:numPr>
                <w:ilvl w:val="0"/>
                <w:numId w:val="42"/>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анализ причин отказов компонентов АСУ ТП и выдача рекомендаций по повышению их надёжности, в т. ч. по повышению устойчивости АСУ ТП к кибератакам; </w:t>
            </w:r>
          </w:p>
          <w:p>
            <w:pPr>
              <w:numPr>
                <w:ilvl w:val="0"/>
                <w:numId w:val="42"/>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анализ документации на АСУ ТП (ТЗ, ТУ, ТТ, проектной документации) на соответствие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правил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стандартов,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действующих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атомной энергетике, при сооружении новых и модернизации действующих энергоблоков российских АЭС; </w:t>
            </w:r>
          </w:p>
          <w:p>
            <w:pPr>
              <w:numPr>
                <w:ilvl w:val="0"/>
                <w:numId w:val="42"/>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аудитов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кибербезопасности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АСУ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ТП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инструментального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эффективности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реализованных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обеспечению кибербезопасности АСУ ТП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16</w:t>
            </w:r>
            <w:r>
              <w:rPr>
                <w:rFonts w:ascii="Times New Roman" w:eastAsia="Times New Roman" w:hAnsi="Times New Roman" w:cs="Times New Roman"/>
                <w:b w:val="0"/>
                <w:bCs w:val="0"/>
                <w:i w:val="0"/>
                <w:iCs w:val="0"/>
                <w:strike w:val="0"/>
                <w:color w:val="000000"/>
                <w:spacing w:val="0"/>
                <w:sz w:val="24"/>
                <w:szCs w:val="24"/>
                <w:u w:val="none"/>
                <w:rtl w:val="0"/>
              </w:rPr>
              <w:t xml:space="preserve">, 91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39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методическому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экспертизе мероприятий  по  обеспечению  кибербезопасности  для  автоматизированных систем управления технологическими процессами атомных станций на всех этапах жизненного цикла АСУ ТП АЭС, включая аттестацию средств, систем и комплексов АСУ ТП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16</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73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Образовательные, научно-методические, информационно-консультационные, организационные услуги, а именно:  </w:t>
            </w:r>
          </w:p>
          <w:p>
            <w:pPr>
              <w:numPr>
                <w:ilvl w:val="0"/>
                <w:numId w:val="43"/>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обучению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развитию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персонала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российских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зарубежных организаций;  </w:t>
            </w:r>
          </w:p>
          <w:p>
            <w:pPr>
              <w:numPr>
                <w:ilvl w:val="0"/>
                <w:numId w:val="43"/>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учебных программ, учебно-методических материалов, в том числе для дистанционного обучения;  </w:t>
            </w:r>
          </w:p>
          <w:p>
            <w:pPr>
              <w:numPr>
                <w:ilvl w:val="0"/>
                <w:numId w:val="43"/>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профилей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компетенций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профессиональных стандартов;  </w:t>
            </w:r>
          </w:p>
          <w:p>
            <w:pPr>
              <w:numPr>
                <w:ilvl w:val="0"/>
                <w:numId w:val="43"/>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конференций, круглых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столов,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мастер-классов,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совещаний,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семинаров,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вебинаров, стратегических сессий;  </w:t>
            </w:r>
          </w:p>
          <w:p>
            <w:pPr>
              <w:numPr>
                <w:ilvl w:val="0"/>
                <w:numId w:val="43"/>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(актуализации/пересмотру) и проведению экспертизы методической, </w:t>
            </w:r>
            <w:r>
              <w:rPr>
                <w:rFonts w:ascii="Times New Roman" w:eastAsia="Times New Roman" w:hAnsi="Times New Roman" w:cs="Times New Roman"/>
                <w:b w:val="0"/>
                <w:bCs w:val="0"/>
                <w:i w:val="0"/>
                <w:iCs w:val="0"/>
                <w:strike w:val="0"/>
                <w:color w:val="000000"/>
                <w:spacing w:val="3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нормативной </w:t>
            </w:r>
            <w:r>
              <w:rPr>
                <w:rFonts w:ascii="Times New Roman" w:eastAsia="Times New Roman" w:hAnsi="Times New Roman" w:cs="Times New Roman"/>
                <w:b w:val="0"/>
                <w:bCs w:val="0"/>
                <w:i w:val="0"/>
                <w:iCs w:val="0"/>
                <w:strike w:val="0"/>
                <w:color w:val="000000"/>
                <w:spacing w:val="3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организационно-распорядительной документации;  </w:t>
            </w:r>
          </w:p>
          <w:p>
            <w:pPr>
              <w:numPr>
                <w:ilvl w:val="0"/>
                <w:numId w:val="43"/>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научно-технической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экспертизы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результатов  НИОКР  и  иных  материалов  научно-технического  характера  в области использования атомной энергии;  </w:t>
            </w:r>
          </w:p>
          <w:p>
            <w:pPr>
              <w:numPr>
                <w:ilvl w:val="0"/>
                <w:numId w:val="43"/>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экспертных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сообществ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 техническая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экспертиза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научно-технического контента для учебного продукта, преподаватели ДО и очного обучения) по направлениям научно-технической деятельности Росатома;  </w:t>
            </w:r>
          </w:p>
          <w:p>
            <w:pPr>
              <w:numPr>
                <w:ilvl w:val="0"/>
                <w:numId w:val="43"/>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и совершенствованию норм и нормативов по труду; </w:t>
            </w:r>
          </w:p>
          <w:p>
            <w:pPr>
              <w:numPr>
                <w:ilvl w:val="0"/>
                <w:numId w:val="43"/>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психологическому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психофизиологическому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профессиональной  надежности  персонала  предприятий  атомной  отрасли  и культуре безопасности;  </w:t>
            </w:r>
          </w:p>
          <w:p>
            <w:pPr>
              <w:numPr>
                <w:ilvl w:val="0"/>
                <w:numId w:val="43"/>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созданию баз данных экспертов по научно-технической экспертизе по </w:t>
            </w:r>
            <w:r>
              <w:rPr>
                <w:rFonts w:ascii="Times New Roman" w:eastAsia="Times New Roman" w:hAnsi="Times New Roman" w:cs="Times New Roman"/>
                <w:b w:val="0"/>
                <w:bCs w:val="0"/>
                <w:i w:val="0"/>
                <w:iCs w:val="0"/>
                <w:strike w:val="0"/>
                <w:color w:val="000000"/>
                <w:spacing w:val="2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направлениям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научно-технической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Росатома </w:t>
            </w:r>
            <w:r>
              <w:rPr>
                <w:rFonts w:ascii="Times New Roman" w:eastAsia="Times New Roman" w:hAnsi="Times New Roman" w:cs="Times New Roman"/>
                <w:b w:val="0"/>
                <w:bCs w:val="0"/>
                <w:i w:val="0"/>
                <w:iCs w:val="0"/>
                <w:strike w:val="0"/>
                <w:color w:val="000000"/>
                <w:spacing w:val="2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информационных ресурсов связанных с этим.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98" w:type="dxa"/>
              <w:right w:w="54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92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44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69"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услуг административно-хозяйственного обеспечения,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2.125.1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транспортных услуг, а именно: </w:t>
            </w:r>
          </w:p>
          <w:p>
            <w:pPr>
              <w:numPr>
                <w:ilvl w:val="0"/>
                <w:numId w:val="44"/>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пассажиров (автобусные, легковым автотранспортом, речными судами); </w:t>
            </w:r>
          </w:p>
          <w:p>
            <w:pPr>
              <w:numPr>
                <w:ilvl w:val="0"/>
                <w:numId w:val="4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грузов;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114, 115, 116, 117, 118, 119, 120, 121, 122,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специализированных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основного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вспомогательного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производственного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процесса,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осуществляемые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транспортных средствах категорий «специализированные» и «специальные» (услуги </w:t>
            </w:r>
            <w:r>
              <w:rPr>
                <w:rFonts w:ascii="Times New Roman" w:eastAsia="Times New Roman" w:hAnsi="Times New Roman" w:cs="Times New Roman"/>
                <w:b w:val="0"/>
                <w:bCs w:val="0"/>
                <w:i w:val="0"/>
                <w:iCs w:val="0"/>
                <w:strike w:val="0"/>
                <w:color w:val="000000"/>
                <w:spacing w:val="3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коммунального </w:t>
            </w:r>
            <w:r>
              <w:rPr>
                <w:rFonts w:ascii="Times New Roman" w:eastAsia="Times New Roman" w:hAnsi="Times New Roman" w:cs="Times New Roman"/>
                <w:b w:val="0"/>
                <w:bCs w:val="0"/>
                <w:i w:val="0"/>
                <w:iCs w:val="0"/>
                <w:strike w:val="0"/>
                <w:color w:val="000000"/>
                <w:spacing w:val="3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транспорта, </w:t>
            </w:r>
            <w:r>
              <w:rPr>
                <w:rFonts w:ascii="Times New Roman" w:eastAsia="Times New Roman" w:hAnsi="Times New Roman" w:cs="Times New Roman"/>
                <w:b w:val="0"/>
                <w:bCs w:val="0"/>
                <w:i w:val="0"/>
                <w:iCs w:val="0"/>
                <w:strike w:val="0"/>
                <w:color w:val="000000"/>
                <w:spacing w:val="3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строительного </w:t>
            </w:r>
            <w:r>
              <w:rPr>
                <w:rFonts w:ascii="Times New Roman" w:eastAsia="Times New Roman" w:hAnsi="Times New Roman" w:cs="Times New Roman"/>
                <w:b w:val="0"/>
                <w:bCs w:val="0"/>
                <w:i w:val="0"/>
                <w:iCs w:val="0"/>
                <w:strike w:val="0"/>
                <w:color w:val="000000"/>
                <w:spacing w:val="3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транспорта, противопожарного </w:t>
            </w:r>
            <w:r>
              <w:rPr>
                <w:rFonts w:ascii="Times New Roman" w:eastAsia="Times New Roman" w:hAnsi="Times New Roman" w:cs="Times New Roman"/>
                <w:b w:val="0"/>
                <w:bCs w:val="0"/>
                <w:i w:val="0"/>
                <w:iCs w:val="0"/>
                <w:strike w:val="0"/>
                <w:color w:val="000000"/>
                <w:spacing w:val="4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транспорта, </w:t>
            </w:r>
            <w:r>
              <w:rPr>
                <w:rFonts w:ascii="Times New Roman" w:eastAsia="Times New Roman" w:hAnsi="Times New Roman" w:cs="Times New Roman"/>
                <w:b w:val="0"/>
                <w:bCs w:val="0"/>
                <w:i w:val="0"/>
                <w:iCs w:val="0"/>
                <w:strike w:val="0"/>
                <w:color w:val="000000"/>
                <w:spacing w:val="4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вспомогательного </w:t>
            </w:r>
            <w:r>
              <w:rPr>
                <w:rFonts w:ascii="Times New Roman" w:eastAsia="Times New Roman" w:hAnsi="Times New Roman" w:cs="Times New Roman"/>
                <w:b w:val="0"/>
                <w:bCs w:val="0"/>
                <w:i w:val="0"/>
                <w:iCs w:val="0"/>
                <w:strike w:val="0"/>
                <w:color w:val="000000"/>
                <w:spacing w:val="4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транспорта, грузоподъемных механизмов)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0"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123, 145, 146, 147, 186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277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2.125.2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услуг по организации питания, а именно: </w:t>
            </w:r>
          </w:p>
          <w:p>
            <w:pPr>
              <w:numPr>
                <w:ilvl w:val="0"/>
                <w:numId w:val="4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лечебно-профилактическое питание для работников, занятых во вредных условиях труда; </w:t>
            </w:r>
          </w:p>
          <w:p>
            <w:pPr>
              <w:numPr>
                <w:ilvl w:val="0"/>
                <w:numId w:val="45"/>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лечебно-оздоровительное, общественное питание и буфетное обслуживание для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работников,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пребывающих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санаториях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профилакториях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отрасли; </w:t>
            </w:r>
          </w:p>
          <w:p>
            <w:pPr>
              <w:numPr>
                <w:ilvl w:val="0"/>
                <w:numId w:val="45"/>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общественное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питание,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буфетное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питания участников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деловых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столовых,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принадлежащих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любом вещном праве организациям атомной отрасли, осуществляющим деятельность в городах присутствия или строительства атомных электростанций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114, 115, 116, 117, 118, 119, 120, 121, 122, 186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98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2.125.3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комплексных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уборке,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содержанию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дезактивации,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именно: </w:t>
            </w:r>
          </w:p>
          <w:p>
            <w:pPr>
              <w:numPr>
                <w:ilvl w:val="0"/>
                <w:numId w:val="46"/>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уборка, содержание и техническое обслуживание зданий и/или помещений, принадлежащих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любом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вещном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организациям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осуществляющим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городах </w:t>
            </w:r>
            <w:r>
              <w:rPr>
                <w:rFonts w:ascii="Times New Roman" w:eastAsia="Times New Roman" w:hAnsi="Times New Roman" w:cs="Times New Roman"/>
                <w:b w:val="0"/>
                <w:bCs w:val="0"/>
                <w:i w:val="0"/>
                <w:iCs w:val="0"/>
                <w:strike w:val="0"/>
                <w:color w:val="000000"/>
                <w:spacing w:val="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присутствия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или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атомных электростанций; </w:t>
            </w:r>
          </w:p>
          <w:p>
            <w:pPr>
              <w:numPr>
                <w:ilvl w:val="0"/>
                <w:numId w:val="46"/>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текущий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вспомогательного оборудования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инженерных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зданиях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помещениях, принадлежащих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любом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вещном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организациям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осуществляющим </w:t>
            </w:r>
            <w:r>
              <w:rPr>
                <w:rFonts w:ascii="Times New Roman" w:eastAsia="Times New Roman" w:hAnsi="Times New Roman" w:cs="Times New Roman"/>
                <w:b w:val="0"/>
                <w:bCs w:val="0"/>
                <w:i w:val="0"/>
                <w:iCs w:val="0"/>
                <w:strike w:val="0"/>
                <w:color w:val="000000"/>
                <w:spacing w:val="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городах </w:t>
            </w:r>
            <w:r>
              <w:rPr>
                <w:rFonts w:ascii="Times New Roman" w:eastAsia="Times New Roman" w:hAnsi="Times New Roman" w:cs="Times New Roman"/>
                <w:b w:val="0"/>
                <w:bCs w:val="0"/>
                <w:i w:val="0"/>
                <w:iCs w:val="0"/>
                <w:strike w:val="0"/>
                <w:color w:val="000000"/>
                <w:spacing w:val="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присутствия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атомных электростанций; </w:t>
            </w:r>
          </w:p>
          <w:p>
            <w:pPr>
              <w:numPr>
                <w:ilvl w:val="0"/>
                <w:numId w:val="46"/>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уборка и содержание (в том числе подготовка почвы, устройство газонов, клумб,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цветников,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покос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травы,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кустарников)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территорий (автодорожной </w:t>
            </w:r>
            <w:r>
              <w:rPr>
                <w:rFonts w:ascii="Times New Roman" w:eastAsia="Times New Roman" w:hAnsi="Times New Roman" w:cs="Times New Roman"/>
                <w:b w:val="0"/>
                <w:bCs w:val="0"/>
                <w:i w:val="0"/>
                <w:iCs w:val="0"/>
                <w:strike w:val="0"/>
                <w:color w:val="000000"/>
                <w:spacing w:val="3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инфраструктуры </w:t>
            </w:r>
            <w:r>
              <w:rPr>
                <w:rFonts w:ascii="Times New Roman" w:eastAsia="Times New Roman" w:hAnsi="Times New Roman" w:cs="Times New Roman"/>
                <w:b w:val="0"/>
                <w:bCs w:val="0"/>
                <w:i w:val="0"/>
                <w:iCs w:val="0"/>
                <w:strike w:val="0"/>
                <w:color w:val="000000"/>
                <w:spacing w:val="3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прилегающих </w:t>
            </w:r>
            <w:r>
              <w:rPr>
                <w:rFonts w:ascii="Times New Roman" w:eastAsia="Times New Roman" w:hAnsi="Times New Roman" w:cs="Times New Roman"/>
                <w:b w:val="0"/>
                <w:bCs w:val="0"/>
                <w:i w:val="0"/>
                <w:iCs w:val="0"/>
                <w:strike w:val="0"/>
                <w:color w:val="000000"/>
                <w:spacing w:val="3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территорий производственного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общего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назначения),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принадлежащих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любом вещном праве организациям атомной отрасли, осуществляющим деятельность в городах присутствия или строительства атомных электростанций; </w:t>
            </w:r>
          </w:p>
          <w:p>
            <w:pPr>
              <w:numPr>
                <w:ilvl w:val="0"/>
                <w:numId w:val="4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дезактивация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помещений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производственного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114, 115, 116, 117, 118, 119, 120, 121, 122, 145, 146, 147, 186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4"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4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назначения, принадлежащих на любом вещном праве организациям атомной отрасли,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осуществляющим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городах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присутствия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строительства атомных электростанций; </w:t>
            </w:r>
          </w:p>
          <w:p>
            <w:pPr>
              <w:bidi w:val="0"/>
              <w:spacing w:before="0"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стирка и/или дезактивация белья и/или спецодежды работников, занятых при выполнении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эксплуатации/выводу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ремонту, модернизации,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наладке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энергоблоков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ликвидации радиационных аварий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.125.4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услуг по перемещению, складированию, экспедированию грузов на территории организаций атомной отрасли, осуществляющих деятельность в городах присутствия или строительства атомных электростанций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0"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114, 115, 116, 117, 118, 119, </w:t>
            </w:r>
          </w:p>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120, 121, 122, 186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636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2.125.5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услуг управления объектами недвижимого имущества, а именно: </w:t>
            </w:r>
          </w:p>
          <w:p>
            <w:pPr>
              <w:numPr>
                <w:ilvl w:val="0"/>
                <w:numId w:val="47"/>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состоянием,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профилактическое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систем и коммуникаций зданий и/или помещений,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 ведение технической документации; </w:t>
            </w:r>
          </w:p>
          <w:p>
            <w:pPr>
              <w:numPr>
                <w:ilvl w:val="0"/>
                <w:numId w:val="47"/>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управление процессом использования материально-технических ресурсов и оборудования, находящихся в зданиях, на прилегающих к ним территориях и/или в помещениях,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 </w:t>
            </w:r>
          </w:p>
          <w:p>
            <w:pPr>
              <w:numPr>
                <w:ilvl w:val="0"/>
                <w:numId w:val="47"/>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проведения профилактического текущего обслуживания зданий и/или  помещений,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 </w:t>
            </w:r>
          </w:p>
          <w:p>
            <w:pPr>
              <w:numPr>
                <w:ilvl w:val="0"/>
                <w:numId w:val="47"/>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аварийно-диспетчерского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обслуживания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зданий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помещений, принадлежащих </w:t>
            </w:r>
            <w:r>
              <w:rPr>
                <w:rFonts w:ascii="Times New Roman" w:eastAsia="Times New Roman" w:hAnsi="Times New Roman" w:cs="Times New Roman"/>
                <w:b w:val="0"/>
                <w:bCs w:val="0"/>
                <w:i w:val="0"/>
                <w:iCs w:val="0"/>
                <w:strike w:val="0"/>
                <w:color w:val="000000"/>
                <w:spacing w:val="3"/>
                <w:sz w:val="24"/>
                <w:szCs w:val="24"/>
                <w:u w:val="none"/>
                <w:rtl w:val="0"/>
              </w:rPr>
              <w:t>на</w:t>
            </w:r>
            <w:r>
              <w:rPr>
                <w:rFonts w:ascii="Times New Roman" w:eastAsia="Times New Roman" w:hAnsi="Times New Roman" w:cs="Times New Roman"/>
                <w:b w:val="0"/>
                <w:bCs w:val="0"/>
                <w:i w:val="0"/>
                <w:iCs w:val="0"/>
                <w:strike w:val="0"/>
                <w:color w:val="000000"/>
                <w:spacing w:val="0"/>
                <w:sz w:val="24"/>
                <w:szCs w:val="24"/>
                <w:u w:val="none"/>
                <w:rtl w:val="0"/>
              </w:rPr>
              <w:t xml:space="preserve"> любом вещном праве организациям атомной отрасли,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осуществляющим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городах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присутствия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строительства атомных электростанций;  </w:t>
            </w:r>
          </w:p>
          <w:p>
            <w:pPr>
              <w:numPr>
                <w:ilvl w:val="0"/>
                <w:numId w:val="47"/>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круглосуточного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дежурства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зданиях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помещениях, и/или на территориях, принадлежащих на любом вещном праве организациям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осуществляющим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городах присутствия или строительства атомных электростанций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2"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114, 115, 116, 117, 118, 119, 120, 121, 122, 186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top"/>
          </w:tcPr>
          <w:p>
            <w:pPr>
              <w:bidi w:val="0"/>
              <w:spacing w:before="18"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50" w:type="dxa"/>
              <w:right w:w="9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2.126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главного конструктора (разработчика проекта) реакторных установок типа ВВЭР по рассмотрению и согласованию документации необходимой для ввода в эксплуатацию и эксплуатации энергоблока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76" w:type="dxa"/>
          <w:tblLayout w:type="fixed"/>
          <w:tblCellMar>
            <w:left w:w="108" w:type="dxa"/>
            <w:right w:w="108" w:type="dxa"/>
          </w:tblCellMar>
        </w:tblPrEx>
        <w:trPr>
          <w:trHeight w:hRule="exact" w:val="608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.127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оказанию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содействия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организациям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проведении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анализа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развития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инфраструктуры </w:t>
            </w:r>
            <w:r>
              <w:rPr>
                <w:rFonts w:ascii="Times New Roman" w:eastAsia="Times New Roman" w:hAnsi="Times New Roman" w:cs="Times New Roman"/>
                <w:b w:val="0"/>
                <w:bCs w:val="0"/>
                <w:i w:val="0"/>
                <w:iCs w:val="0"/>
                <w:strike w:val="0"/>
                <w:color w:val="000000"/>
                <w:spacing w:val="5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национальных систем регулирования ядерной радиационной безопасности в странах,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являющихся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российским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 объектов использования атомной энергии (атомные электростанции, центры ядерной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науки/исследований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исследовательские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реакторы, радиационные технологии), а именно:  </w:t>
            </w:r>
          </w:p>
          <w:p>
            <w:pPr>
              <w:numPr>
                <w:ilvl w:val="0"/>
                <w:numId w:val="48"/>
              </w:numPr>
              <w:bidi w:val="0"/>
              <w:spacing w:before="0" w:after="0" w:line="29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оценке состояния национальной ядерной инфраструктуры </w:t>
            </w:r>
            <w:r>
              <w:rPr>
                <w:rFonts w:ascii="Times New Roman" w:eastAsia="Times New Roman" w:hAnsi="Times New Roman" w:cs="Times New Roman"/>
                <w:b w:val="0"/>
                <w:bCs w:val="0"/>
                <w:i w:val="0"/>
                <w:iCs w:val="0"/>
                <w:strike w:val="0"/>
                <w:color w:val="000000"/>
                <w:spacing w:val="17"/>
                <w:sz w:val="16"/>
                <w:szCs w:val="16"/>
                <w:u w:val="none"/>
                <w:rtl w:val="0"/>
              </w:rPr>
              <w:t xml:space="preserve"> </w:t>
            </w:r>
            <w:r>
              <w:rPr>
                <w:rStyle w:val="FootnoteReference"/>
                <w:rFonts w:ascii="Times New Roman" w:eastAsia="Times New Roman" w:hAnsi="Times New Roman" w:cs="Times New Roman"/>
                <w:sz w:val="24"/>
                <w:szCs w:val="24"/>
              </w:rPr>
              <w:footnoteReference w:id="14"/>
            </w:r>
            <w:r>
              <w:rPr>
                <w:rFonts w:ascii="Times New Roman" w:eastAsia="Times New Roman" w:hAnsi="Times New Roman" w:cs="Times New Roman"/>
                <w:b w:val="0"/>
                <w:bCs w:val="0"/>
                <w:i w:val="0"/>
                <w:iCs w:val="0"/>
                <w:strike w:val="0"/>
                <w:color w:val="000000"/>
                <w:spacing w:val="0"/>
                <w:sz w:val="24"/>
                <w:szCs w:val="24"/>
                <w:u w:val="none"/>
                <w:rtl w:val="0"/>
              </w:rPr>
              <w:t xml:space="preserve"> в целях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подготовки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предоставления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отчета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инфраструктуры в стране, являющейся заказчиком сооружения по российским проектам объектов использования атомной энергии, содержащего в </w:t>
            </w:r>
            <w:r>
              <w:rPr>
                <w:rFonts w:ascii="Times New Roman" w:eastAsia="Times New Roman" w:hAnsi="Times New Roman" w:cs="Times New Roman"/>
                <w:b w:val="0"/>
                <w:bCs w:val="0"/>
                <w:i w:val="0"/>
                <w:iCs w:val="0"/>
                <w:strike w:val="0"/>
                <w:color w:val="000000"/>
                <w:spacing w:val="1"/>
                <w:sz w:val="24"/>
                <w:szCs w:val="24"/>
                <w:u w:val="none"/>
                <w:rtl w:val="0"/>
              </w:rPr>
              <w:t>том</w:t>
            </w:r>
            <w:r>
              <w:rPr>
                <w:rFonts w:ascii="Times New Roman" w:eastAsia="Times New Roman" w:hAnsi="Times New Roman" w:cs="Times New Roman"/>
                <w:b w:val="0"/>
                <w:bCs w:val="0"/>
                <w:i w:val="0"/>
                <w:iCs w:val="0"/>
                <w:strike w:val="0"/>
                <w:color w:val="000000"/>
                <w:spacing w:val="0"/>
                <w:sz w:val="24"/>
                <w:szCs w:val="24"/>
                <w:u w:val="none"/>
                <w:rtl w:val="0"/>
              </w:rPr>
              <w:t xml:space="preserve"> числе рекомендации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инфраструктуры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таких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стран, отчета  об  оценки  рисков  ядерной  инфраструктуры  и  рекомендации  по  их минимизации, дорожной карты развития ядерной инфраструктуры в привязке к конкретному объекту использования атомной энергии; </w:t>
            </w:r>
          </w:p>
          <w:p>
            <w:pPr>
              <w:numPr>
                <w:ilvl w:val="0"/>
                <w:numId w:val="48"/>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консультационные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направленные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рекомендаций и/или дорожной карты развития элементов ядерной инфраструктуры стран, являющихся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российским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w:t>
            </w:r>
          </w:p>
          <w:p>
            <w:pPr>
              <w:numPr>
                <w:ilvl w:val="0"/>
                <w:numId w:val="48"/>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обучению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сфере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(очное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дистанционное) работников министерств, ведомств, организаций, персонала объектов  использования  атомной  энергии  стран,  являющихся  заказчиками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4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по российским проектам таких объектов использования атомной энергии; </w:t>
            </w:r>
          </w:p>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регламентирующей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сфере использования атомной энергии (законы, политики, стратегии, нормативные правовые документы, документы уровня организаций, ведомств) в странах, являющихся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российским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74"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подготовки и поддержания квалификации эксплуатационного, ремонтного персонала объектов использования атомной энергии (АЭС, центров ядерной науки и технологий, исследовательских реакторов) в странах являющихся заказчиками сооружения по российским проектам 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608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2.129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оказанию содействия организациям атомной отрасли, а именно:  </w:t>
            </w:r>
          </w:p>
          <w:p>
            <w:pPr>
              <w:numPr>
                <w:ilvl w:val="0"/>
                <w:numId w:val="49"/>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консультаций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созданию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развитию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национальных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регулирования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стран, являющихся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российским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в  части  разработки  и  совершенствования национального  законодательства  и  нормативной  правовой  базы  в  области использования атомной энергии в мирных целях; </w:t>
            </w:r>
          </w:p>
          <w:p>
            <w:pPr>
              <w:numPr>
                <w:ilvl w:val="0"/>
                <w:numId w:val="49"/>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консультаций  и  экспертной  поддержки  органам  регулирования безопасности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стран,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являющихся заказчиками сооружения по российским проектам объектов использования атомной  энергии,  в  проведении  экспертизы  документов,  обосновывающих безопасность, в рамках процесса лицензирования; </w:t>
            </w:r>
          </w:p>
          <w:p>
            <w:pPr>
              <w:numPr>
                <w:ilvl w:val="0"/>
                <w:numId w:val="49"/>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консультаций  и  экспертной  поддержки  органам  регулирования безопасности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стран,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являющихся заказчиками сооружения по российским проектам объектов использования атомной энергии, при осуществлении надзора за безопасностью на всех этапах жизненного цикла объектов использования атомной энергии; </w:t>
            </w:r>
          </w:p>
          <w:p>
            <w:pPr>
              <w:numPr>
                <w:ilvl w:val="0"/>
                <w:numId w:val="49"/>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теоретической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практической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организацию стажировок) специалистов органов регулирования безопасности при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стран,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являющихся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сооружения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российским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энергии,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совершенствования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национального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21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законодательства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базы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области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атомной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учётом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законодательства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рекомендаций профильных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международных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лицензирования деятельности в области использования атомной энергии (включая проведение экспертизы </w:t>
            </w:r>
            <w:r>
              <w:rPr>
                <w:rFonts w:ascii="Times New Roman" w:eastAsia="Times New Roman" w:hAnsi="Times New Roman" w:cs="Times New Roman"/>
                <w:b w:val="0"/>
                <w:bCs w:val="0"/>
                <w:i w:val="0"/>
                <w:iCs w:val="0"/>
                <w:strike w:val="0"/>
                <w:color w:val="000000"/>
                <w:spacing w:val="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осуществления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надзора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безопасностью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всех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этапах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жизненного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цикла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атомной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702"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установке систем накопления (хранения) электроэнергии на литий-ионных аккумуляторах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277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поддержки </w:t>
            </w:r>
            <w:r>
              <w:rPr>
                <w:rFonts w:ascii="Times New Roman" w:eastAsia="Times New Roman" w:hAnsi="Times New Roman" w:cs="Times New Roman"/>
                <w:b w:val="0"/>
                <w:bCs w:val="0"/>
                <w:i w:val="0"/>
                <w:iCs w:val="0"/>
                <w:strike w:val="0"/>
                <w:color w:val="000000"/>
                <w:spacing w:val="2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зарубежным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эксплуатирующим организациям (ЭО) при вводе в эксплуатацию АЭС, сооружаемых за рубежом, в части: </w:t>
            </w:r>
          </w:p>
          <w:p>
            <w:pPr>
              <w:numPr>
                <w:ilvl w:val="0"/>
                <w:numId w:val="50"/>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ведения эксплуатационного и технологического режима на оборудовании и системах АЭС, технического обслуживания и ремонта оборудования и систем АЭС </w:t>
            </w:r>
            <w:r>
              <w:rPr>
                <w:rFonts w:ascii="Times New Roman" w:eastAsia="Times New Roman" w:hAnsi="Times New Roman" w:cs="Times New Roman"/>
                <w:b w:val="0"/>
                <w:bCs w:val="0"/>
                <w:i w:val="0"/>
                <w:iCs w:val="0"/>
                <w:strike w:val="0"/>
                <w:color w:val="000000"/>
                <w:spacing w:val="1"/>
                <w:sz w:val="24"/>
                <w:szCs w:val="24"/>
                <w:u w:val="none"/>
                <w:rtl w:val="0"/>
              </w:rPr>
              <w:t>на</w:t>
            </w:r>
            <w:r>
              <w:rPr>
                <w:rFonts w:ascii="Times New Roman" w:eastAsia="Times New Roman" w:hAnsi="Times New Roman" w:cs="Times New Roman"/>
                <w:b w:val="0"/>
                <w:bCs w:val="0"/>
                <w:i w:val="0"/>
                <w:iCs w:val="0"/>
                <w:strike w:val="0"/>
                <w:color w:val="000000"/>
                <w:spacing w:val="0"/>
                <w:sz w:val="24"/>
                <w:szCs w:val="24"/>
                <w:u w:val="none"/>
                <w:rtl w:val="0"/>
              </w:rPr>
              <w:t xml:space="preserve"> этапе сооружения АЭС; </w:t>
            </w:r>
          </w:p>
          <w:p>
            <w:pPr>
              <w:numPr>
                <w:ilvl w:val="0"/>
                <w:numId w:val="50"/>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эксплуатационной  готовности  сооружаемых  блоков  АЭС  за рубежом; </w:t>
            </w:r>
          </w:p>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анализа проектных решений, принимаемых при сооружении АЭС, с учетом опыта эксплуатации.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87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поддержки </w:t>
            </w:r>
            <w:r>
              <w:rPr>
                <w:rFonts w:ascii="Times New Roman" w:eastAsia="Times New Roman" w:hAnsi="Times New Roman" w:cs="Times New Roman"/>
                <w:b w:val="0"/>
                <w:bCs w:val="0"/>
                <w:i w:val="0"/>
                <w:iCs w:val="0"/>
                <w:strike w:val="0"/>
                <w:color w:val="000000"/>
                <w:spacing w:val="2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зарубежным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эксплуатирующим организациям (ЭО) при эксплуатации АЭС российского дизайна в части: </w:t>
            </w:r>
          </w:p>
          <w:p>
            <w:pPr>
              <w:numPr>
                <w:ilvl w:val="0"/>
                <w:numId w:val="51"/>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улучшения (совершенствования) показателей эксплуатации АЭС; </w:t>
            </w:r>
          </w:p>
          <w:p>
            <w:pPr>
              <w:numPr>
                <w:ilvl w:val="0"/>
                <w:numId w:val="51"/>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состоянием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эксплуатации (обеспечение надежности); </w:t>
            </w:r>
          </w:p>
          <w:p>
            <w:pPr>
              <w:numPr>
                <w:ilvl w:val="0"/>
                <w:numId w:val="5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установления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причин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нарушений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отклонений,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отказов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разработки корректирующих мер; </w:t>
            </w:r>
          </w:p>
          <w:p>
            <w:pPr>
              <w:numPr>
                <w:ilvl w:val="0"/>
                <w:numId w:val="51"/>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выявления проблем эксплуатации АЭС и организации их устранения; </w:t>
            </w:r>
          </w:p>
          <w:p>
            <w:pPr>
              <w:numPr>
                <w:ilvl w:val="0"/>
                <w:numId w:val="5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положительных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практик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целях повышения экономической эффективности и качества эксплуатации систем и оборудования АЭС; </w:t>
            </w:r>
          </w:p>
          <w:p>
            <w:pPr>
              <w:numPr>
                <w:ilvl w:val="0"/>
                <w:numId w:val="5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нормативной,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эксплуатационной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другой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документацией,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надежной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экономически эффективной эксплуатации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83"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организации взаимодействия зарубежной эксплуатирующей организации (ЭО) АЭС российского дизайна с проектно-конструкторскими и научно- исследовательскими организациями по вопросам обеспечения безопасной эксплуатации энергоблоков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сооружению объектов использования атомной энергии в пределах РФ, в том числе атомных станций,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94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предэксплуатационного контроля основного металла и сварных соединений трубопроводов и оборудования, находящихся: </w:t>
            </w:r>
          </w:p>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реакторном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отделении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парогенераторы,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ёмкости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аварийного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охлаждения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активной  зоны,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главные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циркуляционные  насосы, компенсатор давления;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 машинном зале – турбина, подогреватели низкого давления, подогреватели высокого давления, деаэратор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74, 108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94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сопровождение работ по сварке и контролю сварных соединений трубопроводов и оборудования, находящихся: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реакторном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отделении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парогенераторы,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ёмкости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аварийного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охлаждения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активной  зоны,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главные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циркуляционные  насосы, компенсатор давления;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 машинном зале - турбина, подогреватели низкого давления, подогреватели высокого давления, деаэратор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методик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автоматизированной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сварки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неразрушающего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реакторного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турбинного отделений атомных электростанций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277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неразрушающего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основного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металла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сварных соединений следующего оборудования: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реакторного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отделения </w:t>
            </w:r>
            <w:r>
              <w:rPr>
                <w:rFonts w:ascii="Times New Roman" w:eastAsia="Times New Roman" w:hAnsi="Times New Roman" w:cs="Times New Roman"/>
                <w:b w:val="0"/>
                <w:bCs w:val="0"/>
                <w:i w:val="0"/>
                <w:iCs w:val="0"/>
                <w:strike w:val="0"/>
                <w:color w:val="000000"/>
                <w:spacing w:val="10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парогенераторы,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ёмкости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аварийного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охлаждения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активной  зоны,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главные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циркуляционные  насосы, компенсатор давления;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машинного зала - турбина, подогреватели низкого давления, подогреватели высокого давления, деаэратор;  </w:t>
            </w:r>
          </w:p>
          <w:p>
            <w:pPr>
              <w:bidi w:val="0"/>
              <w:spacing w:before="0"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основных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главный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циркуляционный трубопровод, трубопроводы системы аварийного охлаждения активной зоны, трубопроводы компенсации давления, паропроводы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74, 108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функций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головной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материаловедческой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технологического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сопровождения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монтаже,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ремонте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демонтаже трубопроводов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(главных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циркуляционных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системы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аварийного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охлаждения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зоны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компенсатора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давления)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оборудования (элементов облицовок локализующей системы безопасности)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1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Обучение и аттестация технического персонала в области неразрушающего контроля, разрушающих и других видов испытаний, сварки и термообработки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16" w:type="dxa"/>
          <w:tblLayout w:type="fixed"/>
          <w:tblCellMar>
            <w:left w:w="108" w:type="dxa"/>
            <w:right w:w="108" w:type="dxa"/>
          </w:tblCellMar>
        </w:tblPrEx>
        <w:trPr>
          <w:trHeight w:hRule="exact" w:val="84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3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Аттестация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лабораторий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неразрушающего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2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лабораторий разрушающих и других видов испытаний (в соответствии с СДА-24-2009 и его актуализированными редакциями)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38" w:type="dxa"/>
              <w:right w:w="483" w:type="dxa"/>
            </w:tcMar>
            <w:tcFitText w:val="0"/>
            <w:vAlign w:val="top"/>
          </w:tcPr>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16" w:type="dxa"/>
          <w:tblLayout w:type="fixed"/>
          <w:tblCellMar>
            <w:left w:w="108" w:type="dxa"/>
            <w:right w:w="108" w:type="dxa"/>
          </w:tblCellMar>
        </w:tblPrEx>
        <w:trPr>
          <w:trHeight w:hRule="exact" w:val="553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 </w:t>
            </w:r>
            <w:r>
              <w:rPr>
                <w:rFonts w:ascii="Times New Roman" w:eastAsia="Times New Roman" w:hAnsi="Times New Roman" w:cs="Times New Roman"/>
                <w:b w:val="0"/>
                <w:bCs w:val="0"/>
                <w:i w:val="0"/>
                <w:iCs w:val="0"/>
                <w:strike w:val="0"/>
                <w:color w:val="000000"/>
                <w:spacing w:val="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аналитические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выявлению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инцидентов, связанных с нарушением режима коммерческой тайны и защиты служебной информации ограниченного распространения в информационных системах с использованием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2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обнаружения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предотвращения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утечек конфиденциальной информации, а именно:  </w:t>
            </w:r>
          </w:p>
          <w:p>
            <w:pPr>
              <w:numPr>
                <w:ilvl w:val="0"/>
                <w:numId w:val="52"/>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документированной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грифом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«Коммерческая тайна»;  </w:t>
            </w:r>
          </w:p>
          <w:p>
            <w:pPr>
              <w:numPr>
                <w:ilvl w:val="0"/>
                <w:numId w:val="52"/>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 документированной информации с ограничительной пометкой «Для служебного пользования»;  </w:t>
            </w:r>
          </w:p>
          <w:p>
            <w:pPr>
              <w:numPr>
                <w:ilvl w:val="0"/>
                <w:numId w:val="52"/>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и направление отчёта Заказчику по результатам мониторинга в  отношении  выявленных  нарушений  порядка  обращения  с  информацией, доступ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которой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ограничен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нормативными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правовыми актами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Российской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Федерации,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отраслевыми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локальными нормативными актами; </w:t>
            </w:r>
          </w:p>
          <w:p>
            <w:pPr>
              <w:numPr>
                <w:ilvl w:val="0"/>
                <w:numId w:val="52"/>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w:t>
            </w:r>
            <w:r>
              <w:rPr>
                <w:rFonts w:ascii="Times New Roman" w:eastAsia="Times New Roman" w:hAnsi="Times New Roman" w:cs="Times New Roman"/>
                <w:b w:val="0"/>
                <w:bCs w:val="0"/>
                <w:i w:val="0"/>
                <w:iCs w:val="0"/>
                <w:strike w:val="0"/>
                <w:color w:val="000000"/>
                <w:spacing w:val="2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перечня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терминов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основе </w:t>
            </w:r>
            <w:r>
              <w:rPr>
                <w:rFonts w:ascii="Times New Roman" w:eastAsia="Times New Roman" w:hAnsi="Times New Roman" w:cs="Times New Roman"/>
                <w:b w:val="0"/>
                <w:bCs w:val="0"/>
                <w:i w:val="0"/>
                <w:iCs w:val="0"/>
                <w:strike w:val="0"/>
                <w:color w:val="000000"/>
                <w:spacing w:val="2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документированной информации, доступ к которой ограничен в соответствии с нормативными правовыми актами Российской Федерации (далее – перечень терминов), а также отраслевыми локальными нормативными актами; </w:t>
            </w:r>
          </w:p>
          <w:p>
            <w:pPr>
              <w:numPr>
                <w:ilvl w:val="0"/>
                <w:numId w:val="5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актуализации перечня терминов;  </w:t>
            </w:r>
          </w:p>
          <w:p>
            <w:pPr>
              <w:numPr>
                <w:ilvl w:val="0"/>
                <w:numId w:val="5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базы контентной фильтрации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1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организации и осуществлению специальных перевозок, а именно: транспортирование специальных грузов Госкорпорации «Росатом», перечень которых определен распоряжением Правительства Российской Федерации от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20.12.2006 № 1771-РС и приказом Госкорпорации «Росатом» от 03.10.2016  № 0092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независимой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квалификации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работников организаций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осуществляющих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функции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проектированию,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инжинирингу,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строительству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выводу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97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управлению проектами, разработке, внедрению, информационно- технологической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поддержке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аппаратно-программных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информационных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дивизиональных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ИТ-решений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АО «ТВЭЛ» и организаций, входящих в контур управления АО «ТВЭЛ»: </w:t>
            </w:r>
          </w:p>
          <w:p>
            <w:pPr>
              <w:numPr>
                <w:ilvl w:val="0"/>
                <w:numId w:val="53"/>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предприятием; </w:t>
            </w:r>
          </w:p>
          <w:p>
            <w:pPr>
              <w:numPr>
                <w:ilvl w:val="0"/>
                <w:numId w:val="5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качеством; </w:t>
            </w:r>
          </w:p>
          <w:p>
            <w:pPr>
              <w:numPr>
                <w:ilvl w:val="0"/>
                <w:numId w:val="5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техническим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обслуживанием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ремонтом, мультиресурсного планирования; </w:t>
            </w:r>
          </w:p>
          <w:p>
            <w:pPr>
              <w:numPr>
                <w:ilvl w:val="0"/>
                <w:numId w:val="5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бизнес-планирования, бюджетирования, прогнозирования; </w:t>
            </w:r>
          </w:p>
          <w:p>
            <w:pPr>
              <w:numPr>
                <w:ilvl w:val="0"/>
                <w:numId w:val="5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портальных решений; </w:t>
            </w:r>
          </w:p>
          <w:p>
            <w:pPr>
              <w:numPr>
                <w:ilvl w:val="0"/>
                <w:numId w:val="53"/>
              </w:numPr>
              <w:bidi w:val="0"/>
              <w:spacing w:before="5"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планирования производства по цепи поставок; </w:t>
            </w:r>
          </w:p>
          <w:p>
            <w:pPr>
              <w:numPr>
                <w:ilvl w:val="0"/>
                <w:numId w:val="5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мониторинга работы информационных систем и пользователей; </w:t>
            </w:r>
          </w:p>
          <w:p>
            <w:pPr>
              <w:numPr>
                <w:ilvl w:val="0"/>
                <w:numId w:val="5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проектами и программами; </w:t>
            </w:r>
          </w:p>
          <w:p>
            <w:pPr>
              <w:numPr>
                <w:ilvl w:val="0"/>
                <w:numId w:val="5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управление автоматизированными складами; </w:t>
            </w:r>
          </w:p>
          <w:p>
            <w:pPr>
              <w:numPr>
                <w:ilvl w:val="0"/>
                <w:numId w:val="54"/>
              </w:numPr>
              <w:bidi w:val="0"/>
              <w:spacing w:before="284"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информационной безопасности; </w:t>
            </w:r>
          </w:p>
          <w:p>
            <w:pPr>
              <w:numPr>
                <w:ilvl w:val="0"/>
                <w:numId w:val="54"/>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Серверной и сетевой инфраструктуры; </w:t>
            </w:r>
          </w:p>
          <w:p>
            <w:pPr>
              <w:numPr>
                <w:ilvl w:val="0"/>
                <w:numId w:val="54"/>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рабочих мест пользователей.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277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3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д</w:t>
            </w:r>
            <w:r>
              <w:rPr>
                <w:rFonts w:ascii="Times New Roman" w:eastAsia="Times New Roman" w:hAnsi="Times New Roman" w:cs="Times New Roman"/>
                <w:b w:val="0"/>
                <w:bCs w:val="0"/>
                <w:i w:val="0"/>
                <w:iCs w:val="0"/>
                <w:strike w:val="0"/>
                <w:color w:val="000000"/>
                <w:spacing w:val="0"/>
                <w:sz w:val="24"/>
                <w:szCs w:val="24"/>
                <w:u w:val="none"/>
                <w:rtl w:val="0"/>
              </w:rPr>
              <w:t xml:space="preserve">ля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«ТВЭЛ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обществ,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входящих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контур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Топливной компании, конструкторской документации на технологическое и контрольно-измерительное оборудование, а именно: </w:t>
            </w:r>
          </w:p>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Транспортные линии подачи топливных таблеток. Комплексы шлифования топливных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таблеток.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геометрических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размеров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внешнего вида топливных таблеток. Комплексы укладки топливных таблеток на паллеты. Комплексы снаряжения твэлов. Комплексы взвешивания твэлов. Комплексы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обеспыливания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запресовки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фиксатора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твэла.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герметизации твэлов. Комплексы контроля сплошности топливного столба твэлов. Комплексы контроля давления гелия под оболочкой твэла. Комплексы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47" w:type="dxa"/>
              <w:right w:w="9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89, 160, 169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15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герметичности твэлов. Комплексы контроля качества сварных швов твэлов.  Комплексы  контроля  геометрических  размеров  твэлов.  Комплексы контроля внешнего вида твэлов. Комплексы сборки ТВС. Кантователи ТВС. Установки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отмывки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сушки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ТВС.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поверхностной загрязненности ТВС.  Установки контроля геометрических параметров ТВС. Комплексы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входимости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ТВС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стапель.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герметичности твэлов в ТВС. Установки контроля входимости поглощающих стержней системы управления и защиты. Установки контроля внешнего вида ТВС. Установки приварки головки ТВС. Установки термообработки сварного шва ТВС. Технологическая оснастка и приспособления, инструмент, средства измерения.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Тара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технологическая,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грузозахватные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приспособления, предназначенные для подъёма и перемещения тепловыделяющих элементов и тепловыделяющих  сборок  ядерных  реакторов.  Межоперационные  кассеты. Траверсы; </w:t>
            </w:r>
            <w:r>
              <w:rPr>
                <w:rFonts w:ascii="Times New Roman" w:eastAsia="Times New Roman" w:hAnsi="Times New Roman" w:cs="Times New Roman"/>
                <w:b w:val="0"/>
                <w:bCs w:val="0"/>
                <w:i w:val="0"/>
                <w:iCs w:val="0"/>
                <w:strike w:val="0"/>
                <w:color w:val="000000"/>
                <w:spacing w:val="2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подвески,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захваты. </w:t>
            </w:r>
            <w:r>
              <w:rPr>
                <w:rFonts w:ascii="Times New Roman" w:eastAsia="Times New Roman" w:hAnsi="Times New Roman" w:cs="Times New Roman"/>
                <w:b w:val="0"/>
                <w:bCs w:val="0"/>
                <w:i w:val="0"/>
                <w:iCs w:val="0"/>
                <w:strike w:val="0"/>
                <w:color w:val="000000"/>
                <w:spacing w:val="2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Оправки.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Имитаторы </w:t>
            </w:r>
            <w:r>
              <w:rPr>
                <w:rFonts w:ascii="Times New Roman" w:eastAsia="Times New Roman" w:hAnsi="Times New Roman" w:cs="Times New Roman"/>
                <w:b w:val="0"/>
                <w:bCs w:val="0"/>
                <w:i w:val="0"/>
                <w:iCs w:val="0"/>
                <w:strike w:val="0"/>
                <w:color w:val="000000"/>
                <w:spacing w:val="2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макеты тепловыделяющих сборок.</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25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услуг по техническому обслуживанию, диагностике и текущему ремонту:  </w:t>
            </w:r>
          </w:p>
          <w:p>
            <w:pPr>
              <w:numPr>
                <w:ilvl w:val="0"/>
                <w:numId w:val="55"/>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основного </w:t>
            </w:r>
            <w:r>
              <w:rPr>
                <w:rFonts w:ascii="Times New Roman" w:eastAsia="Times New Roman" w:hAnsi="Times New Roman" w:cs="Times New Roman"/>
                <w:b w:val="0"/>
                <w:bCs w:val="0"/>
                <w:i w:val="0"/>
                <w:iCs w:val="0"/>
                <w:strike w:val="0"/>
                <w:color w:val="000000"/>
                <w:spacing w:val="3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кузнечно-прессового, </w:t>
            </w:r>
            <w:r>
              <w:rPr>
                <w:rFonts w:ascii="Times New Roman" w:eastAsia="Times New Roman" w:hAnsi="Times New Roman" w:cs="Times New Roman"/>
                <w:b w:val="0"/>
                <w:bCs w:val="0"/>
                <w:i w:val="0"/>
                <w:iCs w:val="0"/>
                <w:strike w:val="0"/>
                <w:color w:val="000000"/>
                <w:spacing w:val="3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металлорежущего, </w:t>
            </w:r>
            <w:r>
              <w:rPr>
                <w:rFonts w:ascii="Times New Roman" w:eastAsia="Times New Roman" w:hAnsi="Times New Roman" w:cs="Times New Roman"/>
                <w:b w:val="0"/>
                <w:bCs w:val="0"/>
                <w:i w:val="0"/>
                <w:iCs w:val="0"/>
                <w:strike w:val="0"/>
                <w:color w:val="000000"/>
                <w:spacing w:val="3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термического оборудования, </w:t>
            </w:r>
            <w:r>
              <w:rPr>
                <w:rFonts w:ascii="Times New Roman" w:eastAsia="Times New Roman" w:hAnsi="Times New Roman" w:cs="Times New Roman"/>
                <w:b w:val="0"/>
                <w:bCs w:val="0"/>
                <w:i w:val="0"/>
                <w:iCs w:val="0"/>
                <w:strike w:val="0"/>
                <w:color w:val="000000"/>
                <w:spacing w:val="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химических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(фильтровальное оборудование, экстракторы, реакторы, аппараты выпарные/ теплообменные /сепарации,  </w:t>
            </w:r>
            <w:r>
              <w:rPr>
                <w:rFonts w:ascii="Times New Roman" w:eastAsia="Times New Roman" w:hAnsi="Times New Roman" w:cs="Times New Roman"/>
                <w:b w:val="0"/>
                <w:bCs w:val="0"/>
                <w:i w:val="0"/>
                <w:iCs w:val="0"/>
                <w:strike w:val="0"/>
                <w:color w:val="000000"/>
                <w:spacing w:val="1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электролизеры,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бураки,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ловушки,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выпарные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конденсаторы,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грануляторы,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испарители,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монжусы/монтежю,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колонны пульсационные/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отгонные/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ректификационные/адсорбции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/абсорбции, плавители), </w:t>
            </w:r>
            <w:r>
              <w:rPr>
                <w:rFonts w:ascii="Times New Roman" w:eastAsia="Times New Roman" w:hAnsi="Times New Roman" w:cs="Times New Roman"/>
                <w:b w:val="0"/>
                <w:bCs w:val="0"/>
                <w:i w:val="0"/>
                <w:iCs w:val="0"/>
                <w:strike w:val="0"/>
                <w:color w:val="000000"/>
                <w:spacing w:val="2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роторного,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холодильного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емкостного, трубопроводного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запорной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арматуры,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подъёмно- транспортного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подкрановых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путей;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контрольно- измерительных приборов и аппаратуры, технических средств охраны, средств измерений,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грузоподъемных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механизмов,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лифтов,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газорезательной аппаратуры, внутризаводского транспорта. </w:t>
            </w:r>
          </w:p>
          <w:p>
            <w:pPr>
              <w:numPr>
                <w:ilvl w:val="0"/>
                <w:numId w:val="56"/>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режущего, мерительного инструмента, технологической оснастки, штампов (калибры,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державки,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шаблоны,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трафареты,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оправки,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матрицы,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развертки, штампы,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кольца,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воротки,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вкладыши,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щупы,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просечки,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эталоны,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обоймы, ключи,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пресс-формы, </w:t>
            </w:r>
            <w:r>
              <w:rPr>
                <w:rFonts w:ascii="Times New Roman" w:eastAsia="Times New Roman" w:hAnsi="Times New Roman" w:cs="Times New Roman"/>
                <w:b w:val="0"/>
                <w:bCs w:val="0"/>
                <w:i w:val="0"/>
                <w:iCs w:val="0"/>
                <w:strike w:val="0"/>
                <w:color w:val="000000"/>
                <w:spacing w:val="1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фрезы,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сверла,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зенкеры,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футляры,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пуансоны,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89, 42, 139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индикаторы, плашки, скобы, стержни, цанги, вставки, втулки, высотомеры, глубиномеры, прокладки, пробки, подставки, кондукторы, </w:t>
            </w:r>
            <w:r>
              <w:rPr>
                <w:rFonts w:ascii="Times New Roman" w:eastAsia="Times New Roman" w:hAnsi="Times New Roman" w:cs="Times New Roman"/>
                <w:b w:val="0"/>
                <w:bCs w:val="0"/>
                <w:i w:val="0"/>
                <w:iCs w:val="0"/>
                <w:strike w:val="0"/>
                <w:color w:val="000000"/>
                <w:spacing w:val="1"/>
                <w:sz w:val="24"/>
                <w:szCs w:val="24"/>
                <w:u w:val="none"/>
                <w:rtl w:val="0"/>
              </w:rPr>
              <w:t>накатки,</w:t>
            </w:r>
            <w:r>
              <w:rPr>
                <w:rFonts w:ascii="Times New Roman" w:eastAsia="Times New Roman" w:hAnsi="Times New Roman" w:cs="Times New Roman"/>
                <w:b w:val="0"/>
                <w:bCs w:val="0"/>
                <w:i w:val="0"/>
                <w:iCs w:val="0"/>
                <w:strike w:val="0"/>
                <w:color w:val="000000"/>
                <w:spacing w:val="0"/>
                <w:sz w:val="24"/>
                <w:szCs w:val="24"/>
                <w:u w:val="none"/>
                <w:rtl w:val="0"/>
              </w:rPr>
              <w:t xml:space="preserve"> стаканы, контркалибры,  кулачки, метчики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691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производственных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ремонту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доработке технологической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оснастки,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деталей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комплектующих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изделий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изготовления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сборок ядерных реакторов, а именно: </w:t>
            </w:r>
          </w:p>
          <w:p>
            <w:pPr>
              <w:numPr>
                <w:ilvl w:val="0"/>
                <w:numId w:val="57"/>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механической обработке (токарная, токарная ЧПУ (при точности обработки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9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квалитета),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фрезерная,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фрезерная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ЧПУ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точности обработки до 8 квалитета), шлифовальная, шлифовальная ЧПУ (при точности обработки до 5 квалитета и шероховатости поверхности до Ra 0,32), заточная, заточная ЧПУ (при шероховатости до Ra 0,63), координатно-расточная (при точности обработки до Ra 1,25), координатно-расточная ЧПУ, координатно- шлифовальная, слесарная (с точностью обработки до 5 квалитета и получении шероховатости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поверхности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Ra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0,04),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профильно-шлифовальная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шероховатости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поверхности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Ra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0,63),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дробеструйная,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пескоструйная, стеклоструйная), </w:t>
            </w:r>
          </w:p>
          <w:p>
            <w:pPr>
              <w:numPr>
                <w:ilvl w:val="0"/>
                <w:numId w:val="5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электроэрозионной обработке (электрохимическая, фрезерно- эрозионная, с точностью создания сложнопрофильного контура до 0,01 мм), </w:t>
            </w:r>
          </w:p>
          <w:p>
            <w:pPr>
              <w:numPr>
                <w:ilvl w:val="0"/>
                <w:numId w:val="57"/>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термической обработке (закалка (при максимальной температуре 1280 °С), объемная закалка, отжиг, нормализация, азотирование, цементация, термообработка в защитной среде), </w:t>
            </w:r>
          </w:p>
          <w:p>
            <w:pPr>
              <w:numPr>
                <w:ilvl w:val="0"/>
                <w:numId w:val="57"/>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гальванической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(химическое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оксидирование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максимальных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габаритов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изделий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400х400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мм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минимальной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толщиной покрытия 2 мкм), хромирование (при максимальной площади покрытий 3 дм² и минимальной толщиной покрытия 10 мкм), цинкование (при максимальных габаритов изделий 400х400 мм и минимальной толщиной покрытия 5 мкм), нанесение декоративных покрытий).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42, 89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механическому, химическому и физическому изменению свойств основных металлов в т.ч. при проведении разрушающего и неразрушающего контроля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0" w:type="dxa"/>
            </w:tcMar>
            <w:tcFitText w:val="0"/>
            <w:vAlign w:val="top"/>
          </w:tcPr>
          <w:p>
            <w:pPr>
              <w:bidi w:val="0"/>
              <w:spacing w:before="0" w:after="0" w:line="276" w:lineRule="atLeast"/>
              <w:ind w:left="0" w:right="0" w:firstLine="31"/>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51, 136, 141, 142, 143, 144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4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поверхностей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металлов: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нанесение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гальванического покрытия,  очистка,  окрашивание,  лакирование  в  т.ч.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вакуумного напыления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3" w:after="0" w:line="275" w:lineRule="atLeast"/>
              <w:ind w:left="0" w:right="0" w:firstLine="31"/>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51, 141, 142, 144, 145, 150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ковке,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прессованию,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штамповке,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профилированию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формоизменению металлов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141, 142,147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обслуживанию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ремонту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электрического,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энергетического, котельного оборудования, инженерных сетей и электросетевого хозяйства, технологического оборудования и грузоподъемных механизмов, станочной и технологической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оснастки; </w:t>
            </w:r>
            <w:r>
              <w:rPr>
                <w:rFonts w:ascii="Times New Roman" w:eastAsia="Times New Roman" w:hAnsi="Times New Roman" w:cs="Times New Roman"/>
                <w:b w:val="0"/>
                <w:bCs w:val="0"/>
                <w:i w:val="0"/>
                <w:iCs w:val="0"/>
                <w:strike w:val="0"/>
                <w:color w:val="000000"/>
                <w:spacing w:val="2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демонтаж металлоконструкций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145, 146, 147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4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связанные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получением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поставку оборудования ядерной паропроизводящей установки и машинных залов для 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обслуживанию,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ремонту,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техническому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ремонта,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продлению назначенного ресурса и срока службы насосного оборудования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Химическое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фосфатирование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листов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статорных,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рубашек статорных для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и техническое сопровождение программного обеспечения и информационно-поисковых </w:t>
            </w:r>
            <w:r>
              <w:rPr>
                <w:rFonts w:ascii="Times New Roman" w:eastAsia="Times New Roman" w:hAnsi="Times New Roman" w:cs="Times New Roman"/>
                <w:b w:val="0"/>
                <w:bCs w:val="0"/>
                <w:i w:val="0"/>
                <w:iCs w:val="0"/>
                <w:strike w:val="0"/>
                <w:color w:val="000000"/>
                <w:spacing w:val="42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p>
          <w:p>
            <w:pPr>
              <w:numPr>
                <w:ilvl w:val="0"/>
                <w:numId w:val="5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CRISS монитор; </w:t>
            </w:r>
          </w:p>
          <w:p>
            <w:pPr>
              <w:numPr>
                <w:ilvl w:val="0"/>
                <w:numId w:val="5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семейство CRISS; </w:t>
            </w:r>
          </w:p>
          <w:p>
            <w:pPr>
              <w:numPr>
                <w:ilvl w:val="0"/>
                <w:numId w:val="5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семейство Источник; </w:t>
            </w:r>
          </w:p>
          <w:p>
            <w:pPr>
              <w:numPr>
                <w:ilvl w:val="0"/>
                <w:numId w:val="5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РИМ.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94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2.149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9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Разработка</w:t>
            </w:r>
            <w:r>
              <w:rPr>
                <w:rStyle w:val="FootnoteReference"/>
                <w:rFonts w:ascii="Times New Roman" w:eastAsia="Times New Roman" w:hAnsi="Times New Roman" w:cs="Times New Roman"/>
                <w:sz w:val="24"/>
                <w:szCs w:val="24"/>
              </w:rPr>
              <w:footnoteReference w:id="15"/>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актуализация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корректировка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вероятностных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анализов безопасности для: </w:t>
            </w:r>
          </w:p>
          <w:p>
            <w:pPr>
              <w:numPr>
                <w:ilvl w:val="0"/>
                <w:numId w:val="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блоков АЭС;  </w:t>
            </w:r>
          </w:p>
          <w:p>
            <w:pPr>
              <w:numPr>
                <w:ilvl w:val="0"/>
                <w:numId w:val="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атомных судов; </w:t>
            </w:r>
          </w:p>
          <w:p>
            <w:pPr>
              <w:numPr>
                <w:ilvl w:val="0"/>
                <w:numId w:val="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промышленных реакторов; </w:t>
            </w:r>
          </w:p>
          <w:p>
            <w:pPr>
              <w:numPr>
                <w:ilvl w:val="0"/>
                <w:numId w:val="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 отработанного ядерного топлива; </w:t>
            </w:r>
          </w:p>
          <w:p>
            <w:pPr>
              <w:numPr>
                <w:ilvl w:val="0"/>
                <w:numId w:val="6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с реакторной установкой РИТМ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66" w:type="dxa"/>
              <w:right w:w="310" w:type="dxa"/>
            </w:tcMar>
            <w:tcFitText w:val="0"/>
            <w:vAlign w:val="top"/>
          </w:tcPr>
          <w:p>
            <w:pPr>
              <w:bidi w:val="0"/>
              <w:spacing w:before="1" w:after="0" w:line="178" w:lineRule="atLeast"/>
              <w:ind w:left="2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18</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12</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51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Экспертный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расчетного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прочности,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коррозионной стойкости,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надежности,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срока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службы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ресурса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конструкций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проектируемых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действующих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реакторных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различного назначения и других объектов использования атомной энергии с учетом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влияния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воздействия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теплоносителя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нейтронного </w:t>
            </w:r>
            <w:r>
              <w:rPr>
                <w:rFonts w:ascii="Times New Roman" w:eastAsia="Times New Roman" w:hAnsi="Times New Roman" w:cs="Times New Roman"/>
                <w:b w:val="0"/>
                <w:bCs w:val="0"/>
                <w:i w:val="0"/>
                <w:iCs w:val="0"/>
                <w:strike w:val="0"/>
                <w:color w:val="000000"/>
                <w:spacing w:val="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облучения, представление экспертных заключений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Осуществление экспертизы принятых организациями решений по выбору или замене основных и сварочных (наплавочных) материалов для изготовления и ремонта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технологии производства заготовок, технологии сварки, термообработки, мехобработки и методов контроля материалов и соединений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разработке и согласованию документов системы стандартизации по расчетам на прочность и долговечность элементов реакторов, оборудования и трубопроводов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электростанций,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исследовательских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реакторов и других 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продлению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сроков </w:t>
            </w:r>
            <w:r>
              <w:rPr>
                <w:rFonts w:ascii="Times New Roman" w:eastAsia="Times New Roman" w:hAnsi="Times New Roman" w:cs="Times New Roman"/>
                <w:b w:val="0"/>
                <w:bCs w:val="0"/>
                <w:i w:val="0"/>
                <w:iCs w:val="0"/>
                <w:strike w:val="0"/>
                <w:color w:val="000000"/>
                <w:spacing w:val="1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энергоблоков </w:t>
            </w:r>
            <w:r>
              <w:rPr>
                <w:rFonts w:ascii="Times New Roman" w:eastAsia="Times New Roman" w:hAnsi="Times New Roman" w:cs="Times New Roman"/>
                <w:b w:val="0"/>
                <w:bCs w:val="0"/>
                <w:i w:val="0"/>
                <w:iCs w:val="0"/>
                <w:strike w:val="0"/>
                <w:color w:val="000000"/>
                <w:spacing w:val="1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электростанций, термообработка (отжиг) сварных швов корпусов реакторов установок ВВЭР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87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7"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размещению информационно-технологического оборудования (вычислительные машины и их блоки; магнитные или оптические считывающие устройства, машины для переноса данных на носители информации в кодированной форме и машины для обработки информации, оборудование связи и телекоммуникаций) в центрах обработки и </w:t>
            </w:r>
            <w:r>
              <w:rPr>
                <w:rFonts w:ascii="Times New Roman" w:eastAsia="Times New Roman" w:hAnsi="Times New Roman" w:cs="Times New Roman"/>
                <w:b w:val="0"/>
                <w:bCs w:val="0"/>
                <w:i w:val="0"/>
                <w:iCs w:val="0"/>
                <w:strike w:val="0"/>
                <w:color w:val="000000"/>
                <w:spacing w:val="1"/>
                <w:sz w:val="24"/>
                <w:szCs w:val="24"/>
                <w:u w:val="none"/>
                <w:rtl w:val="0"/>
              </w:rPr>
              <w:t>хранения</w:t>
            </w:r>
            <w:r>
              <w:rPr>
                <w:rFonts w:ascii="Times New Roman" w:eastAsia="Times New Roman" w:hAnsi="Times New Roman" w:cs="Times New Roman"/>
                <w:b w:val="0"/>
                <w:bCs w:val="0"/>
                <w:i w:val="0"/>
                <w:iCs w:val="0"/>
                <w:strike w:val="0"/>
                <w:color w:val="000000"/>
                <w:spacing w:val="0"/>
                <w:sz w:val="24"/>
                <w:szCs w:val="24"/>
                <w:u w:val="none"/>
                <w:rtl w:val="0"/>
              </w:rPr>
              <w:t xml:space="preserve"> данных, а именно: </w:t>
            </w:r>
          </w:p>
          <w:p>
            <w:pPr>
              <w:numPr>
                <w:ilvl w:val="0"/>
                <w:numId w:val="62"/>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и предоставление стойко-места для размещения информационно-технологического оборудования в машинном зале ЦОД; </w:t>
            </w:r>
          </w:p>
          <w:p>
            <w:pPr>
              <w:numPr>
                <w:ilvl w:val="0"/>
                <w:numId w:val="62"/>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и предоставление выделенной зоны для размещения информационно-технологического оборудования в машинном зале ЦОД; </w:t>
            </w:r>
          </w:p>
          <w:p>
            <w:pPr>
              <w:numPr>
                <w:ilvl w:val="0"/>
                <w:numId w:val="62"/>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проектирование программных, вычислительных и телекоммуникационных средств для размещения в ЦОД; </w:t>
            </w:r>
          </w:p>
          <w:p>
            <w:pPr>
              <w:numPr>
                <w:ilvl w:val="0"/>
                <w:numId w:val="62"/>
              </w:numPr>
              <w:bidi w:val="0"/>
              <w:spacing w:before="2"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и предоставление информационно-технологического оборудования для размещения в ЦОД;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66" w:type="dxa"/>
              <w:right w:w="372" w:type="dxa"/>
            </w:tcMar>
            <w:tcFitText w:val="0"/>
            <w:vAlign w:val="top"/>
          </w:tcPr>
          <w:p>
            <w:pPr>
              <w:bidi w:val="0"/>
              <w:spacing w:before="1" w:after="0" w:line="178" w:lineRule="atLeast"/>
              <w:ind w:left="60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19</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93, 18</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7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63"/>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и сервисное обслуживание, монтаж, установка, настройка оборудования, диагностика и устранение неполадок информационно- технологического оборудования в ЦОД; </w:t>
            </w:r>
          </w:p>
          <w:p>
            <w:pPr>
              <w:numPr>
                <w:ilvl w:val="0"/>
                <w:numId w:val="63"/>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физический контроль доступа персонала в ЦОД; </w:t>
            </w:r>
          </w:p>
          <w:p>
            <w:pPr>
              <w:numPr>
                <w:ilvl w:val="0"/>
                <w:numId w:val="63"/>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бесперебойное электроснабжение для информационно-технологического оборудования в ЦОД; </w:t>
            </w:r>
          </w:p>
          <w:p>
            <w:pPr>
              <w:numPr>
                <w:ilvl w:val="0"/>
                <w:numId w:val="63"/>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параметров среды размещения информационно-технологического оборудования в ЦОД; </w:t>
            </w:r>
          </w:p>
          <w:p>
            <w:pPr>
              <w:numPr>
                <w:ilvl w:val="0"/>
                <w:numId w:val="6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защищенного удаленного доступа и доступа в сеть Интернет для информационно-технологического оборудования в ЦОД.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предоставлению в пользование телекоммуникационных каналов связи с центрами обработки и хранения данных (далее – ЦОД) АО «Концерн Росэнергоатом» (опорное кольцо ЦОД Госкорпорации «Росатом»).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70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предоставлению в пользование виртуальных вычислительных ресурсов (аппаратных, программных, информационных) и программного обеспечения (встроенного, системного, прикладного, средств разработки, баз данных) и телекоммуникационных средств в центрах обработки и хранения данных (далее – ЦОД) АО «Концерн Росэнергоатом» (опорное кольцо ЦОД Госкорпорации «Росатом») для условий корпоративной сети передачи данных только Госкорпорации «Росатом», а именно: </w:t>
            </w:r>
          </w:p>
          <w:p>
            <w:pPr>
              <w:numPr>
                <w:ilvl w:val="0"/>
                <w:numId w:val="64"/>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вычислительных мощностей, виртуальных процессоров, оперативной и внешней памяти и машинного времени работы программ в ЦОД; </w:t>
            </w:r>
          </w:p>
          <w:p>
            <w:pPr>
              <w:numPr>
                <w:ilvl w:val="0"/>
                <w:numId w:val="64"/>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вычислительных машин и их блоков, магнитных или оптических считывающих устройств, машин </w:t>
            </w:r>
            <w:r>
              <w:rPr>
                <w:rFonts w:ascii="Times New Roman" w:eastAsia="Times New Roman" w:hAnsi="Times New Roman" w:cs="Times New Roman"/>
                <w:b w:val="0"/>
                <w:bCs w:val="0"/>
                <w:i w:val="0"/>
                <w:iCs w:val="0"/>
                <w:strike w:val="0"/>
                <w:color w:val="000000"/>
                <w:spacing w:val="1"/>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переноса данных на носители информации в кодированной форме и машин для обработки информации, оборудования связи и телекоммуникаций в ЦОД; </w:t>
            </w:r>
          </w:p>
          <w:p>
            <w:pPr>
              <w:numPr>
                <w:ilvl w:val="0"/>
                <w:numId w:val="64"/>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микропрограмм, системного, прикладного и инструментального программного обеспечения и баз данных в ЦОД; </w:t>
            </w:r>
          </w:p>
          <w:p>
            <w:pPr>
              <w:numPr>
                <w:ilvl w:val="0"/>
                <w:numId w:val="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сертифицированных средств защиты информации в ЦОД; </w:t>
            </w:r>
          </w:p>
          <w:p>
            <w:pPr>
              <w:numPr>
                <w:ilvl w:val="0"/>
                <w:numId w:val="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резервного копирования и восстановления данных в ЦОД.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24, 93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38" w:type="dxa"/>
            </w:tcMar>
            <w:tcFitText w:val="0"/>
            <w:vAlign w:val="center"/>
          </w:tcPr>
          <w:p>
            <w:pPr>
              <w:bidi w:val="0"/>
              <w:spacing w:before="1" w:after="0" w:line="25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Услуги по созданию и размещению общеотраслевых (корпоративных) и локальных информационных систем</w:t>
            </w:r>
            <w:r>
              <w:rPr>
                <w:rStyle w:val="FootnoteReference"/>
                <w:rFonts w:ascii="Times New Roman" w:eastAsia="Times New Roman" w:hAnsi="Times New Roman" w:cs="Times New Roman"/>
                <w:sz w:val="24"/>
                <w:szCs w:val="24"/>
              </w:rPr>
              <w:footnoteReference w:id="16"/>
            </w:r>
            <w:r>
              <w:rPr>
                <w:rFonts w:ascii="Times New Roman" w:eastAsia="Times New Roman" w:hAnsi="Times New Roman" w:cs="Times New Roman"/>
                <w:b w:val="0"/>
                <w:bCs w:val="0"/>
                <w:i w:val="0"/>
                <w:iCs w:val="0"/>
                <w:strike w:val="0"/>
                <w:color w:val="000000"/>
                <w:spacing w:val="0"/>
                <w:sz w:val="24"/>
                <w:szCs w:val="24"/>
                <w:u w:val="none"/>
                <w:rtl w:val="0"/>
              </w:rPr>
              <w:t xml:space="preserve"> в инфраструктуре Защищенного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4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Корпоративного Облака (далее - ЗКО) Госкорпорации «Росатом», аттестованного на соответствие требованиям безопасности информации Федеральной службы </w:t>
            </w:r>
            <w:r>
              <w:rPr>
                <w:rFonts w:ascii="Times New Roman" w:eastAsia="Times New Roman" w:hAnsi="Times New Roman" w:cs="Times New Roman"/>
                <w:b w:val="0"/>
                <w:bCs w:val="0"/>
                <w:i w:val="0"/>
                <w:iCs w:val="0"/>
                <w:strike w:val="0"/>
                <w:color w:val="000000"/>
                <w:spacing w:val="2"/>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техническому и экспортному контролю России, а именно: </w:t>
            </w:r>
          </w:p>
          <w:p>
            <w:pPr>
              <w:numPr>
                <w:ilvl w:val="0"/>
                <w:numId w:val="66"/>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создание системного ландшафта общеотраслевых (корпоративных) и локальных информационных систем; </w:t>
            </w:r>
          </w:p>
          <w:p>
            <w:pPr>
              <w:numPr>
                <w:ilvl w:val="0"/>
                <w:numId w:val="66"/>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размещение (развертывание, перенос) в ЗКО общеотраслевых (корпоративных) и локальных информационных систем; </w:t>
            </w:r>
          </w:p>
          <w:p>
            <w:pPr>
              <w:numPr>
                <w:ilvl w:val="0"/>
                <w:numId w:val="66"/>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предоставление виртуальных вычислительных ресурсов ЗКО (аппаратных, программных,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общеотраслевых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(корпоративных)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локальных информационных систем.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827"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Научно-технические услуги по изучению свойств и композиционных материалов и отработке технологий их производств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49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2.159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97"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управлению ресурсом кабельных изделий на объектах использования атомной энергии (далее – ОИАЭ): </w:t>
            </w:r>
          </w:p>
          <w:p>
            <w:pPr>
              <w:numPr>
                <w:ilvl w:val="0"/>
                <w:numId w:val="67"/>
              </w:numPr>
              <w:bidi w:val="0"/>
              <w:spacing w:before="2" w:after="0" w:line="273"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оценка интенсивности внешних воздействующих факторов (ВВФ) на кабельные изделия в эксплуатации, </w:t>
            </w:r>
          </w:p>
          <w:p>
            <w:pPr>
              <w:numPr>
                <w:ilvl w:val="0"/>
                <w:numId w:val="67"/>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исследование механизмов теплового и радиационного старения полимерных электроизоляционных материалов в эксплуатации, </w:t>
            </w:r>
          </w:p>
          <w:p>
            <w:pPr>
              <w:numPr>
                <w:ilvl w:val="0"/>
                <w:numId w:val="67"/>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методов неразрушающего контроля состояния кабелей и проведение мероприятий по их внедрению на ОИАЭ, </w:t>
            </w:r>
          </w:p>
          <w:p>
            <w:pPr>
              <w:numPr>
                <w:ilvl w:val="0"/>
                <w:numId w:val="6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оценка устойчивости кабелей к ВВФ проектных аварий, </w:t>
            </w:r>
          </w:p>
          <w:p>
            <w:pPr>
              <w:numPr>
                <w:ilvl w:val="0"/>
                <w:numId w:val="6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диагностирование кабельных изделий неразрушающими методами в эксплуатации для: </w:t>
            </w:r>
          </w:p>
          <w:p>
            <w:pPr>
              <w:numPr>
                <w:ilvl w:val="0"/>
                <w:numId w:val="68"/>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старения кабельных изделий, </w:t>
            </w:r>
          </w:p>
          <w:p>
            <w:pPr>
              <w:numPr>
                <w:ilvl w:val="0"/>
                <w:numId w:val="68"/>
              </w:numPr>
              <w:bidi w:val="0"/>
              <w:spacing w:before="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поиска дефектов по трассам кабелей, </w:t>
            </w:r>
          </w:p>
          <w:p>
            <w:pPr>
              <w:numPr>
                <w:ilvl w:val="0"/>
                <w:numId w:val="68"/>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прогнозирования срока службы (ресурса), </w:t>
            </w:r>
          </w:p>
          <w:p>
            <w:pPr>
              <w:numPr>
                <w:ilvl w:val="0"/>
                <w:numId w:val="68"/>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экспериментальных работ </w:t>
            </w:r>
            <w:r>
              <w:rPr>
                <w:rFonts w:ascii="Times New Roman" w:eastAsia="Times New Roman" w:hAnsi="Times New Roman" w:cs="Times New Roman"/>
                <w:b w:val="0"/>
                <w:bCs w:val="0"/>
                <w:i w:val="0"/>
                <w:iCs w:val="0"/>
                <w:strike w:val="0"/>
                <w:color w:val="000000"/>
                <w:spacing w:val="1"/>
                <w:sz w:val="24"/>
                <w:szCs w:val="24"/>
                <w:u w:val="none"/>
                <w:rtl w:val="0"/>
              </w:rPr>
              <w:t>на</w:t>
            </w:r>
            <w:r>
              <w:rPr>
                <w:rFonts w:ascii="Times New Roman" w:eastAsia="Times New Roman" w:hAnsi="Times New Roman" w:cs="Times New Roman"/>
                <w:b w:val="0"/>
                <w:bCs w:val="0"/>
                <w:i w:val="0"/>
                <w:iCs w:val="0"/>
                <w:strike w:val="0"/>
                <w:color w:val="000000"/>
                <w:spacing w:val="0"/>
                <w:sz w:val="24"/>
                <w:szCs w:val="24"/>
                <w:u w:val="none"/>
                <w:rtl w:val="0"/>
              </w:rPr>
              <w:t xml:space="preserve"> ОИАЭ по внедрению новых методов контроля состояния кабелей,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7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69"/>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контрольных испытаний кабелей в эксплуатации на соответствие требованиям технических документов,   </w:t>
            </w:r>
          </w:p>
          <w:p>
            <w:pPr>
              <w:numPr>
                <w:ilvl w:val="0"/>
                <w:numId w:val="69"/>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ресурсных характеристик и показателей для оценок ресурса для кабелей в эксплуатации, </w:t>
            </w:r>
          </w:p>
          <w:p>
            <w:pPr>
              <w:numPr>
                <w:ilvl w:val="0"/>
                <w:numId w:val="69"/>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внедрение баз данных по повреждениям кабелей, их накоплению и развитию, отказам и нарушениям в работе кабелей на ОИАЭ, </w:t>
            </w:r>
          </w:p>
          <w:p>
            <w:pPr>
              <w:numPr>
                <w:ilvl w:val="0"/>
                <w:numId w:val="69"/>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внедрение и выполнение на ОИАЭ программ </w:t>
            </w:r>
            <w:r>
              <w:rPr>
                <w:rFonts w:ascii="Times New Roman" w:eastAsia="Times New Roman" w:hAnsi="Times New Roman" w:cs="Times New Roman"/>
                <w:b w:val="0"/>
                <w:bCs w:val="0"/>
                <w:i w:val="0"/>
                <w:iCs w:val="0"/>
                <w:strike w:val="0"/>
                <w:color w:val="000000"/>
                <w:spacing w:val="3"/>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управлению ресурсом кабелей, </w:t>
            </w:r>
          </w:p>
          <w:p>
            <w:pPr>
              <w:numPr>
                <w:ilvl w:val="0"/>
                <w:numId w:val="6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производственной документации на обследование, испытания, техническое диагностирование и управление ресурсом кабелей на ОИАЭ.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1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3D-печати изделий методами селективного лазерного сплавления (SLM), стреолитографии (SLA), газопорошковой наплавки (DMD, ПЛВ), электронно-лучевой наплавки проволоки (EBAM)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159, 65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цифровых информационных </w:t>
            </w:r>
            <w:r>
              <w:rPr>
                <w:rFonts w:ascii="Times New Roman" w:eastAsia="Times New Roman" w:hAnsi="Times New Roman" w:cs="Times New Roman"/>
                <w:b w:val="0"/>
                <w:bCs w:val="0"/>
                <w:i w:val="0"/>
                <w:iCs w:val="0"/>
                <w:strike w:val="0"/>
                <w:color w:val="000000"/>
                <w:spacing w:val="3"/>
                <w:sz w:val="24"/>
                <w:szCs w:val="24"/>
                <w:u w:val="none"/>
                <w:rtl w:val="0"/>
              </w:rPr>
              <w:t>3d</w:t>
            </w:r>
            <w:r>
              <w:rPr>
                <w:rFonts w:ascii="Times New Roman" w:eastAsia="Times New Roman" w:hAnsi="Times New Roman" w:cs="Times New Roman"/>
                <w:b w:val="0"/>
                <w:bCs w:val="0"/>
                <w:i w:val="0"/>
                <w:iCs w:val="0"/>
                <w:strike w:val="0"/>
                <w:color w:val="000000"/>
                <w:spacing w:val="0"/>
                <w:sz w:val="24"/>
                <w:szCs w:val="24"/>
                <w:u w:val="none"/>
                <w:rtl w:val="0"/>
              </w:rPr>
              <w:t xml:space="preserve"> моделей объектов (BIM –моделей) на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стадиях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жизненных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циклов: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инвестиций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(ОБИН), предпроектная документация (ППД), проектная документация (ПД), рабочая документация (РД), строительно-монтажные работы (СМР), эксплуатация (Э), вывод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(ВЭ),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отношении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капитального строительства обществ, входящих в контур управления Топливной компании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4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моделированию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технологических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процессов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 (имитационное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моделирование) </w:t>
            </w:r>
            <w:r>
              <w:rPr>
                <w:rFonts w:ascii="Times New Roman" w:eastAsia="Times New Roman" w:hAnsi="Times New Roman" w:cs="Times New Roman"/>
                <w:b w:val="0"/>
                <w:bCs w:val="0"/>
                <w:i w:val="0"/>
                <w:iCs w:val="0"/>
                <w:strike w:val="0"/>
                <w:color w:val="000000"/>
                <w:spacing w:val="1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отношении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капитального строительства обществ, входящих в контур управления Топливной компании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комплексному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инженерному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радиационному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обследованию ядерно-  и радиационно- опасных объектов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авторскому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мониторингу технического состояния, технической диагностике, обследованию и оценке технического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управлению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ресурсом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электротехнического оборудования и энергоустановок </w:t>
            </w:r>
            <w:r>
              <w:rPr>
                <w:rFonts w:ascii="Times New Roman" w:eastAsia="Times New Roman" w:hAnsi="Times New Roman" w:cs="Times New Roman"/>
                <w:b w:val="0"/>
                <w:bCs w:val="0"/>
                <w:i w:val="0"/>
                <w:iCs w:val="0"/>
                <w:strike w:val="0"/>
                <w:color w:val="000000"/>
                <w:spacing w:val="1"/>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п. 1.86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Испытания, </w:t>
            </w:r>
            <w:r>
              <w:rPr>
                <w:rFonts w:ascii="Times New Roman" w:eastAsia="Times New Roman" w:hAnsi="Times New Roman" w:cs="Times New Roman"/>
                <w:b w:val="0"/>
                <w:bCs w:val="0"/>
                <w:i w:val="0"/>
                <w:iCs w:val="0"/>
                <w:strike w:val="0"/>
                <w:color w:val="000000"/>
                <w:spacing w:val="3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сертификационные </w:t>
            </w:r>
            <w:r>
              <w:rPr>
                <w:rFonts w:ascii="Times New Roman" w:eastAsia="Times New Roman" w:hAnsi="Times New Roman" w:cs="Times New Roman"/>
                <w:b w:val="0"/>
                <w:bCs w:val="0"/>
                <w:i w:val="0"/>
                <w:iCs w:val="0"/>
                <w:strike w:val="0"/>
                <w:color w:val="000000"/>
                <w:spacing w:val="3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аттестационные </w:t>
            </w:r>
            <w:r>
              <w:rPr>
                <w:rFonts w:ascii="Times New Roman" w:eastAsia="Times New Roman" w:hAnsi="Times New Roman" w:cs="Times New Roman"/>
                <w:b w:val="0"/>
                <w:bCs w:val="0"/>
                <w:i w:val="0"/>
                <w:iCs w:val="0"/>
                <w:strike w:val="0"/>
                <w:color w:val="000000"/>
                <w:spacing w:val="3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3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электротехническому оборудованию, его компонентам и системам по п. 1.86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технической поддержке программного обеспечения (лицензий) АО «Гринатом»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Транспортно-экспедиционные услуги (транспортно-экспедиторские услуги), за исключением услуг, предусмотренных в пунктах 2.14 и 2.135 раздела II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«Перечень специальных товаров, работ, услуг для нужд атомной отрасли» приложения 13 к ЕОСЗ, а именно: </w:t>
            </w:r>
          </w:p>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Разработка транспортно-логистической схемы доставки груза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количества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типов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транспортных/перевозочных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необходимых для безопасной перевозки груза из пункта погрузки в место назначения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с клиентом/ заказчиком сроков подачи транспортных средств в пункт погрузки, обеспечивающих соблюдение экспедитором </w:t>
            </w:r>
            <w:r>
              <w:rPr>
                <w:rFonts w:ascii="Times New Roman" w:eastAsia="Times New Roman" w:hAnsi="Times New Roman" w:cs="Times New Roman"/>
                <w:b w:val="0"/>
                <w:bCs w:val="0"/>
                <w:i w:val="0"/>
                <w:iCs w:val="0"/>
                <w:strike w:val="0"/>
                <w:color w:val="000000"/>
                <w:spacing w:val="1"/>
                <w:sz w:val="24"/>
                <w:szCs w:val="24"/>
                <w:u w:val="none"/>
                <w:rtl w:val="0"/>
              </w:rPr>
              <w:t>срока</w:t>
            </w:r>
            <w:r>
              <w:rPr>
                <w:rFonts w:ascii="Times New Roman" w:eastAsia="Times New Roman" w:hAnsi="Times New Roman" w:cs="Times New Roman"/>
                <w:b w:val="0"/>
                <w:bCs w:val="0"/>
                <w:i w:val="0"/>
                <w:iCs w:val="0"/>
                <w:strike w:val="0"/>
                <w:color w:val="000000"/>
                <w:spacing w:val="0"/>
                <w:sz w:val="24"/>
                <w:szCs w:val="24"/>
                <w:u w:val="none"/>
                <w:rtl w:val="0"/>
              </w:rPr>
              <w:t xml:space="preserve"> доставки груза  в  место  назначения  и  минимизации  расходов  по  транспортировке  и хранению груза </w:t>
            </w:r>
          </w:p>
          <w:p>
            <w:pPr>
              <w:bidi w:val="0"/>
              <w:spacing w:before="2"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подачи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пункт </w:t>
            </w:r>
            <w:r>
              <w:rPr>
                <w:rFonts w:ascii="Times New Roman" w:eastAsia="Times New Roman" w:hAnsi="Times New Roman" w:cs="Times New Roman"/>
                <w:b w:val="0"/>
                <w:bCs w:val="0"/>
                <w:i w:val="0"/>
                <w:iCs w:val="0"/>
                <w:strike w:val="0"/>
                <w:color w:val="000000"/>
                <w:spacing w:val="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погрузки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исправных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пригодных </w:t>
            </w:r>
            <w:r>
              <w:rPr>
                <w:rFonts w:ascii="Times New Roman" w:eastAsia="Times New Roman" w:hAnsi="Times New Roman" w:cs="Times New Roman"/>
                <w:b w:val="0"/>
                <w:bCs w:val="0"/>
                <w:i w:val="0"/>
                <w:iCs w:val="0"/>
                <w:strike w:val="0"/>
                <w:color w:val="000000"/>
                <w:spacing w:val="6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осуществления </w:t>
            </w:r>
            <w:r>
              <w:rPr>
                <w:rFonts w:ascii="Times New Roman" w:eastAsia="Times New Roman" w:hAnsi="Times New Roman" w:cs="Times New Roman"/>
                <w:b w:val="0"/>
                <w:bCs w:val="0"/>
                <w:i w:val="0"/>
                <w:iCs w:val="0"/>
                <w:strike w:val="0"/>
                <w:color w:val="000000"/>
                <w:spacing w:val="6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наземной </w:t>
            </w:r>
            <w:r>
              <w:rPr>
                <w:rFonts w:ascii="Times New Roman" w:eastAsia="Times New Roman" w:hAnsi="Times New Roman" w:cs="Times New Roman"/>
                <w:b w:val="0"/>
                <w:bCs w:val="0"/>
                <w:i w:val="0"/>
                <w:iCs w:val="0"/>
                <w:strike w:val="0"/>
                <w:color w:val="000000"/>
                <w:spacing w:val="6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транспортных/перевозочных средств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приема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пункте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погрузки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клиента/ заказчика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заезда транспортных/перевозочных средств клиента/ заказчика в порт погрузки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выгрузки груза в порту погрузки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хранения груза в порту погрузки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процесса выгрузки, хранения и погрузки груза в порту погрузки Командирование,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необходимости,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сотрудников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экспедитора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организации и контроля процесса выгрузки, хранения и доставки груза Определение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необходимого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количества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типов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механизмов, необходимых для выполнения погрузо-разгрузочных операций на маршруте следования груза, включая выгрузку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с клиентом/ заказчиком сроков завоза груза в порт погрузки, обеспечивающих  соблюдение  экспедитором  срока  доставки  груза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место назначения и минимизации расходов по транспортировке и хранению груза Обеспечение организации приема груза в порту погрузки от перевозчиков клиента/ заказчика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постановки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печати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подписи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экспедитора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транспортных документах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постановки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печати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подписи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экспедитора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товарные накладные ТОРГ-12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заказа/фрахтования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подачи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порт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погрузки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 исправных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пригодных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морской/речной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транспортных/перевозочных средств (контейнеров/судов)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Перевозка порожних контейнеров на терминал затарки, вывоз загруженных контейнеров на терминал отгрузки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необходимости,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соответствующими организациями/службами, схем размещения, крепления, погрузки груза Обеспечение погрузки груза на морские/речные транспортные средства (суда контейнерных линий/зафрахтованные суда) в </w:t>
            </w:r>
            <w:r>
              <w:rPr>
                <w:rFonts w:ascii="Times New Roman" w:eastAsia="Times New Roman" w:hAnsi="Times New Roman" w:cs="Times New Roman"/>
                <w:b w:val="0"/>
                <w:bCs w:val="0"/>
                <w:i w:val="0"/>
                <w:iCs w:val="0"/>
                <w:strike w:val="0"/>
                <w:color w:val="000000"/>
                <w:spacing w:val="1"/>
                <w:sz w:val="24"/>
                <w:szCs w:val="24"/>
                <w:u w:val="none"/>
                <w:rtl w:val="0"/>
              </w:rPr>
              <w:t>порту</w:t>
            </w:r>
            <w:r>
              <w:rPr>
                <w:rFonts w:ascii="Times New Roman" w:eastAsia="Times New Roman" w:hAnsi="Times New Roman" w:cs="Times New Roman"/>
                <w:b w:val="0"/>
                <w:bCs w:val="0"/>
                <w:i w:val="0"/>
                <w:iCs w:val="0"/>
                <w:strike w:val="0"/>
                <w:color w:val="000000"/>
                <w:spacing w:val="0"/>
                <w:sz w:val="24"/>
                <w:szCs w:val="24"/>
                <w:u w:val="none"/>
                <w:rtl w:val="0"/>
              </w:rPr>
              <w:t xml:space="preserve"> погрузки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при необходимости, разработки, согласования и изготовления рам/обрешёток для равномерного распределения нагрузки на контейнер Обеспечение, при необходимости, разработки, согласования и изготовления рам/обрешёток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равномерного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распределения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нагрузки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причалы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портах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надлежащего размещения и крепления груза на/в транспортных/ перевозочных </w:t>
            </w:r>
            <w:r>
              <w:rPr>
                <w:rFonts w:ascii="Times New Roman" w:eastAsia="Times New Roman" w:hAnsi="Times New Roman" w:cs="Times New Roman"/>
                <w:b w:val="0"/>
                <w:bCs w:val="0"/>
                <w:i w:val="0"/>
                <w:iCs w:val="0"/>
                <w:strike w:val="0"/>
                <w:color w:val="000000"/>
                <w:spacing w:val="7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средствах, </w:t>
            </w:r>
            <w:r>
              <w:rPr>
                <w:rFonts w:ascii="Times New Roman" w:eastAsia="Times New Roman" w:hAnsi="Times New Roman" w:cs="Times New Roman"/>
                <w:b w:val="0"/>
                <w:bCs w:val="0"/>
                <w:i w:val="0"/>
                <w:iCs w:val="0"/>
                <w:strike w:val="0"/>
                <w:color w:val="000000"/>
                <w:spacing w:val="7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исключающие </w:t>
            </w:r>
            <w:r>
              <w:rPr>
                <w:rFonts w:ascii="Times New Roman" w:eastAsia="Times New Roman" w:hAnsi="Times New Roman" w:cs="Times New Roman"/>
                <w:b w:val="0"/>
                <w:bCs w:val="0"/>
                <w:i w:val="0"/>
                <w:iCs w:val="0"/>
                <w:strike w:val="0"/>
                <w:color w:val="000000"/>
                <w:spacing w:val="7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повреждение транспортных/перевозочных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грузоподъемных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любого другого имущества третьих лиц, внешней оболочки упаковки/тары и груза Обеспечение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морской,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речной,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автомобильной,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железнодорожной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авиаперевозки  груза  на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условиях,  согласованных  с  клиентом/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заказчиком, включая мультимодальные  перевозки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Оформление коносамента FIATA с указанием базиса поставки (с выгрузкой) Согласование </w:t>
            </w:r>
            <w:r>
              <w:rPr>
                <w:rFonts w:ascii="Times New Roman" w:eastAsia="Times New Roman" w:hAnsi="Times New Roman" w:cs="Times New Roman"/>
                <w:b w:val="0"/>
                <w:bCs w:val="0"/>
                <w:i w:val="0"/>
                <w:iCs w:val="0"/>
                <w:strike w:val="0"/>
                <w:color w:val="000000"/>
                <w:spacing w:val="4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4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клиентом/ </w:t>
            </w:r>
            <w:r>
              <w:rPr>
                <w:rFonts w:ascii="Times New Roman" w:eastAsia="Times New Roman" w:hAnsi="Times New Roman" w:cs="Times New Roman"/>
                <w:b w:val="0"/>
                <w:bCs w:val="0"/>
                <w:i w:val="0"/>
                <w:iCs w:val="0"/>
                <w:strike w:val="0"/>
                <w:color w:val="000000"/>
                <w:spacing w:val="4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заказчиком </w:t>
            </w:r>
            <w:r>
              <w:rPr>
                <w:rFonts w:ascii="Times New Roman" w:eastAsia="Times New Roman" w:hAnsi="Times New Roman" w:cs="Times New Roman"/>
                <w:b w:val="0"/>
                <w:bCs w:val="0"/>
                <w:i w:val="0"/>
                <w:iCs w:val="0"/>
                <w:strike w:val="0"/>
                <w:color w:val="000000"/>
                <w:spacing w:val="4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заполнения </w:t>
            </w:r>
            <w:r>
              <w:rPr>
                <w:rFonts w:ascii="Times New Roman" w:eastAsia="Times New Roman" w:hAnsi="Times New Roman" w:cs="Times New Roman"/>
                <w:b w:val="0"/>
                <w:bCs w:val="0"/>
                <w:i w:val="0"/>
                <w:iCs w:val="0"/>
                <w:strike w:val="0"/>
                <w:color w:val="000000"/>
                <w:spacing w:val="4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граф транспортных/перевозочных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3"/>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доставке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место назначения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передачи с партией груза комплекта документов «капитанская почта» </w:t>
            </w:r>
          </w:p>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морской перевозки груза из порта погрузки в порт перегрузки Обеспечение выгрузки груза в порту перегрузки с борта судна контейнерной линии/зафрахтованного судна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Оформление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1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подтверждающих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выгрузку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порту перегрузки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Взаимодействие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таможенным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представителем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клиента/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грузополучателя,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доставки/предоставления/передачи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таможенному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представителю,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целей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таможенного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оформления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транспортных/перевозочных документов и других документов, относящихся к компетенции экспедитора/перевозчика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порту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перегрузки,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необходимости </w:t>
            </w:r>
            <w:r>
              <w:rPr>
                <w:rFonts w:ascii="Times New Roman" w:eastAsia="Times New Roman" w:hAnsi="Times New Roman" w:cs="Times New Roman"/>
                <w:b w:val="0"/>
                <w:bCs w:val="0"/>
                <w:i w:val="0"/>
                <w:iCs w:val="0"/>
                <w:strike w:val="0"/>
                <w:color w:val="000000"/>
                <w:spacing w:val="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обеспечением дополнительной охраны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договора с таможенным представителем/агентом и организация транзитного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таможенного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места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выгрузки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порту перегрузки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количества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транспортных/перевозочных средств для перевозки груза из порта перегрузки в место назначения Согласование,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необходимости,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федеральными,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муниципальными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местными органами власти маршрутов доставки груза в место назначения, а также  организация  и  выполнение  мероприятий,  в  том  числе  капитального и/или временного характера, по обеспечению безопасной перевозки груза на представленном экспедитором маршруте перевозки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необходимых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разрешений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перевозку груза из порта перегрузки в место назначения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Оплата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провозных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других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платежей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сборов,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необходимых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осуществления перевозки груза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подачи транспортных/перевозочных средств под погрузку в порт перегрузки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необходимости,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схем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размещения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крепления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транспортных/перевозочных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перевозках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различными видами транспорта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погрузки и раскрепления груза на транспортных/перевозочных средствах в порту перегрузки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груза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транспортных/перевозочных средствах по выбранным экспедитором маршрутам в место назначения Обеспечение,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необходимости,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выполнения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погрузо-разгрузочных операций в процессе перевозки груза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при необходимости, перегрузки груза в месте назначения Обеспечение выгрузки груза в месте выгрузки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при  необходимости,  возврата  порожних  контейнеров  в  порт перегрузки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8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сюрвейерского обслуживания груза с момента начала выгрузки 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порту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погрузки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момента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окончания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выгрузки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месте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выгрузки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предоставлением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сюрвейерского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отчета,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содержащего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текстовую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фотографические части.  </w:t>
            </w:r>
          </w:p>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организации согласованной и четкой деятельности третьих лиц, участвующих в обеспечении доставки груза </w:t>
            </w:r>
          </w:p>
          <w:p>
            <w:pPr>
              <w:bidi w:val="0"/>
              <w:spacing w:before="0" w:after="0" w:line="231"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Таможенное оформление вывозимых товаров, помещаемых под таможенную процедуру «экспорт» </w:t>
            </w:r>
          </w:p>
          <w:p>
            <w:pPr>
              <w:bidi w:val="0"/>
              <w:spacing w:before="1" w:after="0" w:line="227"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Таможенное оформление ввозимых товаров, помещаемых под таможенную процедуру «выпуск для внутреннего потребления» </w:t>
            </w:r>
          </w:p>
          <w:p>
            <w:pPr>
              <w:bidi w:val="0"/>
              <w:spacing w:before="0" w:after="0" w:line="227"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Таможенное оформление вывозимых товаров, помещаемых под таможенные процедуры, отличные от процедуры «экспорт» </w:t>
            </w:r>
          </w:p>
          <w:p>
            <w:pPr>
              <w:bidi w:val="0"/>
              <w:spacing w:before="0" w:after="0" w:line="227"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Таможенное оформление ввозимых товаров, помещаемых под таможенные процедуры, отличные от процедуры «выпуск </w:t>
            </w:r>
            <w:r>
              <w:rPr>
                <w:rFonts w:ascii="Times New Roman" w:eastAsia="Times New Roman" w:hAnsi="Times New Roman" w:cs="Times New Roman"/>
                <w:b w:val="0"/>
                <w:bCs w:val="0"/>
                <w:i w:val="0"/>
                <w:iCs w:val="0"/>
                <w:strike w:val="0"/>
                <w:color w:val="000000"/>
                <w:spacing w:val="1"/>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внутреннего потребления»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кода товара в соответствии с Единой товарной номенклатурой внешнеэкономической деятельности Евразийского экономического союза Заполнение бланка корректировки декларации на товары после выпуска Оформление таможенного транзита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Оформление книжки Международной дорожной перевозки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Представление интересов на складе временного хранения при помещении или выдаче грузов, товарная партия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предварительного осмотра груза на складе временного хранения Оформление таможенной расписки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Предварительное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информирование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таможенных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органов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товарах, перемещаемых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через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таможенную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границу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Евразийского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экономического союза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Присутствие  таможенного  представителя  при  таможенном  досмотре  и/или осмотре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Представление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таможенные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органы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дополнительной проверке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w:t>
            </w:r>
            <w:r>
              <w:rPr>
                <w:rFonts w:ascii="Times New Roman" w:eastAsia="Times New Roman" w:hAnsi="Times New Roman" w:cs="Times New Roman"/>
                <w:b w:val="0"/>
                <w:bCs w:val="0"/>
                <w:i w:val="0"/>
                <w:iCs w:val="0"/>
                <w:strike w:val="0"/>
                <w:color w:val="000000"/>
                <w:spacing w:val="2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получения </w:t>
            </w:r>
            <w:r>
              <w:rPr>
                <w:rFonts w:ascii="Times New Roman" w:eastAsia="Times New Roman" w:hAnsi="Times New Roman" w:cs="Times New Roman"/>
                <w:b w:val="0"/>
                <w:bCs w:val="0"/>
                <w:i w:val="0"/>
                <w:iCs w:val="0"/>
                <w:strike w:val="0"/>
                <w:color w:val="000000"/>
                <w:spacing w:val="2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сертификатов </w:t>
            </w:r>
            <w:r>
              <w:rPr>
                <w:rFonts w:ascii="Times New Roman" w:eastAsia="Times New Roman" w:hAnsi="Times New Roman" w:cs="Times New Roman"/>
                <w:b w:val="0"/>
                <w:bCs w:val="0"/>
                <w:i w:val="0"/>
                <w:iCs w:val="0"/>
                <w:strike w:val="0"/>
                <w:color w:val="000000"/>
                <w:spacing w:val="2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соответствия, </w:t>
            </w:r>
            <w:r>
              <w:rPr>
                <w:rFonts w:ascii="Times New Roman" w:eastAsia="Times New Roman" w:hAnsi="Times New Roman" w:cs="Times New Roman"/>
                <w:b w:val="0"/>
                <w:bCs w:val="0"/>
                <w:i w:val="0"/>
                <w:iCs w:val="0"/>
                <w:strike w:val="0"/>
                <w:color w:val="000000"/>
                <w:spacing w:val="2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деклараций соответствия, пожарных сертификатов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сертификатов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уплаты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таможенных пошлин, налогов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Операции по обеспечению отбора проб для проведения экспертизы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получения предварительного решения на многокомпонентное оборудование,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поставляемое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незавершенном/разобранном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виде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Федеральной таможенной службой, организация получения предварительного решения о классификации товара в региональных таможенных управлениях Организация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получения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сертификата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происхождения,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независимой оценки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прохождению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ветеринарного,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фитосанитарного контроля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Оформление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карточки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транспортного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паспорта транспортного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паспорта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самоходной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машины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оформлении декларации на товары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комплекта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возврата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авансовых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излишне уплаченных / залоговых таможенных платежей </w:t>
            </w:r>
          </w:p>
          <w:p>
            <w:pPr>
              <w:bidi w:val="0"/>
              <w:spacing w:before="28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внешнеторгового договора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жалобы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вышестоящие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таможенные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органы </w:t>
            </w:r>
            <w:r>
              <w:rPr>
                <w:rFonts w:ascii="Times New Roman" w:eastAsia="Times New Roman" w:hAnsi="Times New Roman" w:cs="Times New Roman"/>
                <w:b w:val="0"/>
                <w:bCs w:val="0"/>
                <w:i w:val="0"/>
                <w:iCs w:val="0"/>
                <w:strike w:val="0"/>
                <w:color w:val="000000"/>
                <w:spacing w:val="2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действие/бездействие таможенных органов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Представление  интересов  декларанта/  Заказчика  в  суде  при  рассмотрении таможенных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споров,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привлечении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административной ответственности </w:t>
            </w:r>
          </w:p>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и подача в таможенные органы статистической формы Проведение таможенного аудита </w:t>
            </w:r>
          </w:p>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вспомогательная прочая, связанная с перевозками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Перевозка прочих грузов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автомобильного грузового транспорта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Предоставление услуг по перевозкам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морского грузового транспорта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грузового воздушного транспорта </w:t>
            </w:r>
          </w:p>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по складированию и хранению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вспомогательная, связанная с сухопутным транспортом Деятельность вспомогательная, связанная с водным транспортом Деятельность вспомогательная, связанная с воздушным транспортом Транспортная обработка грузов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 по курьерской доставке различными видами транспорта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28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0" w:after="0" w:line="240"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работы с владельцами СВХ по оказанию комплекса услуг по размещению и хранению на СВХ товаров, перемещаемых через таможенную границу Евразийского экономического союза» </w:t>
            </w:r>
          </w:p>
          <w:p>
            <w:pPr>
              <w:bidi w:val="0"/>
              <w:spacing w:before="0"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реестров (сводных таблиц, справочников, баз данных и т.п.) товаров для целей проведения таможенных операций и отчётной деятельности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2.168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ремонту и восстановлению режущего, мерительного инструмента, технологической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оснастки,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штампов,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имеющих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аналогов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ГОСТ, предназначенных для изготовления комплектующих активной зоны реактора РБМ-К,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газовой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центрифуги,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предназначенной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обогащения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урана,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продукции, изготавливаемой АО «ВПО «Точмаш»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130</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70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.169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27" w:type="dxa"/>
              <w:right w:w="0" w:type="dxa"/>
            </w:tcMar>
            <w:tcFitText w:val="0"/>
            <w:vAlign w:val="center"/>
          </w:tcPr>
          <w:p>
            <w:pPr>
              <w:bidi w:val="0"/>
              <w:spacing w:before="1" w:after="0" w:line="275" w:lineRule="atLeast"/>
              <w:ind w:left="0" w:right="0" w:firstLine="36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Научные исследования и разработки в области глубинного захоронения жидких радиационных отходов и промышленных стоков, а именно:  </w:t>
            </w:r>
          </w:p>
          <w:p>
            <w:pPr>
              <w:numPr>
                <w:ilvl w:val="0"/>
                <w:numId w:val="7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возможности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глубинного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захоронения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жидких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отходов и промышленных стоков; </w:t>
            </w:r>
          </w:p>
          <w:p>
            <w:pPr>
              <w:numPr>
                <w:ilvl w:val="0"/>
                <w:numId w:val="7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программы мониторинга объектов глубинного захоронения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жидких радиоактивных отходов и промышленных стоков; </w:t>
            </w:r>
          </w:p>
          <w:p>
            <w:pPr>
              <w:numPr>
                <w:ilvl w:val="0"/>
                <w:numId w:val="7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прогнозирование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миграции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компонентов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жидких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промышленных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отходов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после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окончания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захоронения,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возможного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воздействия жидких промышленных отходов на окружающую среду; </w:t>
            </w:r>
          </w:p>
          <w:p>
            <w:pPr>
              <w:numPr>
                <w:ilvl w:val="0"/>
                <w:numId w:val="73"/>
              </w:numPr>
              <w:bidi w:val="0"/>
              <w:spacing w:before="9"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гидрогеологическое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математическое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моделирование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глубинного захоронения жидких радиоактивных отходов и промышленных стоков, </w:t>
            </w:r>
            <w:r>
              <w:rPr>
                <w:rFonts w:ascii="Times New Roman" w:eastAsia="Times New Roman" w:hAnsi="Times New Roman" w:cs="Times New Roman"/>
                <w:b w:val="0"/>
                <w:bCs w:val="0"/>
                <w:i w:val="0"/>
                <w:iCs w:val="0"/>
                <w:strike w:val="0"/>
                <w:color w:val="000000"/>
                <w:spacing w:val="1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скважинного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подземного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выщелачивания </w:t>
            </w:r>
            <w:r>
              <w:rPr>
                <w:rFonts w:ascii="Times New Roman" w:eastAsia="Times New Roman" w:hAnsi="Times New Roman" w:cs="Times New Roman"/>
                <w:b w:val="0"/>
                <w:bCs w:val="0"/>
                <w:i w:val="0"/>
                <w:iCs w:val="0"/>
                <w:strike w:val="0"/>
                <w:color w:val="000000"/>
                <w:spacing w:val="17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урана,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миграции химических соединений </w:t>
            </w:r>
            <w:r>
              <w:rPr>
                <w:rFonts w:ascii="Times New Roman" w:eastAsia="Times New Roman" w:hAnsi="Times New Roman" w:cs="Times New Roman"/>
                <w:b w:val="0"/>
                <w:bCs w:val="0"/>
                <w:i w:val="0"/>
                <w:iCs w:val="0"/>
                <w:strike w:val="0"/>
                <w:color w:val="000000"/>
                <w:spacing w:val="3"/>
                <w:sz w:val="24"/>
                <w:szCs w:val="24"/>
                <w:u w:val="none"/>
                <w:rtl w:val="0"/>
              </w:rPr>
              <w:t>из</w:t>
            </w:r>
            <w:r>
              <w:rPr>
                <w:rFonts w:ascii="Times New Roman" w:eastAsia="Times New Roman" w:hAnsi="Times New Roman" w:cs="Times New Roman"/>
                <w:b w:val="0"/>
                <w:bCs w:val="0"/>
                <w:i w:val="0"/>
                <w:iCs w:val="0"/>
                <w:strike w:val="0"/>
                <w:color w:val="000000"/>
                <w:spacing w:val="0"/>
                <w:sz w:val="24"/>
                <w:szCs w:val="24"/>
                <w:u w:val="none"/>
                <w:rtl w:val="0"/>
              </w:rPr>
              <w:t xml:space="preserve"> поверхностных хвостохранилищ; </w:t>
            </w:r>
          </w:p>
          <w:p>
            <w:pPr>
              <w:numPr>
                <w:ilvl w:val="0"/>
                <w:numId w:val="74"/>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проектирование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глубинного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захоронения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жидких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отходов и промышленных стоков; </w:t>
            </w:r>
          </w:p>
          <w:p>
            <w:pPr>
              <w:numPr>
                <w:ilvl w:val="0"/>
                <w:numId w:val="7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исследования изменений технического состояния скважин и их влияния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 эксплуатационные характеристики, безопасность захоронения.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51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внедрение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аппаратно-программных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информационных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технологического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процесса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производства </w:t>
            </w:r>
            <w:r>
              <w:rPr>
                <w:rFonts w:ascii="Times New Roman" w:eastAsia="Times New Roman" w:hAnsi="Times New Roman" w:cs="Times New Roman"/>
                <w:b w:val="0"/>
                <w:bCs w:val="0"/>
                <w:i w:val="0"/>
                <w:iCs w:val="0"/>
                <w:strike w:val="0"/>
                <w:color w:val="000000"/>
                <w:spacing w:val="2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литиевой </w:t>
            </w:r>
            <w:r>
              <w:rPr>
                <w:rFonts w:ascii="Times New Roman" w:eastAsia="Times New Roman" w:hAnsi="Times New Roman" w:cs="Times New Roman"/>
                <w:b w:val="0"/>
                <w:bCs w:val="0"/>
                <w:i w:val="0"/>
                <w:iCs w:val="0"/>
                <w:strike w:val="0"/>
                <w:color w:val="000000"/>
                <w:spacing w:val="2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28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2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конструкторской документации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технологическое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технологическую оснастку, указанных в п. 1.96 настоящего Спецпереченя.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68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технической поддержке лицензий  автоматизированной системы управления дискретным производством «Призма»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78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Централизованный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доступ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комплексного управления стоимостью и сроками TCM NC (Total Cost Management Nuclear Construction), включая: </w:t>
            </w:r>
          </w:p>
          <w:p>
            <w:pPr>
              <w:numPr>
                <w:ilvl w:val="0"/>
                <w:numId w:val="7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Пользовательские лицензии; </w:t>
            </w:r>
          </w:p>
          <w:p>
            <w:pPr>
              <w:numPr>
                <w:ilvl w:val="0"/>
                <w:numId w:val="7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технической поддержки лицензий вендором; </w:t>
            </w:r>
          </w:p>
          <w:p>
            <w:pPr>
              <w:numPr>
                <w:ilvl w:val="0"/>
                <w:numId w:val="77"/>
              </w:numPr>
              <w:bidi w:val="0"/>
              <w:spacing w:before="7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Функциональное администрирование ИС TCM NC.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11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исследованию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конъюнктуры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рынка,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построение экспертно-статистических </w:t>
            </w:r>
            <w:r>
              <w:rPr>
                <w:rFonts w:ascii="Times New Roman" w:eastAsia="Times New Roman" w:hAnsi="Times New Roman" w:cs="Times New Roman"/>
                <w:b w:val="0"/>
                <w:bCs w:val="0"/>
                <w:i w:val="0"/>
                <w:iCs w:val="0"/>
                <w:strike w:val="0"/>
                <w:color w:val="000000"/>
                <w:spacing w:val="3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прогнозирования </w:t>
            </w:r>
            <w:r>
              <w:rPr>
                <w:rFonts w:ascii="Times New Roman" w:eastAsia="Times New Roman" w:hAnsi="Times New Roman" w:cs="Times New Roman"/>
                <w:b w:val="0"/>
                <w:bCs w:val="0"/>
                <w:i w:val="0"/>
                <w:iCs w:val="0"/>
                <w:strike w:val="0"/>
                <w:color w:val="000000"/>
                <w:spacing w:val="3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оценки проблематики/бизнес-ситуаций </w:t>
            </w:r>
            <w:r>
              <w:rPr>
                <w:rFonts w:ascii="Times New Roman" w:eastAsia="Times New Roman" w:hAnsi="Times New Roman" w:cs="Times New Roman"/>
                <w:b w:val="0"/>
                <w:bCs w:val="0"/>
                <w:i w:val="0"/>
                <w:iCs w:val="0"/>
                <w:strike w:val="0"/>
                <w:color w:val="000000"/>
                <w:spacing w:val="2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3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основе </w:t>
            </w:r>
            <w:r>
              <w:rPr>
                <w:rFonts w:ascii="Times New Roman" w:eastAsia="Times New Roman" w:hAnsi="Times New Roman" w:cs="Times New Roman"/>
                <w:b w:val="0"/>
                <w:bCs w:val="0"/>
                <w:i w:val="0"/>
                <w:iCs w:val="0"/>
                <w:strike w:val="0"/>
                <w:color w:val="000000"/>
                <w:spacing w:val="3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сценарно-динамического моделирования.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специальных исследований и специальных проверок технических средств иностранного производства (включая технические средства, в составе которых применяются комплектующие иностранного производства)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документации предпроектной и/или проектной стадии на создание системы  защиты  информации,  автоматизированных  систем  в  защищённом исполнении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сетей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газораспределения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газопотребления, объектов магистрального трубопроводного транспорта на территории ЗАТО Саров.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комплексному динамическому тестированию алгоритмов систем контроля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реакторами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ВВЭР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применением полномасштабных математических моделей реального времени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174, 16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249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услуг по конструкторскому сопровождению </w:t>
            </w:r>
            <w:r>
              <w:rPr>
                <w:rFonts w:ascii="Times New Roman" w:eastAsia="Times New Roman" w:hAnsi="Times New Roman" w:cs="Times New Roman"/>
                <w:b w:val="0"/>
                <w:bCs w:val="0"/>
                <w:i w:val="0"/>
                <w:iCs w:val="0"/>
                <w:strike w:val="0"/>
                <w:color w:val="000000"/>
                <w:spacing w:val="1"/>
                <w:sz w:val="24"/>
                <w:szCs w:val="24"/>
                <w:u w:val="none"/>
                <w:rtl w:val="0"/>
              </w:rPr>
              <w:t>проекта</w:t>
            </w:r>
            <w:r>
              <w:rPr>
                <w:rFonts w:ascii="Times New Roman" w:eastAsia="Times New Roman" w:hAnsi="Times New Roman" w:cs="Times New Roman"/>
                <w:b w:val="0"/>
                <w:bCs w:val="0"/>
                <w:i w:val="0"/>
                <w:iCs w:val="0"/>
                <w:strike w:val="0"/>
                <w:color w:val="000000"/>
                <w:spacing w:val="0"/>
                <w:sz w:val="24"/>
                <w:szCs w:val="24"/>
                <w:u w:val="none"/>
                <w:rtl w:val="0"/>
              </w:rPr>
              <w:t xml:space="preserve"> РУ с ВВЭР (водо-водяной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энергетический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вводе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эксплуатацию,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снятии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эксплуатации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энергоблоков </w:t>
            </w:r>
            <w:r>
              <w:rPr>
                <w:rFonts w:ascii="Times New Roman" w:eastAsia="Times New Roman" w:hAnsi="Times New Roman" w:cs="Times New Roman"/>
                <w:b w:val="0"/>
                <w:bCs w:val="0"/>
                <w:i w:val="0"/>
                <w:iCs w:val="0"/>
                <w:strike w:val="0"/>
                <w:color w:val="000000"/>
                <w:spacing w:val="1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принятие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возникшим отклонениям от требований технического проекта реакторной установки (РУ), контроль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выполнением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требований </w:t>
            </w:r>
            <w:r>
              <w:rPr>
                <w:rFonts w:ascii="Times New Roman" w:eastAsia="Times New Roman" w:hAnsi="Times New Roman" w:cs="Times New Roman"/>
                <w:b w:val="0"/>
                <w:bCs w:val="0"/>
                <w:i w:val="0"/>
                <w:iCs w:val="0"/>
                <w:strike w:val="0"/>
                <w:color w:val="000000"/>
                <w:spacing w:val="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соответствие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целом, в том числе отдельного оборудования РУ и стыковки их между собой, внесение изменений в технический проект </w:t>
            </w:r>
            <w:r>
              <w:rPr>
                <w:rFonts w:ascii="Times New Roman" w:eastAsia="Times New Roman" w:hAnsi="Times New Roman" w:cs="Times New Roman"/>
                <w:b w:val="0"/>
                <w:bCs w:val="0"/>
                <w:i w:val="0"/>
                <w:iCs w:val="0"/>
                <w:strike w:val="0"/>
                <w:color w:val="000000"/>
                <w:spacing w:val="1"/>
                <w:sz w:val="24"/>
                <w:szCs w:val="24"/>
                <w:u w:val="none"/>
                <w:rtl w:val="0"/>
              </w:rPr>
              <w:t>РУ</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80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2.179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сфере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Единой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Госкорпорации «Росатом» и относящиеся к Сквозным Цифровым технологиям и Управлению данными (СЦТиУД), а именно: </w:t>
            </w:r>
          </w:p>
          <w:p>
            <w:pPr>
              <w:numPr>
                <w:ilvl w:val="0"/>
                <w:numId w:val="78"/>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управлению комплексами мероприятий (проектами), реализуемыми в рамках программ цифровой трансформации и цифровизации; </w:t>
            </w:r>
          </w:p>
          <w:p>
            <w:pPr>
              <w:numPr>
                <w:ilvl w:val="0"/>
                <w:numId w:val="78"/>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описанию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реорганизации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процессов,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концептуальных решений, стратегий и планов развития (перечней мероприятий и программ проектов) и подходов по их реализации; </w:t>
            </w:r>
          </w:p>
          <w:p>
            <w:pPr>
              <w:numPr>
                <w:ilvl w:val="0"/>
                <w:numId w:val="78"/>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управлению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данными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(создание,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изменение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удаление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организация их хранения и поиска), по интеграции источников и загрузке данных в информационные системы организаций атомной отрасли; </w:t>
            </w:r>
          </w:p>
          <w:p>
            <w:pPr>
              <w:numPr>
                <w:ilvl w:val="0"/>
                <w:numId w:val="78"/>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подбору,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адаптации,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поддержке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цифровых решений, программного обеспечения); </w:t>
            </w:r>
          </w:p>
          <w:p>
            <w:pPr>
              <w:numPr>
                <w:ilvl w:val="0"/>
                <w:numId w:val="78"/>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пилотированию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апробации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результатов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НИР (научно-исследовательских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НИОКР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(научно-исследовательские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опытно-конструкторские работы) технологических проектов, реализуемых в рамках программ цифровой трансформации и цифровизации; </w:t>
            </w:r>
          </w:p>
          <w:p>
            <w:pPr>
              <w:numPr>
                <w:ilvl w:val="0"/>
                <w:numId w:val="78"/>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разработке программ и планов тиражирования результатов цифровых пилотных проектов в атомной отрасли, по оценке экономического эффекта цифровых проектов, по технологическому консалтингу по использованию и внедрению СЦТиУД.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252" w:type="dxa"/>
            </w:tcMar>
            <w:tcFitText w:val="0"/>
          </w:tcPr>
          <w:p>
            <w:pPr>
              <w:bidi w:val="0"/>
              <w:spacing w:before="2750" w:after="0" w:line="178" w:lineRule="atLeast"/>
              <w:ind w:left="8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21</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175, 179</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277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ведению,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цифровых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решений, информационных систем, информационно-технологических систем, применяемых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реализуемых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организациях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рамках реализации Единой цифровой стратегии Госкорпорации, а именно: </w:t>
            </w:r>
          </w:p>
          <w:p>
            <w:pPr>
              <w:numPr>
                <w:ilvl w:val="0"/>
                <w:numId w:val="79"/>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информационно-технологических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 решений,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продуктов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использующих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Сквозные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Цифровые технологии и Управления данными; </w:t>
            </w:r>
          </w:p>
          <w:p>
            <w:pPr>
              <w:numPr>
                <w:ilvl w:val="0"/>
                <w:numId w:val="79"/>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данными (Master Data Management и Data Governance); </w:t>
            </w:r>
          </w:p>
          <w:p>
            <w:pPr>
              <w:numPr>
                <w:ilvl w:val="0"/>
                <w:numId w:val="79"/>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интеграции в среду виртуальной, дополненной и смешанной реальности инженерных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моделей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(CAD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(САПР)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9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автоматизированного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252" w:type="dxa"/>
            </w:tcMar>
            <w:tcFitText w:val="0"/>
            <w:vAlign w:val="center"/>
          </w:tcPr>
          <w:p>
            <w:pPr>
              <w:bidi w:val="0"/>
              <w:spacing w:before="0" w:after="0" w:line="178" w:lineRule="atLeast"/>
              <w:ind w:left="8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22</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175, 179</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276" w:after="0" w:line="246" w:lineRule="atLeast"/>
        <w:ind w:left="41" w:right="-200" w:firstLine="0"/>
        <w:jc w:val="both"/>
        <w:outlineLvl w:val="9"/>
        <w:rPr>
          <w:rFonts w:ascii="Times New Roman" w:eastAsia="Times New Roman" w:hAnsi="Times New Roman" w:cs="Times New Roman"/>
          <w:sz w:val="20"/>
          <w:szCs w:val="20"/>
        </w:rPr>
      </w:pPr>
      <w:r>
        <w:rPr>
          <w:rFonts w:ascii="Calibri" w:eastAsia="Calibri" w:hAnsi="Calibri" w:cs="Calibri"/>
          <w:b w:val="0"/>
          <w:bCs w:val="0"/>
          <w:i w:val="0"/>
          <w:iCs w:val="0"/>
          <w:strike w:val="0"/>
          <w:color w:val="000000"/>
          <w:spacing w:val="0"/>
          <w:sz w:val="13"/>
          <w:szCs w:val="13"/>
          <w:u w:val="none"/>
          <w:rtl w:val="0"/>
        </w:rPr>
        <w:t>21</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Платформы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Решения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Умного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Города»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отношении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по направлению «Умный город». </w:t>
      </w:r>
      <w:r>
        <w:pict>
          <v:shape id="PathGroup" o:spid="_x0000_s1028" type="#_x0000_t75" style="width:147pt;height:3pt;margin-top:6.78pt;margin-left:41pt;mso-position-horizontal-relative:page;position:absolute;z-index:-251655168" o:allowincell="f">
            <v:imagedata r:id="rId7" o:title=""/>
            <w10:anchorlock/>
          </v:shape>
        </w:pict>
      </w:r>
    </w:p>
    <w:p>
      <w:pPr>
        <w:bidi w:val="0"/>
        <w:spacing w:before="0" w:after="0" w:line="246" w:lineRule="atLeast"/>
        <w:ind w:left="41"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13"/>
          <w:szCs w:val="13"/>
          <w:u w:val="none"/>
          <w:rtl w:val="0"/>
        </w:rPr>
        <w:t>22</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Платформы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Решения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Умного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Города»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отношении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указанных в пп. 1-20, 23-25, 29 по направлению «Умный город».</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проектирования,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BIM </w:t>
            </w:r>
            <w:r>
              <w:rPr>
                <w:rFonts w:ascii="Times New Roman" w:eastAsia="Times New Roman" w:hAnsi="Times New Roman" w:cs="Times New Roman"/>
                <w:b w:val="0"/>
                <w:bCs w:val="0"/>
                <w:i w:val="0"/>
                <w:iCs w:val="0"/>
                <w:strike w:val="0"/>
                <w:color w:val="000000"/>
                <w:spacing w:val="1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информационное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моделирование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зданий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сооружений, GIS – географические информационные системы); </w:t>
            </w:r>
          </w:p>
          <w:p>
            <w:pPr>
              <w:numPr>
                <w:ilvl w:val="0"/>
                <w:numId w:val="80"/>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разрабатываемых или уже используемых цифровых двойников; </w:t>
            </w:r>
          </w:p>
          <w:p>
            <w:pPr>
              <w:numPr>
                <w:ilvl w:val="0"/>
                <w:numId w:val="8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систем цифрового моделирования и анализа для цифровизации процессов в организациях атомной отрасли; </w:t>
            </w:r>
          </w:p>
          <w:p>
            <w:pPr>
              <w:numPr>
                <w:ilvl w:val="0"/>
                <w:numId w:val="8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 решений предиктивной аналитики для мониторинга технического состояния промышленного оборудования; </w:t>
            </w:r>
          </w:p>
          <w:p>
            <w:pPr>
              <w:numPr>
                <w:ilvl w:val="0"/>
                <w:numId w:val="80"/>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решений и процессов оснащения датчиками и приборами промышленного оборудования; </w:t>
            </w:r>
          </w:p>
          <w:p>
            <w:pPr>
              <w:numPr>
                <w:ilvl w:val="0"/>
                <w:numId w:val="80"/>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решений по анализу технологических процессов и маршрутов изготовления в организациях атомной отрасли; </w:t>
            </w:r>
          </w:p>
          <w:p>
            <w:pPr>
              <w:numPr>
                <w:ilvl w:val="0"/>
                <w:numId w:val="8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тиражирования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интеграции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дополненной, виртуальной и смешанной реальности; </w:t>
            </w:r>
          </w:p>
          <w:p>
            <w:pPr>
              <w:numPr>
                <w:ilvl w:val="0"/>
                <w:numId w:val="8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Национальной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промышленной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w:t>
            </w:r>
            <w:r>
              <w:rPr>
                <w:rFonts w:ascii="Times New Roman" w:eastAsia="Times New Roman" w:hAnsi="Times New Roman" w:cs="Times New Roman"/>
                <w:b w:val="0"/>
                <w:bCs w:val="0"/>
                <w:i w:val="0"/>
                <w:iCs w:val="0"/>
                <w:strike w:val="0"/>
                <w:color w:val="000000"/>
                <w:spacing w:val="2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объединения промышленных технологий и решений; </w:t>
            </w:r>
          </w:p>
          <w:p>
            <w:pPr>
              <w:numPr>
                <w:ilvl w:val="0"/>
                <w:numId w:val="80"/>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промышленного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интернета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вещей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(IIoT)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атомной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использованию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компоненты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Национальной промышленной платформы для объединения промышленных технологий и решений; </w:t>
            </w:r>
          </w:p>
          <w:p>
            <w:pPr>
              <w:numPr>
                <w:ilvl w:val="0"/>
                <w:numId w:val="8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и решений интеллектуального анализа проектной документации в рамках Системы управления требованиями; </w:t>
            </w:r>
          </w:p>
          <w:p>
            <w:pPr>
              <w:numPr>
                <w:ilvl w:val="0"/>
                <w:numId w:val="8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цифровой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сохранению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критически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важных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знаний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управлению базами знаний; </w:t>
            </w:r>
          </w:p>
          <w:p>
            <w:pPr>
              <w:numPr>
                <w:ilvl w:val="0"/>
                <w:numId w:val="80"/>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дополненной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смешанной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реальности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(«удаленный ассистент», «цифровой эксперт», «помощь в проведении СМР (строительно- монтажных  работ),  ПНР  (пуско-наладочных  работ)  и  ТОиР  (технического обслуживания и ремонта)»); </w:t>
            </w:r>
          </w:p>
          <w:p>
            <w:pPr>
              <w:numPr>
                <w:ilvl w:val="0"/>
                <w:numId w:val="80"/>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анализа естественного языка (текст, звук, видео), вопрос-ответных систем; </w:t>
            </w:r>
          </w:p>
          <w:p>
            <w:pPr>
              <w:numPr>
                <w:ilvl w:val="0"/>
                <w:numId w:val="8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статистических и оптимизационных моделей, моделированию процессов с помощью математических моделей; </w:t>
            </w:r>
          </w:p>
          <w:p>
            <w:pPr>
              <w:numPr>
                <w:ilvl w:val="0"/>
                <w:numId w:val="80"/>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внедряемых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уже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используемых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библиотек, фреймворков  машинного  обучения  и  платформ  в  области  Искусственного Интеллекта (ИИ), для квантовых и нейроморфных вычислений;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29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81"/>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процессов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создания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применением технологий интернета вещей (систем сбора и обработки данных из различных распределенных источников); </w:t>
            </w:r>
          </w:p>
          <w:p>
            <w:pPr>
              <w:numPr>
                <w:ilvl w:val="0"/>
                <w:numId w:val="81"/>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интеллектуального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промышленного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видеонаблюдения, компьютерного зрения; </w:t>
            </w:r>
          </w:p>
          <w:p>
            <w:pPr>
              <w:numPr>
                <w:ilvl w:val="0"/>
                <w:numId w:val="8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визуализации результатов, аналитике данных (BI-системы); </w:t>
            </w:r>
          </w:p>
          <w:p>
            <w:pPr>
              <w:numPr>
                <w:ilvl w:val="0"/>
                <w:numId w:val="8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контроля перемещения товарно-материальных ценностей (ТМЦ); </w:t>
            </w:r>
          </w:p>
          <w:p>
            <w:pPr>
              <w:numPr>
                <w:ilvl w:val="0"/>
                <w:numId w:val="8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систем оптимизации цепочек поставок, логистических схем; </w:t>
            </w:r>
          </w:p>
          <w:p>
            <w:pPr>
              <w:numPr>
                <w:ilvl w:val="0"/>
                <w:numId w:val="81"/>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контроля состояния персонала (носимые датчики, «умные» каски, контроль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индивидуальной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(СИЗ), </w:t>
            </w:r>
            <w:r>
              <w:rPr>
                <w:rFonts w:ascii="Times New Roman" w:eastAsia="Times New Roman" w:hAnsi="Times New Roman" w:cs="Times New Roman"/>
                <w:b w:val="0"/>
                <w:bCs w:val="0"/>
                <w:i w:val="0"/>
                <w:iCs w:val="0"/>
                <w:strike w:val="0"/>
                <w:color w:val="000000"/>
                <w:spacing w:val="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состояния здоровья, измерение температуры сотрудников в потоке, контроль опасных зон); </w:t>
            </w:r>
          </w:p>
          <w:p>
            <w:pPr>
              <w:numPr>
                <w:ilvl w:val="0"/>
                <w:numId w:val="8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«Технологии и материалы»; </w:t>
            </w:r>
          </w:p>
          <w:p>
            <w:pPr>
              <w:numPr>
                <w:ilvl w:val="0"/>
                <w:numId w:val="8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процессов разработки и внедрения производственных, промышленных и учебных тренажеров в дополненной и смешанной реальности; </w:t>
            </w:r>
          </w:p>
          <w:p>
            <w:pPr>
              <w:numPr>
                <w:ilvl w:val="0"/>
                <w:numId w:val="81"/>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совместной работы территориально-распределённых команд в дополненной и смешанной реальности; </w:t>
            </w:r>
          </w:p>
          <w:p>
            <w:pPr>
              <w:numPr>
                <w:ilvl w:val="0"/>
                <w:numId w:val="8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использования беспилотных летательных аппаратов (БПЛА) как сервисных единиц; </w:t>
            </w:r>
          </w:p>
          <w:p>
            <w:pPr>
              <w:numPr>
                <w:ilvl w:val="0"/>
                <w:numId w:val="81"/>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комплексных решений по мониторингу и осмотру труднодоступных или опасных территорий и мест, тепловизионному обследованию оборудования; </w:t>
            </w:r>
          </w:p>
          <w:p>
            <w:pPr>
              <w:numPr>
                <w:ilvl w:val="0"/>
                <w:numId w:val="81"/>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подготовки данных дата-сетов (наборов данных); </w:t>
            </w:r>
          </w:p>
          <w:p>
            <w:pPr>
              <w:numPr>
                <w:ilvl w:val="0"/>
                <w:numId w:val="81"/>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оснащению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промышленного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компонентами беспроводных систем обмена данными и связи с применением технологий PrivateLTE, LoRaWAN, 5G, Wi-Fi, NB-IoT; </w:t>
            </w:r>
          </w:p>
          <w:p>
            <w:pPr>
              <w:numPr>
                <w:ilvl w:val="0"/>
                <w:numId w:val="8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цифровой платформы «Инновационная экосреда новых бизнесов»; </w:t>
            </w:r>
          </w:p>
          <w:p>
            <w:pPr>
              <w:numPr>
                <w:ilvl w:val="0"/>
                <w:numId w:val="8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автоматизированного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тендерного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отраслевого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(АТОМ); </w:t>
            </w:r>
          </w:p>
          <w:p>
            <w:pPr>
              <w:numPr>
                <w:ilvl w:val="0"/>
                <w:numId w:val="8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базы данных надежности (ОБДН).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4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84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252" w:type="dxa"/>
            </w:tcMar>
            <w:tcFitText w:val="0"/>
            <w:vAlign w:val="center"/>
          </w:tcPr>
          <w:p>
            <w:pPr>
              <w:bidi w:val="0"/>
              <w:spacing w:before="1" w:after="0" w:line="178" w:lineRule="atLeast"/>
              <w:ind w:left="8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24</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175, 187</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276" w:after="0" w:line="238" w:lineRule="atLeast"/>
        <w:ind w:left="41" w:right="1530" w:firstLine="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13"/>
          <w:szCs w:val="13"/>
          <w:u w:val="none"/>
          <w:rtl w:val="0"/>
        </w:rPr>
        <w:t>24</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только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услугам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письменного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перевода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документации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с/на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иностранный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язык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рамках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проектов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сооружения,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pict>
          <v:shape id="PathGroup" o:spid="_x0000_s1029" type="#_x0000_t75" style="width:147pt;height:3pt;margin-top:6.74pt;margin-left:41pt;mso-position-horizontal-relative:page;position:absolute;z-index:-251654144" o:allowincell="f">
            <v:imagedata r:id="rId8" o:title=""/>
            <w10:anchorlock/>
          </v:shape>
        </w:pict>
      </w:r>
      <w:r>
        <w:rPr>
          <w:rFonts w:ascii="Times New Roman" w:eastAsia="Times New Roman" w:hAnsi="Times New Roman" w:cs="Times New Roman"/>
          <w:b w:val="0"/>
          <w:bCs w:val="0"/>
          <w:i w:val="0"/>
          <w:iCs w:val="0"/>
          <w:strike w:val="0"/>
          <w:color w:val="000000"/>
          <w:spacing w:val="0"/>
          <w:sz w:val="20"/>
          <w:szCs w:val="20"/>
          <w:u w:val="none"/>
          <w:rtl w:val="0"/>
        </w:rPr>
        <w:t>сопровождения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зарубежных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АЭС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ОИАЭ,</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сооружаемых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Российским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проектам</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1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82"/>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экспертизе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качества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перевода </w:t>
            </w:r>
            <w:r>
              <w:rPr>
                <w:rFonts w:ascii="Times New Roman" w:eastAsia="Times New Roman" w:hAnsi="Times New Roman" w:cs="Times New Roman"/>
                <w:b w:val="0"/>
                <w:bCs w:val="0"/>
                <w:i w:val="0"/>
                <w:iCs w:val="0"/>
                <w:strike w:val="0"/>
                <w:color w:val="000000"/>
                <w:spacing w:val="1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разрабатываемых в организациях отрасли и предназначенных для передачи неотраслевым организациям, а именно:  </w:t>
            </w:r>
          </w:p>
          <w:p>
            <w:pPr>
              <w:numPr>
                <w:ilvl w:val="0"/>
                <w:numId w:val="82"/>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проверка корректности перевода с английского языка и на английский язык на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предмет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языковой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грамотности,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соответствие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проектной  терминологии  (термины,  используемые  в  конкретных  проектах сооружения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соответствие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установочным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иным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проектным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локальным нормативным актам (ЛНА) и материалам и/или исправление переведенных материалов в соответствии с выявленными недочетами; </w:t>
            </w:r>
          </w:p>
          <w:p>
            <w:pPr>
              <w:numPr>
                <w:ilvl w:val="0"/>
                <w:numId w:val="82"/>
              </w:numPr>
              <w:bidi w:val="0"/>
              <w:spacing w:before="2"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составлению и/или верификации переводных глоссариев, предназначенных для использования организациями атомной отрасли, в том числе для передачи иностранным заказчикам и подрядчикам по услугам перевода; </w:t>
            </w:r>
          </w:p>
          <w:p>
            <w:pPr>
              <w:numPr>
                <w:ilvl w:val="0"/>
                <w:numId w:val="82"/>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адаптации и переводу с/на иностранный язык документов, текстов и прочих материалов, предназначенных для зарубежной или русскоязычной аудитории по следующим тематикам: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информационные технологии и цифровые решения, машиностроение, топливно-энергетические ресурсы, научно-исследовательские и опытно- конструкторские работы, экология, мультимедиа, маркетинг, медицина, зеленая энергетика, а также нормативно-техническая и нормативно-правовая документация; </w:t>
            </w:r>
          </w:p>
          <w:p>
            <w:pPr>
              <w:numPr>
                <w:ilvl w:val="0"/>
                <w:numId w:val="8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обработке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текстовых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разных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языках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применением технологий нейронного машинного перевода; </w:t>
            </w:r>
          </w:p>
          <w:p>
            <w:pPr>
              <w:numPr>
                <w:ilvl w:val="0"/>
                <w:numId w:val="8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постредактированию текстовых материалов на иностранном или русском языке, полученных в результате применения технологий нейронного машинного перевода; </w:t>
            </w:r>
          </w:p>
          <w:p>
            <w:pPr>
              <w:numPr>
                <w:ilvl w:val="0"/>
                <w:numId w:val="8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письменному переводу документации с/на иностранный язык в рамках проектов сооружения, ввода в эксплуатацию и сопровождения эксплуатации зарубежных АЭС и ОИАЭ, сооружаемых по Российским проектам, а именно, перевод эксплуатационной, пуско-наладочной, ремонтной, учебно- методической и другой документации, разрабатываемой для сопровождения эксплуатации и обучения эксплуатационного и ремонтного персонала следующих зарубежных АЭС: АЭС «Аккую» (Турция), АЭС Руппур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0" w:type="dxa"/>
            </w:tcMar>
            <w:tcFitText w:val="0"/>
            <w:vAlign w:val="center"/>
          </w:tcPr>
          <w:p>
            <w:pPr>
              <w:bidi w:val="0"/>
              <w:spacing w:before="0" w:after="0" w:line="25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(Бангладеш), АЭС «Кудан-Кулам» (Индия), АЭС «Эль Дабаа» (Египет), АЭС «Пакш» (Венгрия), объект </w:t>
            </w:r>
            <w:r>
              <w:rPr>
                <w:rFonts w:ascii="Times New Roman" w:eastAsia="Times New Roman" w:hAnsi="Times New Roman" w:cs="Times New Roman"/>
                <w:b w:val="0"/>
                <w:bCs w:val="0"/>
                <w:i w:val="0"/>
                <w:iCs w:val="0"/>
                <w:strike w:val="0"/>
                <w:color w:val="000000"/>
                <w:spacing w:val="1"/>
                <w:sz w:val="24"/>
                <w:szCs w:val="24"/>
                <w:u w:val="none"/>
                <w:rtl w:val="0"/>
              </w:rPr>
              <w:t>053</w:t>
            </w:r>
            <w:r>
              <w:rPr>
                <w:rStyle w:val="FootnoteReference"/>
                <w:rFonts w:ascii="Times New Roman" w:eastAsia="Times New Roman" w:hAnsi="Times New Roman" w:cs="Times New Roman"/>
                <w:sz w:val="24"/>
                <w:szCs w:val="24"/>
              </w:rPr>
              <w:footnoteReference w:id="17"/>
            </w:r>
            <w:r>
              <w:rPr>
                <w:rFonts w:ascii="Times New Roman" w:eastAsia="Times New Roman" w:hAnsi="Times New Roman" w:cs="Times New Roman"/>
                <w:b w:val="0"/>
                <w:bCs w:val="0"/>
                <w:i w:val="0"/>
                <w:iCs w:val="0"/>
                <w:strike w:val="0"/>
                <w:color w:val="000000"/>
                <w:spacing w:val="1"/>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608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методологическому </w:t>
            </w:r>
            <w:r>
              <w:rPr>
                <w:rFonts w:ascii="Times New Roman" w:eastAsia="Times New Roman" w:hAnsi="Times New Roman" w:cs="Times New Roman"/>
                <w:b w:val="0"/>
                <w:bCs w:val="0"/>
                <w:i w:val="0"/>
                <w:iCs w:val="0"/>
                <w:strike w:val="0"/>
                <w:color w:val="000000"/>
                <w:spacing w:val="1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организационному </w:t>
            </w:r>
            <w:r>
              <w:rPr>
                <w:rFonts w:ascii="Times New Roman" w:eastAsia="Times New Roman" w:hAnsi="Times New Roman" w:cs="Times New Roman"/>
                <w:b w:val="0"/>
                <w:bCs w:val="0"/>
                <w:i w:val="0"/>
                <w:iCs w:val="0"/>
                <w:strike w:val="0"/>
                <w:color w:val="000000"/>
                <w:spacing w:val="1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сопровождению цифровых продуктов</w:t>
            </w:r>
            <w:r>
              <w:rPr>
                <w:rFonts w:ascii="Times New Roman" w:eastAsia="Times New Roman" w:hAnsi="Times New Roman" w:cs="Times New Roman"/>
                <w:b w:val="0"/>
                <w:bCs w:val="0"/>
                <w:i w:val="0"/>
                <w:iCs w:val="0"/>
                <w:strike w:val="0"/>
                <w:color w:val="000000"/>
                <w:spacing w:val="0"/>
                <w:sz w:val="16"/>
                <w:szCs w:val="16"/>
                <w:u w:val="none"/>
                <w:rtl w:val="0"/>
              </w:rPr>
              <w:t>25</w:t>
            </w:r>
            <w:r>
              <w:rPr>
                <w:rFonts w:ascii="Times New Roman" w:eastAsia="Times New Roman" w:hAnsi="Times New Roman" w:cs="Times New Roman"/>
                <w:b w:val="0"/>
                <w:bCs w:val="0"/>
                <w:i w:val="0"/>
                <w:iCs w:val="0"/>
                <w:strike w:val="0"/>
                <w:color w:val="000000"/>
                <w:spacing w:val="0"/>
                <w:sz w:val="24"/>
                <w:szCs w:val="24"/>
                <w:u w:val="none"/>
                <w:rtl w:val="0"/>
              </w:rPr>
              <w:t xml:space="preserve"> и/или ИТ-разработок</w:t>
            </w:r>
            <w:r>
              <w:rPr>
                <w:rFonts w:ascii="Times New Roman" w:eastAsia="Times New Roman" w:hAnsi="Times New Roman" w:cs="Times New Roman"/>
                <w:b w:val="0"/>
                <w:bCs w:val="0"/>
                <w:i w:val="0"/>
                <w:iCs w:val="0"/>
                <w:strike w:val="0"/>
                <w:color w:val="000000"/>
                <w:spacing w:val="0"/>
                <w:sz w:val="16"/>
                <w:szCs w:val="16"/>
                <w:u w:val="none"/>
                <w:rtl w:val="0"/>
              </w:rPr>
              <w:t>26</w:t>
            </w:r>
            <w:r>
              <w:rPr>
                <w:rFonts w:ascii="Times New Roman" w:eastAsia="Times New Roman" w:hAnsi="Times New Roman" w:cs="Times New Roman"/>
                <w:b w:val="0"/>
                <w:bCs w:val="0"/>
                <w:i w:val="0"/>
                <w:iCs w:val="0"/>
                <w:strike w:val="0"/>
                <w:color w:val="000000"/>
                <w:spacing w:val="0"/>
                <w:sz w:val="24"/>
                <w:szCs w:val="24"/>
                <w:u w:val="none"/>
                <w:rtl w:val="0"/>
              </w:rPr>
              <w:t xml:space="preserve">, а именно: </w:t>
            </w:r>
          </w:p>
          <w:p>
            <w:pPr>
              <w:numPr>
                <w:ilvl w:val="0"/>
                <w:numId w:val="84"/>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анализу рынка с определением размеров рынка цифрового продукта, трендов и факторов влияния, конкурентного ландшафта, целевых сегментов, профилей покупателей; </w:t>
            </w:r>
          </w:p>
          <w:p>
            <w:pPr>
              <w:numPr>
                <w:ilvl w:val="0"/>
                <w:numId w:val="84"/>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запуску,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позиционированию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продукта </w:t>
            </w:r>
            <w:r>
              <w:rPr>
                <w:rFonts w:ascii="Times New Roman" w:eastAsia="Times New Roman" w:hAnsi="Times New Roman" w:cs="Times New Roman"/>
                <w:b w:val="0"/>
                <w:bCs w:val="0"/>
                <w:i w:val="0"/>
                <w:iCs w:val="0"/>
                <w:strike w:val="0"/>
                <w:color w:val="000000"/>
                <w:spacing w:val="1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рынке,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брендирования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маркетинговых материалов; </w:t>
            </w:r>
          </w:p>
          <w:p>
            <w:pPr>
              <w:numPr>
                <w:ilvl w:val="0"/>
                <w:numId w:val="84"/>
              </w:numPr>
              <w:bidi w:val="0"/>
              <w:spacing w:before="2"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экспертизе, разработке и внедрению процессов создания и управления требованиями к цифровому продукту, аналитике ИТ-разработки и цифрового продукта – </w:t>
            </w:r>
            <w:r>
              <w:rPr>
                <w:rFonts w:ascii="Times New Roman" w:eastAsia="Times New Roman" w:hAnsi="Times New Roman" w:cs="Times New Roman"/>
                <w:b w:val="0"/>
                <w:bCs w:val="0"/>
                <w:i w:val="0"/>
                <w:iCs w:val="0"/>
                <w:strike w:val="0"/>
                <w:color w:val="000000"/>
                <w:spacing w:val="1"/>
                <w:sz w:val="24"/>
                <w:szCs w:val="24"/>
                <w:u w:val="none"/>
                <w:rtl w:val="0"/>
              </w:rPr>
              <w:t>аудиту</w:t>
            </w:r>
            <w:r>
              <w:rPr>
                <w:rFonts w:ascii="Times New Roman" w:eastAsia="Times New Roman" w:hAnsi="Times New Roman" w:cs="Times New Roman"/>
                <w:b w:val="0"/>
                <w:bCs w:val="0"/>
                <w:i w:val="0"/>
                <w:iCs w:val="0"/>
                <w:strike w:val="0"/>
                <w:color w:val="000000"/>
                <w:spacing w:val="0"/>
                <w:sz w:val="24"/>
                <w:szCs w:val="24"/>
                <w:u w:val="none"/>
                <w:rtl w:val="0"/>
              </w:rPr>
              <w:t xml:space="preserve"> бизнес, пользовательских, функциональных требований, экспертизе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системному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анализу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(технические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задания, спецификации требований); </w:t>
            </w:r>
          </w:p>
          <w:p>
            <w:pPr>
              <w:numPr>
                <w:ilvl w:val="0"/>
                <w:numId w:val="84"/>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экспертизе, </w:t>
            </w:r>
            <w:r>
              <w:rPr>
                <w:rFonts w:ascii="Times New Roman" w:eastAsia="Times New Roman" w:hAnsi="Times New Roman" w:cs="Times New Roman"/>
                <w:b w:val="0"/>
                <w:bCs w:val="0"/>
                <w:i w:val="0"/>
                <w:iCs w:val="0"/>
                <w:strike w:val="0"/>
                <w:color w:val="000000"/>
                <w:spacing w:val="1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процессов </w:t>
            </w:r>
            <w:r>
              <w:rPr>
                <w:rFonts w:ascii="Times New Roman" w:eastAsia="Times New Roman" w:hAnsi="Times New Roman" w:cs="Times New Roman"/>
                <w:b w:val="0"/>
                <w:bCs w:val="0"/>
                <w:i w:val="0"/>
                <w:iCs w:val="0"/>
                <w:strike w:val="0"/>
                <w:color w:val="000000"/>
                <w:spacing w:val="1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разработки программного обеспечения (ПО) для ИТ-разработок и цифровых продуктов, выбору базовых компонентов, инструментов и технологий разработки ПО; </w:t>
            </w:r>
          </w:p>
          <w:p>
            <w:pPr>
              <w:numPr>
                <w:ilvl w:val="0"/>
                <w:numId w:val="84"/>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экспертизе, проектированию и графическому дизайну пользовательских интерфейсов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ИТ-разработок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цифровых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продуктов, </w:t>
            </w:r>
            <w:r>
              <w:rPr>
                <w:rFonts w:ascii="Times New Roman" w:eastAsia="Times New Roman" w:hAnsi="Times New Roman" w:cs="Times New Roman"/>
                <w:b w:val="0"/>
                <w:bCs w:val="0"/>
                <w:i w:val="0"/>
                <w:iCs w:val="0"/>
                <w:strike w:val="0"/>
                <w:color w:val="000000"/>
                <w:spacing w:val="2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пользовательских исследований в жизненный цикл разработки;  </w:t>
            </w:r>
          </w:p>
          <w:p>
            <w:pPr>
              <w:numPr>
                <w:ilvl w:val="0"/>
                <w:numId w:val="84"/>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внедрению релизного управления и DevOps-процессов (набора практик для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повышения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эффективности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процессов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(Development)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эксплуатации (Operation) программного обеспечения за счет их непрерывной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252" w:type="dxa"/>
            </w:tcMar>
            <w:tcFitText w:val="0"/>
            <w:vAlign w:val="center"/>
          </w:tcPr>
          <w:p>
            <w:pPr>
              <w:bidi w:val="0"/>
              <w:spacing w:before="1" w:after="0" w:line="178" w:lineRule="atLeast"/>
              <w:ind w:left="8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27</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175, 179</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84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интеграции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активного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взаимодействия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профильных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специалистов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помощью инструментов автоматизации) в жизненный цикл; </w:t>
            </w:r>
          </w:p>
          <w:p>
            <w:pPr>
              <w:numPr>
                <w:ilvl w:val="0"/>
                <w:numId w:val="85"/>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тестированию,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определению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повышению </w:t>
            </w:r>
            <w:r>
              <w:rPr>
                <w:rFonts w:ascii="Times New Roman" w:eastAsia="Times New Roman" w:hAnsi="Times New Roman" w:cs="Times New Roman"/>
                <w:b w:val="0"/>
                <w:bCs w:val="0"/>
                <w:i w:val="0"/>
                <w:iCs w:val="0"/>
                <w:strike w:val="0"/>
                <w:color w:val="000000"/>
                <w:spacing w:val="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уровня </w:t>
            </w:r>
            <w:r>
              <w:rPr>
                <w:rFonts w:ascii="Times New Roman" w:eastAsia="Times New Roman" w:hAnsi="Times New Roman" w:cs="Times New Roman"/>
                <w:b w:val="0"/>
                <w:bCs w:val="0"/>
                <w:i w:val="0"/>
                <w:iCs w:val="0"/>
                <w:strike w:val="0"/>
                <w:color w:val="000000"/>
                <w:spacing w:val="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качества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 xml:space="preserve">ИТ-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разработок и цифровых продуктов, внедрению процессов автотестирования в жизненный цикл, анализу и   разработке  артефактов тестирования, выбору инструментов тестирования; </w:t>
            </w:r>
          </w:p>
          <w:p>
            <w:pPr>
              <w:numPr>
                <w:ilvl w:val="0"/>
                <w:numId w:val="85"/>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разработке и повышению качества технической документации; </w:t>
            </w:r>
          </w:p>
          <w:p>
            <w:pPr>
              <w:numPr>
                <w:ilvl w:val="0"/>
                <w:numId w:val="86"/>
              </w:numPr>
              <w:bidi w:val="0"/>
              <w:spacing w:before="277"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оценке уровня зрелости технической поддержки цифрового продукта, проектированию и внедрению системы управления технической поддержки, оценке  инструментальных  средств  автоматизации  технической  поддержки, развитию компетенций команд технической поддержки; </w:t>
            </w:r>
          </w:p>
          <w:p>
            <w:pPr>
              <w:numPr>
                <w:ilvl w:val="0"/>
                <w:numId w:val="86"/>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стратегическому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тактическому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планированию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продвижения цифровых продуктов (ЦП) на рынке, реализации маркетинговых активностей 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запуску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ЦП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рынок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популяризации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ЦП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потенциальных покупателей и потенциального увеличения объемов продаж. </w:t>
            </w:r>
          </w:p>
          <w:p>
            <w:pPr>
              <w:numPr>
                <w:ilvl w:val="0"/>
                <w:numId w:val="86"/>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формированию экономики цифрового продукта (выработка основных продуктовых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метрик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продукта,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внедрение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подходов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unit экономики, разработка ФЭМ цифрового продукта, бюджетирование); </w:t>
            </w:r>
          </w:p>
          <w:p>
            <w:pPr>
              <w:numPr>
                <w:ilvl w:val="0"/>
                <w:numId w:val="86"/>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продаж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политики лицензирования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ценообразования,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плана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продаж,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обучение отдела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продаж </w:t>
            </w:r>
            <w:r>
              <w:rPr>
                <w:rFonts w:ascii="Times New Roman" w:eastAsia="Times New Roman" w:hAnsi="Times New Roman" w:cs="Times New Roman"/>
                <w:b w:val="0"/>
                <w:bCs w:val="0"/>
                <w:i w:val="0"/>
                <w:iCs w:val="0"/>
                <w:strike w:val="0"/>
                <w:color w:val="000000"/>
                <w:spacing w:val="8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дистрибьюторов,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w:t>
            </w:r>
            <w:r>
              <w:rPr>
                <w:rFonts w:ascii="Times New Roman" w:eastAsia="Times New Roman" w:hAnsi="Times New Roman" w:cs="Times New Roman"/>
                <w:b w:val="0"/>
                <w:bCs w:val="0"/>
                <w:i w:val="0"/>
                <w:iCs w:val="0"/>
                <w:strike w:val="0"/>
                <w:color w:val="000000"/>
                <w:spacing w:val="8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участие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пресейл мероприятиях, определение бизнес-модели тиражирования); </w:t>
            </w:r>
          </w:p>
          <w:p>
            <w:pPr>
              <w:numPr>
                <w:ilvl w:val="0"/>
                <w:numId w:val="8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развитию команды цифрового продукта (разработка целевого облика состава команды, разработка реестра требований к членам команды); </w:t>
            </w:r>
          </w:p>
          <w:p>
            <w:pPr>
              <w:numPr>
                <w:ilvl w:val="0"/>
                <w:numId w:val="86"/>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защите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продукта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материалов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продукта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инвестпроекта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вынесения на ОПИР, сопровождение защиты стратегии развития цифрового продукта на ОПИР); </w:t>
            </w:r>
          </w:p>
          <w:p>
            <w:pPr>
              <w:numPr>
                <w:ilvl w:val="0"/>
                <w:numId w:val="86"/>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продукта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функционально- технических требований к решению, разработка и контроль реализации плана внедрения цифрового продукта).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генерального подрядчика по строительству объектов использования атомной энергии,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32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87"/>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реакторами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Атомные станции малой мощности); </w:t>
            </w:r>
          </w:p>
          <w:p>
            <w:pPr>
              <w:numPr>
                <w:ilvl w:val="0"/>
                <w:numId w:val="87"/>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промышленными,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экспериментальными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исследовательскими </w:t>
            </w:r>
            <w:r>
              <w:rPr>
                <w:rFonts w:ascii="Times New Roman" w:eastAsia="Times New Roman" w:hAnsi="Times New Roman" w:cs="Times New Roman"/>
                <w:b w:val="0"/>
                <w:bCs w:val="0"/>
                <w:i w:val="0"/>
                <w:iCs w:val="0"/>
                <w:strike w:val="0"/>
                <w:color w:val="000000"/>
                <w:spacing w:val="3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ядерными </w:t>
            </w:r>
            <w:r>
              <w:rPr>
                <w:rFonts w:ascii="Times New Roman" w:eastAsia="Times New Roman" w:hAnsi="Times New Roman" w:cs="Times New Roman"/>
                <w:b w:val="0"/>
                <w:bCs w:val="0"/>
                <w:i w:val="0"/>
                <w:iCs w:val="0"/>
                <w:strike w:val="0"/>
                <w:color w:val="000000"/>
                <w:spacing w:val="3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реакторами, </w:t>
            </w:r>
            <w:r>
              <w:rPr>
                <w:rFonts w:ascii="Times New Roman" w:eastAsia="Times New Roman" w:hAnsi="Times New Roman" w:cs="Times New Roman"/>
                <w:b w:val="0"/>
                <w:bCs w:val="0"/>
                <w:i w:val="0"/>
                <w:iCs w:val="0"/>
                <w:strike w:val="0"/>
                <w:color w:val="000000"/>
                <w:spacing w:val="3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критическими </w:t>
            </w:r>
            <w:r>
              <w:rPr>
                <w:rFonts w:ascii="Times New Roman" w:eastAsia="Times New Roman" w:hAnsi="Times New Roman" w:cs="Times New Roman"/>
                <w:b w:val="0"/>
                <w:bCs w:val="0"/>
                <w:i w:val="0"/>
                <w:iCs w:val="0"/>
                <w:strike w:val="0"/>
                <w:color w:val="000000"/>
                <w:spacing w:val="3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подкритическими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стендами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Исследовательские реакторы,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Термоядерные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Ускорительные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Центры ядерной медицины, Центр ядерной науки и технологии/Центр исследований ядерных технологий (ЦЯНТ/ЦИЯТ)); </w:t>
            </w:r>
          </w:p>
          <w:p>
            <w:pPr>
              <w:numPr>
                <w:ilvl w:val="0"/>
                <w:numId w:val="87"/>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материалами, предназначенные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производства,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транспортирования ядерного топлива и ядерных материалов (а именно: хранилища отработанного ядерного топлива и делящихся материалов, производство топливных сборок).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генерального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подрядчика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строительству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производственно- технических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обработке,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утилизации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обезвреживанию отходов I и II классов опасности.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3"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генерального подрядчика по строительству опытно-промышленных и промышленных </w:t>
            </w:r>
            <w:r>
              <w:rPr>
                <w:rFonts w:ascii="Times New Roman" w:eastAsia="Times New Roman" w:hAnsi="Times New Roman" w:cs="Times New Roman"/>
                <w:b w:val="0"/>
                <w:bCs w:val="0"/>
                <w:i w:val="0"/>
                <w:iCs w:val="0"/>
                <w:strike w:val="0"/>
                <w:color w:val="000000"/>
                <w:spacing w:val="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извлечению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карбоната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других редкоземельных металлов.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94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Образовательные, научно-методические, организационные и информационно- консультационные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актуализации,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пересмотру,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экспертизы методической, нормативной и организационно-распорядительной документации в части разработки, наладки, модернизации и сопровождения (выполнение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соответствии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гарантийными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обязательствами, послегарантийное обслуживание) технических средств обучения персонала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обследование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диагностика, инженерно-техническое сопровождение при эксплуатации насосов, запасных частей и комплектующих к насосному оборудованию для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2.188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обследование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диагностика, инженерно-техническое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w:t>
            </w:r>
            <w:r>
              <w:rPr>
                <w:rFonts w:ascii="Times New Roman" w:eastAsia="Times New Roman" w:hAnsi="Times New Roman" w:cs="Times New Roman"/>
                <w:b w:val="0"/>
                <w:bCs w:val="0"/>
                <w:i w:val="0"/>
                <w:iCs w:val="0"/>
                <w:strike w:val="0"/>
                <w:color w:val="000000"/>
                <w:spacing w:val="2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турбин, генераторов и их вспомогательного оборудования, а также запасных частей и комплектующих к турбинному оборудованию для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.189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подготовке отчета экспертной организации – частного учреждения Госкорпорации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«Росатом»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«ОЦКС» </w:t>
            </w:r>
            <w:r>
              <w:rPr>
                <w:rFonts w:ascii="Times New Roman" w:eastAsia="Times New Roman" w:hAnsi="Times New Roman" w:cs="Times New Roman"/>
                <w:b w:val="0"/>
                <w:bCs w:val="0"/>
                <w:i w:val="0"/>
                <w:iCs w:val="0"/>
                <w:strike w:val="0"/>
                <w:color w:val="000000"/>
                <w:spacing w:val="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анализа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проектной (предпроектной) документации и (или) результатов инженерных изысканий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Услуга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экспертизе</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начальных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(максимальных)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цен</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более</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100</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млн</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рублей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НДС</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договоров</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на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выполнение</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строительно-монтажных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работ,</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проектно- изыскательских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работ,</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пуско-наладочных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работ</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на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поставку</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оборудования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проведении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закупок</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(за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исключением</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проектов</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КВЛ</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ФАИП</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ГОЗ)</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в</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целях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строительства,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реконструкции,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капитального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ремонта,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модернизации,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продления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срока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эксплуатации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объектов</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капитального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строительства</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69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Услуга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обследованию</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технического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состояния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объектов</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капитального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строительства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организаций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отрасли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оценки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возможности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дальнейшей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безаварийной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эксплуатации,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получения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данных</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дальнейшего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проектирования,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реконструкции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или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капитального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ремонта,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а</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именно:</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I</w:t>
            </w: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испытанию строительных конструкций и материалов а именно: </w:t>
            </w:r>
          </w:p>
          <w:p>
            <w:pPr>
              <w:numPr>
                <w:ilvl w:val="0"/>
                <w:numId w:val="8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Грунты </w:t>
            </w:r>
          </w:p>
          <w:p>
            <w:pPr>
              <w:numPr>
                <w:ilvl w:val="0"/>
                <w:numId w:val="8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Измерения деформаций оснований зданий и сооружений </w:t>
            </w:r>
          </w:p>
          <w:p>
            <w:pPr>
              <w:numPr>
                <w:ilvl w:val="0"/>
                <w:numId w:val="89"/>
              </w:numPr>
              <w:bidi w:val="0"/>
              <w:spacing w:before="3" w:after="0" w:line="273"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Лабораторное определение физических характеристик (влажность, удельный и объемный вес, влажность на границах раскатывания и текучести) </w:t>
            </w:r>
          </w:p>
          <w:p>
            <w:pPr>
              <w:numPr>
                <w:ilvl w:val="0"/>
                <w:numId w:val="8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Полевые испытания статическим и динамическим зондированием </w:t>
            </w:r>
          </w:p>
          <w:p>
            <w:pPr>
              <w:numPr>
                <w:ilvl w:val="0"/>
                <w:numId w:val="9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Бетоны, конструкции и изделия бетонные и железобетонные </w:t>
            </w:r>
          </w:p>
          <w:p>
            <w:pPr>
              <w:numPr>
                <w:ilvl w:val="0"/>
                <w:numId w:val="9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прочности </w:t>
            </w:r>
          </w:p>
          <w:p>
            <w:pPr>
              <w:numPr>
                <w:ilvl w:val="0"/>
                <w:numId w:val="9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прочности по контрольным образцам </w:t>
            </w:r>
          </w:p>
          <w:p>
            <w:pPr>
              <w:numPr>
                <w:ilvl w:val="0"/>
                <w:numId w:val="9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прочности механическими методами неразрушающего контроля </w:t>
            </w:r>
          </w:p>
          <w:p>
            <w:pPr>
              <w:numPr>
                <w:ilvl w:val="0"/>
                <w:numId w:val="91"/>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плотности, влажности, водопоглощения, пористости и водонепроницаемости </w:t>
            </w:r>
          </w:p>
          <w:p>
            <w:pPr>
              <w:numPr>
                <w:ilvl w:val="0"/>
                <w:numId w:val="9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прочности по образцам, отобранным из конструкций </w:t>
            </w:r>
          </w:p>
          <w:p>
            <w:pPr>
              <w:numPr>
                <w:ilvl w:val="0"/>
                <w:numId w:val="9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прочности бетона ультразвуковым методом </w:t>
            </w:r>
          </w:p>
          <w:p>
            <w:pPr>
              <w:numPr>
                <w:ilvl w:val="0"/>
                <w:numId w:val="91"/>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толщины защитного слоя бетона и расположения арматуры в железобетонных конструкциях магнитным методом </w:t>
            </w:r>
          </w:p>
          <w:p>
            <w:pPr>
              <w:numPr>
                <w:ilvl w:val="0"/>
                <w:numId w:val="91"/>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Испытания защитных покрытий бетонных и железобетонных конструкций (в том числе адгезии) </w:t>
            </w:r>
          </w:p>
          <w:p>
            <w:pPr>
              <w:numPr>
                <w:ilvl w:val="0"/>
                <w:numId w:val="9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Здания и сооружения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 Определение сопротивления теплопередаче ограждающих конструкций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56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 Измерение плотности тепловых потоков, проходящих через ограждающие конструкции </w:t>
            </w:r>
          </w:p>
          <w:p>
            <w:pPr>
              <w:numPr>
                <w:ilvl w:val="0"/>
                <w:numId w:val="93"/>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Материалы и изделия строительные </w:t>
            </w:r>
          </w:p>
          <w:p>
            <w:pPr>
              <w:numPr>
                <w:ilvl w:val="0"/>
                <w:numId w:val="9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прочности сцепления облицовочных плиток с основанием </w:t>
            </w:r>
          </w:p>
          <w:p>
            <w:pPr>
              <w:numPr>
                <w:ilvl w:val="0"/>
                <w:numId w:val="94"/>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влажности строительных материалов диэлькометрическим методом </w:t>
            </w:r>
          </w:p>
          <w:p>
            <w:pPr>
              <w:numPr>
                <w:ilvl w:val="0"/>
                <w:numId w:val="94"/>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Испытания лакокрасочных материалов и покрытий </w:t>
            </w:r>
          </w:p>
          <w:p>
            <w:pPr>
              <w:numPr>
                <w:ilvl w:val="0"/>
                <w:numId w:val="9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адгезии </w:t>
            </w:r>
          </w:p>
          <w:p>
            <w:pPr>
              <w:numPr>
                <w:ilvl w:val="0"/>
                <w:numId w:val="9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толщины покрытия </w:t>
            </w:r>
          </w:p>
          <w:p>
            <w:pPr>
              <w:numPr>
                <w:ilvl w:val="0"/>
                <w:numId w:val="9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Специальные виды (методы) испытаний строительных материалов, изделий, конструкций, зданий и сооружений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Оценка качества монтажных соединений на болтах без контролируемого натяжения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монтажных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соединений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высокопрочных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болтах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контролируемым натяжением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II</w:t>
            </w:r>
            <w:r>
              <w:rPr>
                <w:rFonts w:ascii="Times New Roman" w:eastAsia="Times New Roman" w:hAnsi="Times New Roman" w:cs="Times New Roman"/>
                <w:b w:val="0"/>
                <w:bCs w:val="0"/>
                <w:i w:val="0"/>
                <w:iCs w:val="0"/>
                <w:strike w:val="0"/>
                <w:color w:val="000000"/>
                <w:spacing w:val="0"/>
                <w:sz w:val="24"/>
                <w:szCs w:val="24"/>
                <w:u w:val="none"/>
                <w:rtl w:val="0"/>
              </w:rPr>
              <w:t xml:space="preserve">. Услуга по обследованию технического состояния объектов капитального строительства, а именно: </w:t>
            </w:r>
          </w:p>
          <w:p>
            <w:pPr>
              <w:numPr>
                <w:ilvl w:val="0"/>
                <w:numId w:val="96"/>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поэтажных планов с размерными привязками и фактическим расположением конструкций, разрезами здания, сечениями несущих конструкций и узлов сопряжений конструкций и их элементов </w:t>
            </w:r>
          </w:p>
          <w:p>
            <w:pPr>
              <w:numPr>
                <w:ilvl w:val="0"/>
                <w:numId w:val="9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ведомости дефектов и повреждений, схемы дефектов и повреждений с фотографиями наиболее характерных из них </w:t>
            </w:r>
          </w:p>
          <w:p>
            <w:pPr>
              <w:numPr>
                <w:ilvl w:val="0"/>
                <w:numId w:val="9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схем расположения трещин в железобетонных и каменных конструкциях и описание данные об их раскрытии </w:t>
            </w:r>
          </w:p>
          <w:p>
            <w:pPr>
              <w:numPr>
                <w:ilvl w:val="0"/>
                <w:numId w:val="9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Выявление причин появления дефектов и повреждений </w:t>
            </w:r>
          </w:p>
          <w:p>
            <w:pPr>
              <w:numPr>
                <w:ilvl w:val="0"/>
                <w:numId w:val="9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поверочных расчетов </w:t>
            </w:r>
          </w:p>
          <w:p>
            <w:pPr>
              <w:numPr>
                <w:ilvl w:val="0"/>
                <w:numId w:val="9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Оценка состояния конструкций с рекомендуемыми мероприятиями по усилению конструкций, устранению дефектов и повреждений; </w:t>
            </w:r>
          </w:p>
          <w:p>
            <w:pPr>
              <w:numPr>
                <w:ilvl w:val="0"/>
                <w:numId w:val="96"/>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Оценка состояния инженерных систем здания. </w:t>
            </w:r>
          </w:p>
          <w:p>
            <w:pPr>
              <w:numPr>
                <w:ilvl w:val="0"/>
                <w:numId w:val="9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съемки объектов Заказчика с помощью системы наземного лазерного сканирования </w:t>
            </w:r>
          </w:p>
          <w:p>
            <w:pPr>
              <w:numPr>
                <w:ilvl w:val="0"/>
                <w:numId w:val="9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 3D моделей объектов съемки, подготовка исполнительных схем.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организации и проведению аттестации работников организаций Госкорпорации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«Росатом»,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задействованных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атомной энергии, и работников, участвующих в реализации функции технического заказчика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проведению верификации: </w:t>
            </w:r>
          </w:p>
          <w:p>
            <w:pPr>
              <w:numPr>
                <w:ilvl w:val="0"/>
                <w:numId w:val="9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исходных данных для оценки стоимости сооружения ОИАЭ и прочих объектов (объектов сооружения, не являющимися ОИАЭ); </w:t>
            </w:r>
          </w:p>
          <w:p>
            <w:pPr>
              <w:numPr>
                <w:ilvl w:val="0"/>
                <w:numId w:val="97"/>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оценок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стоимости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ОИАЭ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прочих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сооружения,  не  являющимися  ОИАЭ),  подготовленных  организациями,  не входящими в контур управления Госкорпорации «Росатом»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5"/>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Маркетинговые услуги, связанные со сбором и анализом данных о стоимости строительных ресурсов за рубежом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470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708"/>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формированию справочников по проектам Госкорпорации «Росатом», которые не относятся к традиционным бизнесам, а именно:  </w:t>
            </w:r>
          </w:p>
          <w:p>
            <w:pPr>
              <w:numPr>
                <w:ilvl w:val="0"/>
                <w:numId w:val="9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CBS-I, (структура объектов), WBS (структура декомпозиции работ)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для будущих проектов сооружения ОИАЭ; </w:t>
            </w:r>
          </w:p>
          <w:p>
            <w:pPr>
              <w:numPr>
                <w:ilvl w:val="0"/>
                <w:numId w:val="9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и/или актуализация справочников CBS-I, (структура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WBS (структура декомпозиции работ) для реализуемых проектов сооружения ОИАЭ в случае существенных изменений условий реализации проектов; </w:t>
            </w:r>
          </w:p>
          <w:p>
            <w:pPr>
              <w:numPr>
                <w:ilvl w:val="0"/>
                <w:numId w:val="10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CBS-I, (структура объектов), WBS (структура декомпозиции </w:t>
            </w:r>
            <w:r>
              <w:rPr>
                <w:rFonts w:ascii="Times New Roman" w:eastAsia="Times New Roman" w:hAnsi="Times New Roman" w:cs="Times New Roman"/>
                <w:b w:val="0"/>
                <w:bCs w:val="0"/>
                <w:i w:val="0"/>
                <w:iCs w:val="0"/>
                <w:strike w:val="0"/>
                <w:color w:val="000000"/>
                <w:spacing w:val="1"/>
                <w:sz w:val="24"/>
                <w:szCs w:val="24"/>
                <w:u w:val="none"/>
                <w:rtl w:val="0"/>
              </w:rPr>
              <w:t>работ)</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для иных проектов Госкорпорации «Росатом»; </w:t>
            </w:r>
          </w:p>
          <w:p>
            <w:pPr>
              <w:numPr>
                <w:ilvl w:val="0"/>
                <w:numId w:val="101"/>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типовых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справочников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CBS-II,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(структура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декомпозиции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затрат),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WBS (структура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декомпозиции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ОИАЭ, классификатора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(КСМР)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составе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единой отраслевой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классификации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кодирования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энергетики (ЕСКК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актуализация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привязок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позиций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КСМР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ЕСКК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корреспонденции к расценкам сметно-нормативных баз, использованных при составлении сметной документации проектов сооружения ОИАЭ и к CBS-II.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формированию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ресурсно-технологических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моделей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(РТМ) </w:t>
            </w:r>
            <w:r>
              <w:rPr>
                <w:rFonts w:ascii="Times New Roman" w:eastAsia="Times New Roman" w:hAnsi="Times New Roman" w:cs="Times New Roman"/>
                <w:b w:val="0"/>
                <w:bCs w:val="0"/>
                <w:i w:val="0"/>
                <w:iCs w:val="0"/>
                <w:strike w:val="0"/>
                <w:color w:val="000000"/>
                <w:spacing w:val="5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ресурсных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баз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(РБД)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ОИАЭ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прочим объектам (объектам сооружения, не являющимися ОИАЭ)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оценке стоимости сооружения: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ОИАЭ по 5, 4 и 3 классу (в соответствии с методологией комплексного управления стоимостью и сроками - TCM </w:t>
            </w:r>
            <w:r>
              <w:rPr>
                <w:rFonts w:ascii="Times New Roman" w:eastAsia="Times New Roman" w:hAnsi="Times New Roman" w:cs="Times New Roman"/>
                <w:b w:val="0"/>
                <w:bCs w:val="0"/>
                <w:i w:val="0"/>
                <w:iCs w:val="0"/>
                <w:strike w:val="0"/>
                <w:color w:val="000000"/>
                <w:spacing w:val="1"/>
                <w:sz w:val="24"/>
                <w:szCs w:val="24"/>
                <w:u w:val="none"/>
                <w:rtl w:val="0"/>
              </w:rPr>
              <w:t>NC</w:t>
            </w:r>
            <w:r>
              <w:rPr>
                <w:rFonts w:ascii="Times New Roman" w:eastAsia="Times New Roman" w:hAnsi="Times New Roman" w:cs="Times New Roman"/>
                <w:b w:val="0"/>
                <w:bCs w:val="0"/>
                <w:i w:val="0"/>
                <w:iCs w:val="0"/>
                <w:strike w:val="0"/>
                <w:color w:val="000000"/>
                <w:spacing w:val="0"/>
                <w:sz w:val="24"/>
                <w:szCs w:val="24"/>
                <w:u w:val="none"/>
                <w:rtl w:val="0"/>
              </w:rPr>
              <w:t xml:space="preserve"> (Total cost management nuclear construction)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не являющихся ОИАЭ, реализуемых в Госкорпорации «Росатом», включая,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методологией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комплексного управления стоимостью и сроками  - TCM </w:t>
            </w:r>
            <w:r>
              <w:rPr>
                <w:rFonts w:ascii="Times New Roman" w:eastAsia="Times New Roman" w:hAnsi="Times New Roman" w:cs="Times New Roman"/>
                <w:b w:val="0"/>
                <w:bCs w:val="0"/>
                <w:i w:val="0"/>
                <w:iCs w:val="0"/>
                <w:strike w:val="0"/>
                <w:color w:val="000000"/>
                <w:spacing w:val="1"/>
                <w:sz w:val="24"/>
                <w:szCs w:val="24"/>
                <w:u w:val="none"/>
                <w:rtl w:val="0"/>
              </w:rPr>
              <w:t>NC</w:t>
            </w:r>
            <w:r>
              <w:rPr>
                <w:rFonts w:ascii="Times New Roman" w:eastAsia="Times New Roman" w:hAnsi="Times New Roman" w:cs="Times New Roman"/>
                <w:b w:val="0"/>
                <w:bCs w:val="0"/>
                <w:i w:val="0"/>
                <w:iCs w:val="0"/>
                <w:strike w:val="0"/>
                <w:color w:val="000000"/>
                <w:spacing w:val="0"/>
                <w:sz w:val="24"/>
                <w:szCs w:val="24"/>
                <w:u w:val="none"/>
                <w:rtl w:val="0"/>
              </w:rPr>
              <w:t xml:space="preserve"> (Total cost management nuclear construction)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829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дистанционному мониторингу реализации проектов капитального строительства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применением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методов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лазерного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сканирования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аэрофотосъемки, а именно: </w:t>
            </w:r>
          </w:p>
          <w:p>
            <w:pPr>
              <w:numPr>
                <w:ilvl w:val="0"/>
                <w:numId w:val="102"/>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дистанционному мониторингу реализации проектов капитального строительства с применением методов лазерного сканирования: </w:t>
            </w:r>
          </w:p>
          <w:p>
            <w:pPr>
              <w:numPr>
                <w:ilvl w:val="0"/>
                <w:numId w:val="103"/>
              </w:numPr>
              <w:bidi w:val="0"/>
              <w:spacing w:before="2"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съемки объектов капитального строительства с применением систем наземного лазерного сканирования; </w:t>
            </w:r>
          </w:p>
          <w:p>
            <w:pPr>
              <w:numPr>
                <w:ilvl w:val="1"/>
                <w:numId w:val="103"/>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 3D моделей объектов съемки, подготовка исполнительной геодезической документации; </w:t>
            </w:r>
          </w:p>
          <w:p>
            <w:pPr>
              <w:numPr>
                <w:ilvl w:val="1"/>
                <w:numId w:val="103"/>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геодезического контроля точности геометрических параметров зданий и сооружений, прокладки сетей инженерно-технического обеспечения и исполнительных съемок; </w:t>
            </w:r>
          </w:p>
          <w:p>
            <w:pPr>
              <w:numPr>
                <w:ilvl w:val="1"/>
                <w:numId w:val="103"/>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Наполнение фактическими данными информационную модель проекта строительства (в случае наличия). </w:t>
            </w:r>
          </w:p>
          <w:p>
            <w:pPr>
              <w:numPr>
                <w:ilvl w:val="0"/>
                <w:numId w:val="104"/>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Услуга по дистанционному мониторингу реализации проектов капитального строительства с применением аэрофотосъемки: </w:t>
            </w:r>
          </w:p>
          <w:p>
            <w:pPr>
              <w:numPr>
                <w:ilvl w:val="0"/>
                <w:numId w:val="105"/>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съемки объектов капитального строительства с применением беспилотных воздушных судов с целью осуществления визуального наблюдения за возводимыми зданиями и сооружениями; </w:t>
            </w:r>
          </w:p>
          <w:p>
            <w:pPr>
              <w:numPr>
                <w:ilvl w:val="0"/>
                <w:numId w:val="105"/>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Выполнение фотограмметрической обработки фотоснимков с целью получения ортофотоплана объекта съемки, цифровой модели рельефа и панорам кругового обзора 360</w:t>
            </w:r>
            <w:r>
              <w:rPr>
                <w:rFonts w:ascii="Times New Roman" w:eastAsia="Times New Roman" w:hAnsi="Times New Roman" w:cs="Times New Roman"/>
                <w:b w:val="0"/>
                <w:bCs w:val="0"/>
                <w:i w:val="0"/>
                <w:iCs w:val="0"/>
                <w:strike w:val="0"/>
                <w:color w:val="000000"/>
                <w:spacing w:val="0"/>
                <w:sz w:val="16"/>
                <w:szCs w:val="16"/>
                <w:u w:val="none"/>
                <w:rtl w:val="0"/>
              </w:rPr>
              <w:t>о</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10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Сопоставление плановых (проектных) и фактических высотных отметок рельефа; </w:t>
            </w:r>
          </w:p>
          <w:p>
            <w:pPr>
              <w:numPr>
                <w:ilvl w:val="0"/>
                <w:numId w:val="10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и сопоставление плановых и фактических объемов перемещенного грунта в течение утвержденного периода; </w:t>
            </w:r>
          </w:p>
          <w:p>
            <w:pPr>
              <w:numPr>
                <w:ilvl w:val="0"/>
                <w:numId w:val="105"/>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 соответствия планового (проектного) и фактического положения зданий и сооружений; </w:t>
            </w:r>
          </w:p>
          <w:p>
            <w:pPr>
              <w:numPr>
                <w:ilvl w:val="0"/>
                <w:numId w:val="10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Визуализация прогресса выполнения строительных работ.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2.199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1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санаторно-курортного </w:t>
            </w:r>
            <w:r>
              <w:rPr>
                <w:rFonts w:ascii="Times New Roman" w:eastAsia="Times New Roman" w:hAnsi="Times New Roman" w:cs="Times New Roman"/>
                <w:b w:val="0"/>
                <w:bCs w:val="0"/>
                <w:i w:val="0"/>
                <w:iCs w:val="0"/>
                <w:strike w:val="0"/>
                <w:color w:val="000000"/>
                <w:spacing w:val="1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лечения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реабилитационно-оздоровительных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работников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отрасли и членов их семей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Аренда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автомобилей,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экипажем,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отрасли, входящих в контур управления АО «Атомэнергомаш»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146, 145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4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механической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термической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деталей трубопроводов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высокого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низкого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давлений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углеродистой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коррозионно – стойкой стали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выполнению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аналитического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противоаварийной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эксплуатационной документации для энергоблоков АЭС с ВВЭР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конструкторской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изготовления упаковки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готовой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входящих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контур управления АО «Атомэнергомаш»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145, 146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деревянных комплектов тары и транспортной упаковки готовой продукции организаций атомной отрасли, входящих в контур управления АО «Атомэнергомаш»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145, 146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39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41"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для организаций атомной отрасли, входящих в контур управления АО «Атомэнергомаш»: </w:t>
            </w:r>
          </w:p>
          <w:p>
            <w:pPr>
              <w:numPr>
                <w:ilvl w:val="0"/>
                <w:numId w:val="10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обслуживанию территории, содержанию зданий и сооружений промышленной площадки; </w:t>
            </w:r>
          </w:p>
          <w:p>
            <w:pPr>
              <w:numPr>
                <w:ilvl w:val="0"/>
                <w:numId w:val="10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 абонентскому обслуживанию архива технической документации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145, 146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44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95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проведению стендовых испытаний на криогенном стенде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обучению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сварщиков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технологиям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сварки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изделий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тяжёлого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энергетического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машиностроения,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т.ч.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международных норм (программа «Сварочные технологии»)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141, 144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Продление назначенного ресурса (срока эксплуатации) реакторной установки атомного ледокола.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2.209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и/или актуализация проектов документов системы стандартизации в  области  применения  конструкционных  материалов,  технологий,  методов контроля материалов и сварных соединений.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6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Аттестация персонала в рамках работ, связанных с перегрузкой реакторов атомных судов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7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созданию  и  техническому  сопровождению  Мобильного  центра обработки данных, а именно: </w:t>
            </w:r>
          </w:p>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проектирование </w:t>
            </w:r>
            <w:r>
              <w:rPr>
                <w:rFonts w:ascii="Times New Roman" w:eastAsia="Times New Roman" w:hAnsi="Times New Roman" w:cs="Times New Roman"/>
                <w:b w:val="0"/>
                <w:bCs w:val="0"/>
                <w:i w:val="0"/>
                <w:iCs w:val="0"/>
                <w:strike w:val="0"/>
                <w:color w:val="000000"/>
                <w:spacing w:val="6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программных, </w:t>
            </w:r>
            <w:r>
              <w:rPr>
                <w:rFonts w:ascii="Times New Roman" w:eastAsia="Times New Roman" w:hAnsi="Times New Roman" w:cs="Times New Roman"/>
                <w:b w:val="0"/>
                <w:bCs w:val="0"/>
                <w:i w:val="0"/>
                <w:iCs w:val="0"/>
                <w:strike w:val="0"/>
                <w:color w:val="000000"/>
                <w:spacing w:val="6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вычислительных </w:t>
            </w:r>
            <w:r>
              <w:rPr>
                <w:rFonts w:ascii="Times New Roman" w:eastAsia="Times New Roman" w:hAnsi="Times New Roman" w:cs="Times New Roman"/>
                <w:b w:val="0"/>
                <w:bCs w:val="0"/>
                <w:i w:val="0"/>
                <w:iCs w:val="0"/>
                <w:strike w:val="0"/>
                <w:color w:val="000000"/>
                <w:spacing w:val="6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телекоммуникационных средств для размещения в центре обработки данных; ─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Мобильного центра обработки данных;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и сервисное обслуживание Мобильного центра обработки данных;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информационно-консультационные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размещению информационно-технологического оборудования.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277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созданию  и  техническому  сопровождению  Модульного  центра обработки данных, а именно: </w:t>
            </w:r>
          </w:p>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проектирование </w:t>
            </w:r>
            <w:r>
              <w:rPr>
                <w:rFonts w:ascii="Times New Roman" w:eastAsia="Times New Roman" w:hAnsi="Times New Roman" w:cs="Times New Roman"/>
                <w:b w:val="0"/>
                <w:bCs w:val="0"/>
                <w:i w:val="0"/>
                <w:iCs w:val="0"/>
                <w:strike w:val="0"/>
                <w:color w:val="000000"/>
                <w:spacing w:val="6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программных, </w:t>
            </w:r>
            <w:r>
              <w:rPr>
                <w:rFonts w:ascii="Times New Roman" w:eastAsia="Times New Roman" w:hAnsi="Times New Roman" w:cs="Times New Roman"/>
                <w:b w:val="0"/>
                <w:bCs w:val="0"/>
                <w:i w:val="0"/>
                <w:iCs w:val="0"/>
                <w:strike w:val="0"/>
                <w:color w:val="000000"/>
                <w:spacing w:val="6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вычислительных </w:t>
            </w:r>
            <w:r>
              <w:rPr>
                <w:rFonts w:ascii="Times New Roman" w:eastAsia="Times New Roman" w:hAnsi="Times New Roman" w:cs="Times New Roman"/>
                <w:b w:val="0"/>
                <w:bCs w:val="0"/>
                <w:i w:val="0"/>
                <w:iCs w:val="0"/>
                <w:strike w:val="0"/>
                <w:color w:val="000000"/>
                <w:spacing w:val="6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телекоммуникационных средств для размещения в центре обработки данных; ─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информационно-технологическая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Модульного центра обработки данных; </w:t>
            </w:r>
          </w:p>
          <w:p>
            <w:pPr>
              <w:bidi w:val="0"/>
              <w:spacing w:before="0"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и сервисное обслуживание Модульного центра обработки данных;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информационно-консультационные </w:t>
            </w:r>
            <w:r>
              <w:rPr>
                <w:rFonts w:ascii="Times New Roman" w:eastAsia="Times New Roman" w:hAnsi="Times New Roman" w:cs="Times New Roman"/>
                <w:b w:val="0"/>
                <w:bCs w:val="0"/>
                <w:i w:val="0"/>
                <w:iCs w:val="0"/>
                <w:strike w:val="0"/>
                <w:color w:val="000000"/>
                <w:spacing w:val="3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3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размещению информационно-технологического оборудования.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(использованию,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поддержке) цифровых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сервисов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Smart </w:t>
            </w:r>
            <w:r>
              <w:rPr>
                <w:rFonts w:ascii="Times New Roman" w:eastAsia="Times New Roman" w:hAnsi="Times New Roman" w:cs="Times New Roman"/>
                <w:b w:val="0"/>
                <w:bCs w:val="0"/>
                <w:i w:val="0"/>
                <w:iCs w:val="0"/>
                <w:strike w:val="0"/>
                <w:color w:val="000000"/>
                <w:spacing w:val="82"/>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City</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применением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методов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бережливого производства (Lean)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179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84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программного обеспечения (продуктов) бизнес-направления «Умный город», указанных в п.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1.113 настоящего Спецперечня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179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94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эксплуатации систем предиктивной аналитики оборудования АЭС, а именно: техническая и информационно-справочная поддержка при эксплуатации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предиктивной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аналитики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модернизация таких систем в случае внесения изменений в системы, смежные с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ними,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устранение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сбоев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ошибок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функционировании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предиктивной аналитики оборудования АЭС и выполнение предиктивного анализа текущего состояния оборудования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генерального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проектировщика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рассмотрению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согласованию документации,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ввода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эксплуатацию,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продления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срока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реконструкции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выводу из эксплуатации ОИАЭ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12, 167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анализу  химического  и  изотопного  состава  материалов  особой чистоты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11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Многоуровневая  сервисная  поддержка  сетевого  и  телекоммуникационного оборудования для построения корпоративных сетей передачи данных общего назначения,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включающая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себя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установку,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настройку,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замену сетевого и телекоммуникационного оборудования.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221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2.219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главного конструктора (разработчика проекта) реакторной установки РИТМ, комплекса оборудования обращения с ядерным топливом, а именно: </w:t>
            </w:r>
          </w:p>
          <w:p>
            <w:pPr>
              <w:numPr>
                <w:ilvl w:val="0"/>
                <w:numId w:val="107"/>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экспертиза и согласование проектной, приемосдаточной и эксплуатационной документации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необходимой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ввода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эксплуатацию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установкой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РИТМ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оборудования обращения с ядерным топливом; </w:t>
            </w:r>
          </w:p>
          <w:p>
            <w:pPr>
              <w:numPr>
                <w:ilvl w:val="0"/>
                <w:numId w:val="10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авторское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изготовления,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испытания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оборудования реакторной установки </w:t>
            </w:r>
            <w:r>
              <w:rPr>
                <w:rFonts w:ascii="Times New Roman" w:eastAsia="Times New Roman" w:hAnsi="Times New Roman" w:cs="Times New Roman"/>
                <w:b w:val="0"/>
                <w:bCs w:val="0"/>
                <w:i w:val="0"/>
                <w:iCs w:val="0"/>
                <w:strike w:val="0"/>
                <w:color w:val="000000"/>
                <w:spacing w:val="1"/>
                <w:sz w:val="24"/>
                <w:szCs w:val="24"/>
                <w:u w:val="none"/>
                <w:rtl w:val="0"/>
              </w:rPr>
              <w:t>РИТМ</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277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 цен строительных ресурсов, а именно: сбор, обработка, анализ и оценка источников информации, необходимой для формирования сметных цен строительных ресурсов и определения сметной стоимости строительства объектов капитального строительства, включая:  </w:t>
            </w:r>
          </w:p>
          <w:p>
            <w:pPr>
              <w:numPr>
                <w:ilvl w:val="0"/>
                <w:numId w:val="108"/>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справочников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текущих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строительных ресурсов для утверждения на Комитете по ценообразованию в строительстве объектов использования атомной энергии Госкорпорации «Росатом»;  </w:t>
            </w:r>
          </w:p>
          <w:p>
            <w:pPr>
              <w:numPr>
                <w:ilvl w:val="0"/>
                <w:numId w:val="108"/>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подготовку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актуализации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справочников </w:t>
            </w:r>
            <w:r>
              <w:rPr>
                <w:rFonts w:ascii="Times New Roman" w:eastAsia="Times New Roman" w:hAnsi="Times New Roman" w:cs="Times New Roman"/>
                <w:b w:val="0"/>
                <w:bCs w:val="0"/>
                <w:i w:val="0"/>
                <w:iCs w:val="0"/>
                <w:strike w:val="0"/>
                <w:color w:val="000000"/>
                <w:spacing w:val="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текущих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 строительных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ресурсов </w:t>
            </w:r>
            <w:r>
              <w:rPr>
                <w:rFonts w:ascii="Times New Roman" w:eastAsia="Times New Roman" w:hAnsi="Times New Roman" w:cs="Times New Roman"/>
                <w:b w:val="0"/>
                <w:bCs w:val="0"/>
                <w:i w:val="0"/>
                <w:iCs w:val="0"/>
                <w:strike w:val="0"/>
                <w:color w:val="000000"/>
                <w:spacing w:val="1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стоимостных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ФАУ «Главгосэкспертиза России».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научно-методическому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экспертному сопровождению </w:t>
            </w:r>
            <w:r>
              <w:rPr>
                <w:rFonts w:ascii="Times New Roman" w:eastAsia="Times New Roman" w:hAnsi="Times New Roman" w:cs="Times New Roman"/>
                <w:b w:val="0"/>
                <w:bCs w:val="0"/>
                <w:i w:val="0"/>
                <w:iCs w:val="0"/>
                <w:strike w:val="0"/>
                <w:color w:val="000000"/>
                <w:spacing w:val="2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2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2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2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направлениям «аналитический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(лабораторный  химический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«инженер- конструктор </w:t>
            </w:r>
            <w:r>
              <w:rPr>
                <w:rFonts w:ascii="Times New Roman" w:eastAsia="Times New Roman" w:hAnsi="Times New Roman" w:cs="Times New Roman"/>
                <w:b w:val="0"/>
                <w:bCs w:val="0"/>
                <w:i w:val="0"/>
                <w:iCs w:val="0"/>
                <w:strike w:val="0"/>
                <w:color w:val="000000"/>
                <w:spacing w:val="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(инженерный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дизайн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CAD)»;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прототипов»; «мехатроника»;  «технологии производства полимерных и композиционных материалов»,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38" w:type="dxa"/>
              <w:right w:w="152" w:type="dxa"/>
            </w:tcMar>
            <w:tcFitText w:val="0"/>
            <w:vAlign w:val="center"/>
          </w:tcPr>
          <w:p>
            <w:pPr>
              <w:bidi w:val="0"/>
              <w:spacing w:before="0" w:after="0" w:line="275" w:lineRule="atLeast"/>
              <w:ind w:left="0" w:right="0" w:firstLine="0"/>
              <w:jc w:val="righ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18, 38, 87, 141, 152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4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набору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участников,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формированию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групп обучаемых;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профессионально-технических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знаний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навыков, составлению рекомендаций по развитию персонала, компетенций, методов и технологий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123"/>
                <w:sz w:val="24"/>
                <w:szCs w:val="24"/>
                <w:u w:val="none"/>
                <w:rtl w:val="0"/>
              </w:rPr>
              <w:t xml:space="preserve">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семинаров,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конференций,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иных мероприятий, </w:t>
            </w:r>
            <w:r>
              <w:rPr>
                <w:rFonts w:ascii="Times New Roman" w:eastAsia="Times New Roman" w:hAnsi="Times New Roman" w:cs="Times New Roman"/>
                <w:b w:val="0"/>
                <w:bCs w:val="0"/>
                <w:i w:val="0"/>
                <w:iCs w:val="0"/>
                <w:strike w:val="0"/>
                <w:color w:val="000000"/>
                <w:spacing w:val="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направленных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развитие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персонала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компетенций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вышеуказанным  направлениям;   экспертному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участию  в  решении  научно- исследовательских и производственных задач технологического характера для организаций атомной отрасли; подготовке к чемпионатам профессионального мастерства и иным мероприятиям, направленным на обеспечение развития компетенций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отраслевыми,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государственными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международными стандартами подготовки по вышеуказанным направлениям.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66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Конструирование и изготовление нестандартизированного технологического оборудования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разделительно-сублиматных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фабрикационных производств (а именно оборудования переделов физического, химического, физико-химического характера) и производств по обращению с РАО и ОЯТ организаций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находящихся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территории </w:t>
            </w:r>
            <w:r>
              <w:rPr>
                <w:rFonts w:ascii="Times New Roman" w:eastAsia="Times New Roman" w:hAnsi="Times New Roman" w:cs="Times New Roman"/>
                <w:b w:val="0"/>
                <w:bCs w:val="0"/>
                <w:i w:val="0"/>
                <w:iCs w:val="0"/>
                <w:strike w:val="0"/>
                <w:color w:val="000000"/>
                <w:spacing w:val="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Российской Федерации.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технической  поддержке,  доработке  и  внедрению  программного обеспечения (лицензий) линейки цифровых продуктов Multi-D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360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согласованию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стандартизации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оценке соответствия в области использования атомной энергии, а именно: -разработка, согласование и утверждение технического задания на разработку документа по стандартизации;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первой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редакции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публичного обсуждения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стандарта, </w:t>
            </w:r>
            <w:r>
              <w:rPr>
                <w:rFonts w:ascii="Times New Roman" w:eastAsia="Times New Roman" w:hAnsi="Times New Roman" w:cs="Times New Roman"/>
                <w:b w:val="0"/>
                <w:bCs w:val="0"/>
                <w:i w:val="0"/>
                <w:iCs w:val="0"/>
                <w:strike w:val="0"/>
                <w:color w:val="000000"/>
                <w:spacing w:val="1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заинтересованными сторонами;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-доработка проекта стандарта по замечаниям;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согласительных совещаний;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установленных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действующих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документах экспертиз;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редактирования и нормоконтроля проекта стандарта;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обеспечение процесса утверждения документа по стандартизации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6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Производство лития гидроксид моногидрата из карбоната лития (литиевого сырья)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2.226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неразрушающего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эксплуатационного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автоматизированного)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основного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металла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сварных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соединений оборудования и трубопроводов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442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2.227</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управлению проектами, обработке, информационно- технологической поддержке аппаратно-программных комплексов и/или информационных систем и/или любой комбинации из программ для электронно-вычислительных машин и/или баз данных и/или аппаратных средств и/или услуг на их основе, включая поставку лицензий и техническую поддержку соответствующего программного обеспечения, в части: </w:t>
            </w:r>
          </w:p>
          <w:p>
            <w:pPr>
              <w:numPr>
                <w:ilvl w:val="0"/>
                <w:numId w:val="109"/>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бизнес-анализа (BI); </w:t>
            </w:r>
          </w:p>
          <w:p>
            <w:pPr>
              <w:numPr>
                <w:ilvl w:val="0"/>
                <w:numId w:val="109"/>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интеллектуальной обработки информации; </w:t>
            </w:r>
          </w:p>
          <w:p>
            <w:pPr>
              <w:numPr>
                <w:ilvl w:val="0"/>
                <w:numId w:val="109"/>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Программных роботов и платформ роботизации (RPA); </w:t>
            </w:r>
          </w:p>
          <w:p>
            <w:pPr>
              <w:numPr>
                <w:ilvl w:val="0"/>
                <w:numId w:val="10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основными данными (MDM), включая обработку запросов; </w:t>
            </w:r>
          </w:p>
          <w:p>
            <w:pPr>
              <w:numPr>
                <w:ilvl w:val="0"/>
                <w:numId w:val="109"/>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 решений предиктивной аналитики для мониторинга состояния систем, оборудования и прогнозирования качества; </w:t>
            </w:r>
          </w:p>
          <w:p>
            <w:pPr>
              <w:numPr>
                <w:ilvl w:val="0"/>
                <w:numId w:val="109"/>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отношениями с клиентами (CRM); </w:t>
            </w:r>
          </w:p>
          <w:p>
            <w:pPr>
              <w:numPr>
                <w:ilvl w:val="0"/>
                <w:numId w:val="109"/>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бизнес-процессами (BPM, СЭД).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138</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304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2.228</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55" w:lineRule="atLeast"/>
              <w:ind w:left="0" w:right="0" w:firstLine="36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Агентские/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дилерские/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дистрибьютерские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продвижению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 продажам цифровых продуктов</w:t>
            </w:r>
            <w:r>
              <w:rPr>
                <w:rStyle w:val="FootnoteReference"/>
                <w:rFonts w:ascii="Times New Roman" w:eastAsia="Times New Roman" w:hAnsi="Times New Roman" w:cs="Times New Roman"/>
                <w:sz w:val="24"/>
                <w:szCs w:val="24"/>
              </w:rPr>
              <w:footnoteReference w:id="18"/>
            </w:r>
            <w:r>
              <w:rPr>
                <w:rFonts w:ascii="Times New Roman" w:eastAsia="Times New Roman" w:hAnsi="Times New Roman" w:cs="Times New Roman"/>
                <w:b w:val="0"/>
                <w:bCs w:val="0"/>
                <w:i w:val="0"/>
                <w:iCs w:val="0"/>
                <w:strike w:val="0"/>
                <w:color w:val="000000"/>
                <w:spacing w:val="0"/>
                <w:sz w:val="24"/>
                <w:szCs w:val="24"/>
                <w:u w:val="none"/>
                <w:rtl w:val="0"/>
              </w:rPr>
              <w:t xml:space="preserve">, а именно: </w:t>
            </w:r>
          </w:p>
          <w:p>
            <w:pPr>
              <w:numPr>
                <w:ilvl w:val="0"/>
                <w:numId w:val="110"/>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поиск, привлечение заказчиков и заключение Договоров реализации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программных продуктов и сопутствующих им услуг; </w:t>
            </w:r>
          </w:p>
          <w:p>
            <w:pPr>
              <w:numPr>
                <w:ilvl w:val="0"/>
                <w:numId w:val="111"/>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представление интересов владельцев цифровых продуктов; </w:t>
            </w:r>
          </w:p>
          <w:p>
            <w:pPr>
              <w:numPr>
                <w:ilvl w:val="0"/>
                <w:numId w:val="111"/>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осуществление поиска и привлечения заказчиков, в том числе путем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демонстрации </w:t>
            </w:r>
            <w:r>
              <w:rPr>
                <w:rFonts w:ascii="Times New Roman" w:eastAsia="Times New Roman" w:hAnsi="Times New Roman" w:cs="Times New Roman"/>
                <w:b w:val="0"/>
                <w:bCs w:val="0"/>
                <w:i w:val="0"/>
                <w:iCs w:val="0"/>
                <w:strike w:val="0"/>
                <w:color w:val="000000"/>
                <w:spacing w:val="1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презентационных </w:t>
            </w:r>
            <w:r>
              <w:rPr>
                <w:rFonts w:ascii="Times New Roman" w:eastAsia="Times New Roman" w:hAnsi="Times New Roman" w:cs="Times New Roman"/>
                <w:b w:val="0"/>
                <w:bCs w:val="0"/>
                <w:i w:val="0"/>
                <w:iCs w:val="0"/>
                <w:strike w:val="0"/>
                <w:color w:val="000000"/>
                <w:spacing w:val="1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1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средствах </w:t>
            </w:r>
            <w:r>
              <w:rPr>
                <w:rFonts w:ascii="Times New Roman" w:eastAsia="Times New Roman" w:hAnsi="Times New Roman" w:cs="Times New Roman"/>
                <w:b w:val="0"/>
                <w:bCs w:val="0"/>
                <w:i w:val="0"/>
                <w:iCs w:val="0"/>
                <w:strike w:val="0"/>
                <w:color w:val="000000"/>
                <w:spacing w:val="1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массовой информации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информационно-коммуникационной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сети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«Интернет», посредством размещения рекламной информации и сообщений; </w:t>
            </w:r>
          </w:p>
          <w:p>
            <w:pPr>
              <w:numPr>
                <w:ilvl w:val="0"/>
                <w:numId w:val="112"/>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и проведение предварительных переговоров по вопросам </w:t>
            </w:r>
          </w:p>
          <w:p>
            <w:pPr>
              <w:bidi w:val="0"/>
              <w:spacing w:before="11" w:after="0" w:line="265" w:lineRule="atLeast"/>
              <w:ind w:left="38"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поставки цифровых продуктов;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184</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16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113"/>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презентационных и рекламных материалов и сообщений на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основе информации, представленной разработчиками цифровых продуктов; </w:t>
            </w:r>
          </w:p>
          <w:p>
            <w:pPr>
              <w:numPr>
                <w:ilvl w:val="0"/>
                <w:numId w:val="114"/>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участие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маркетинговых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мероприятиях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(конференции,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выставки,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вебинары и прочее); </w:t>
            </w:r>
          </w:p>
          <w:p>
            <w:pPr>
              <w:numPr>
                <w:ilvl w:val="0"/>
                <w:numId w:val="115"/>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предварительных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договоров,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договоров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намерении,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соглашений о конфиденциальности, подписание протоколов встреч и иных документов, связанных с преддоговорными отношениями, а также подписание договоров реализации; </w:t>
            </w:r>
          </w:p>
          <w:p>
            <w:pPr>
              <w:numPr>
                <w:ilvl w:val="0"/>
                <w:numId w:val="116"/>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 Закупок из открытых источников на предмет потребности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заказчиков в цифровых продуктах принципала, а также участие от имени и за счет принципала в Закупках, в том числе: </w:t>
            </w:r>
          </w:p>
          <w:p>
            <w:pPr>
              <w:numPr>
                <w:ilvl w:val="0"/>
                <w:numId w:val="117"/>
              </w:numPr>
              <w:bidi w:val="0"/>
              <w:spacing w:before="3"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спецификаций; </w:t>
            </w:r>
          </w:p>
          <w:p>
            <w:pPr>
              <w:numPr>
                <w:ilvl w:val="0"/>
                <w:numId w:val="117"/>
              </w:numPr>
              <w:bidi w:val="0"/>
              <w:spacing w:before="9"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формирование  и  подача  заявок  на  участие  в  процедурах  Закупки, </w:t>
            </w:r>
          </w:p>
          <w:p>
            <w:pPr>
              <w:bidi w:val="0"/>
              <w:spacing w:before="1" w:after="0" w:line="28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коммерческих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предложений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заверение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необходимых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копий документов в рамках Закупки; </w:t>
            </w:r>
          </w:p>
          <w:p>
            <w:pPr>
              <w:numPr>
                <w:ilvl w:val="0"/>
                <w:numId w:val="118"/>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подписание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необходимых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которые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должны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быть </w:t>
            </w:r>
          </w:p>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подписаны в рамках процедуры Закупки; </w:t>
            </w:r>
          </w:p>
          <w:p>
            <w:pPr>
              <w:numPr>
                <w:ilvl w:val="0"/>
                <w:numId w:val="119"/>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представление </w:t>
            </w:r>
            <w:r>
              <w:rPr>
                <w:rFonts w:ascii="Times New Roman" w:eastAsia="Times New Roman" w:hAnsi="Times New Roman" w:cs="Times New Roman"/>
                <w:b w:val="0"/>
                <w:bCs w:val="0"/>
                <w:i w:val="0"/>
                <w:iCs w:val="0"/>
                <w:strike w:val="0"/>
                <w:color w:val="000000"/>
                <w:spacing w:val="2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дополнительных </w:t>
            </w:r>
            <w:r>
              <w:rPr>
                <w:rFonts w:ascii="Times New Roman" w:eastAsia="Times New Roman" w:hAnsi="Times New Roman" w:cs="Times New Roman"/>
                <w:b w:val="0"/>
                <w:bCs w:val="0"/>
                <w:i w:val="0"/>
                <w:iCs w:val="0"/>
                <w:strike w:val="0"/>
                <w:color w:val="000000"/>
                <w:spacing w:val="2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сведений, </w:t>
            </w:r>
            <w:r>
              <w:rPr>
                <w:rFonts w:ascii="Times New Roman" w:eastAsia="Times New Roman" w:hAnsi="Times New Roman" w:cs="Times New Roman"/>
                <w:b w:val="0"/>
                <w:bCs w:val="0"/>
                <w:i w:val="0"/>
                <w:iCs w:val="0"/>
                <w:strike w:val="0"/>
                <w:color w:val="000000"/>
                <w:spacing w:val="2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имеющихся </w:t>
            </w:r>
            <w:r>
              <w:rPr>
                <w:rFonts w:ascii="Times New Roman" w:eastAsia="Times New Roman" w:hAnsi="Times New Roman" w:cs="Times New Roman"/>
                <w:b w:val="0"/>
                <w:bCs w:val="0"/>
                <w:i w:val="0"/>
                <w:iCs w:val="0"/>
                <w:strike w:val="0"/>
                <w:color w:val="000000"/>
                <w:spacing w:val="2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p>
          <w:p>
            <w:pPr>
              <w:bidi w:val="0"/>
              <w:spacing w:before="1" w:after="0" w:line="28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распоряжении агента, по требованиям организаторов Закупки (закупочных комиссий); </w:t>
            </w:r>
          </w:p>
          <w:p>
            <w:pPr>
              <w:numPr>
                <w:ilvl w:val="0"/>
                <w:numId w:val="120"/>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заполнение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договоров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(контрактов)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формам, </w:t>
            </w:r>
          </w:p>
          <w:p>
            <w:pPr>
              <w:bidi w:val="0"/>
              <w:spacing w:before="1" w:after="0" w:line="283"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содержащимся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соответствующих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процедур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закупки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наличии такого требования в Закупочной документации); </w:t>
            </w:r>
          </w:p>
          <w:p>
            <w:pPr>
              <w:numPr>
                <w:ilvl w:val="0"/>
                <w:numId w:val="121"/>
              </w:numPr>
              <w:bidi w:val="0"/>
              <w:spacing w:before="9"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подписание  договоров,  соглашений,  контрактов,  спецификаций  по </w:t>
            </w:r>
          </w:p>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итогам проведения процедур закупки; </w:t>
            </w:r>
          </w:p>
          <w:p>
            <w:pPr>
              <w:numPr>
                <w:ilvl w:val="0"/>
                <w:numId w:val="122"/>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составление жалоб, запросов и их направление в адрес организаторов </w:t>
            </w:r>
          </w:p>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процедур закупки, закупочных комиссий (их членов); </w:t>
            </w:r>
          </w:p>
          <w:p>
            <w:pPr>
              <w:numPr>
                <w:ilvl w:val="0"/>
                <w:numId w:val="12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любой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направляемой </w:t>
            </w:r>
            <w:r>
              <w:rPr>
                <w:rFonts w:ascii="Times New Roman" w:eastAsia="Times New Roman" w:hAnsi="Times New Roman" w:cs="Times New Roman"/>
                <w:b w:val="0"/>
                <w:bCs w:val="0"/>
                <w:i w:val="0"/>
                <w:iCs w:val="0"/>
                <w:strike w:val="0"/>
                <w:color w:val="000000"/>
                <w:spacing w:val="1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организаторами </w:t>
            </w:r>
          </w:p>
          <w:p>
            <w:pPr>
              <w:bidi w:val="0"/>
              <w:spacing w:before="1" w:after="0" w:line="283"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процедур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закупки,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закупочными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комиссиями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получение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 подпись); </w:t>
            </w:r>
          </w:p>
          <w:p>
            <w:pPr>
              <w:numPr>
                <w:ilvl w:val="0"/>
                <w:numId w:val="124"/>
              </w:numPr>
              <w:bidi w:val="0"/>
              <w:spacing w:before="9"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иных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действий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полномочий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участника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процедур </w:t>
            </w:r>
          </w:p>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закупки.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98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2.229</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документационному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атомной отрасли, а именно: </w:t>
            </w:r>
          </w:p>
          <w:p>
            <w:pPr>
              <w:numPr>
                <w:ilvl w:val="0"/>
                <w:numId w:val="125"/>
              </w:numPr>
              <w:bidi w:val="0"/>
              <w:spacing w:before="277"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обработка организационно-распорядительных документов (получение, первичная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обработка,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учет, </w:t>
            </w:r>
            <w:r>
              <w:rPr>
                <w:rFonts w:ascii="Times New Roman" w:eastAsia="Times New Roman" w:hAnsi="Times New Roman" w:cs="Times New Roman"/>
                <w:b w:val="0"/>
                <w:bCs w:val="0"/>
                <w:i w:val="0"/>
                <w:iCs w:val="0"/>
                <w:strike w:val="0"/>
                <w:color w:val="000000"/>
                <w:spacing w:val="1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регистрация,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отправка,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 справочная работа и другие делопроизводственные операции в соответствии с Типовой инструкцией по делопроизводству атомной отрасли, утвержденной приказом Госкорпорации «Росатом» от 19.07.2012 № 1/660-П);  </w:t>
            </w:r>
          </w:p>
          <w:p>
            <w:pPr>
              <w:numPr>
                <w:ilvl w:val="0"/>
                <w:numId w:val="125"/>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оперативного хранения документов;  </w:t>
            </w:r>
          </w:p>
          <w:p>
            <w:pPr>
              <w:numPr>
                <w:ilvl w:val="0"/>
                <w:numId w:val="125"/>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исполнения организационно-распорядительных документов;  </w:t>
            </w:r>
          </w:p>
          <w:p>
            <w:pPr>
              <w:numPr>
                <w:ilvl w:val="0"/>
                <w:numId w:val="12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контроля согласования и нормоконтроля организационно- распорядительных документов;  </w:t>
            </w:r>
          </w:p>
          <w:p>
            <w:pPr>
              <w:numPr>
                <w:ilvl w:val="0"/>
                <w:numId w:val="125"/>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методологическому </w:t>
            </w:r>
            <w:r>
              <w:rPr>
                <w:rFonts w:ascii="Times New Roman" w:eastAsia="Times New Roman" w:hAnsi="Times New Roman" w:cs="Times New Roman"/>
                <w:b w:val="0"/>
                <w:bCs w:val="0"/>
                <w:i w:val="0"/>
                <w:iCs w:val="0"/>
                <w:strike w:val="0"/>
                <w:color w:val="000000"/>
                <w:spacing w:val="2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делопроизводства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(адаптация </w:t>
            </w:r>
            <w:r>
              <w:rPr>
                <w:rFonts w:ascii="Times New Roman" w:eastAsia="Times New Roman" w:hAnsi="Times New Roman" w:cs="Times New Roman"/>
                <w:b w:val="0"/>
                <w:bCs w:val="0"/>
                <w:i w:val="0"/>
                <w:iCs w:val="0"/>
                <w:strike w:val="0"/>
                <w:color w:val="000000"/>
                <w:spacing w:val="2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2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2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2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документационному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обеспечению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отрасли,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являющихся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заказчиками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соблюдением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отраслевых требований).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24</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250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2.230</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административной поддержке деятельности, а именно:  </w:t>
            </w:r>
          </w:p>
          <w:p>
            <w:pPr>
              <w:numPr>
                <w:ilvl w:val="0"/>
                <w:numId w:val="126"/>
              </w:numPr>
              <w:bidi w:val="0"/>
              <w:spacing w:before="276"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очная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руководителей Госкорпорации «Росатом» и организации атомной отрасли; </w:t>
            </w:r>
          </w:p>
          <w:p>
            <w:pPr>
              <w:numPr>
                <w:ilvl w:val="0"/>
                <w:numId w:val="126"/>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удаленная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поддержка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руководителей Госкорпорации «Росатом» и организации атомной отрасли;</w:t>
            </w:r>
            <w:r>
              <w:rPr>
                <w:rFonts w:ascii="Times New Roman" w:eastAsia="Times New Roman" w:hAnsi="Times New Roman" w:cs="Times New Roman"/>
                <w:b/>
                <w:bCs/>
                <w:i w:val="0"/>
                <w:iCs w:val="0"/>
                <w:strike w:val="0"/>
                <w:color w:val="000000"/>
                <w:spacing w:val="0"/>
                <w:sz w:val="24"/>
                <w:szCs w:val="24"/>
                <w:u w:val="none"/>
                <w:rtl w:val="0"/>
              </w:rPr>
              <w:t xml:space="preserve"> </w:t>
            </w:r>
          </w:p>
          <w:p>
            <w:pPr>
              <w:numPr>
                <w:ilvl w:val="0"/>
                <w:numId w:val="12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сопровождение деятельности коллегиальных и совещательных органов Госкорпорации «Росатом» и организаций атомной отрасли.</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24</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04" w:type="dxa"/>
          <w:tblLayout w:type="fixed"/>
          <w:tblCellMar>
            <w:left w:w="108" w:type="dxa"/>
            <w:right w:w="108" w:type="dxa"/>
          </w:tblCellMar>
        </w:tblPrEx>
        <w:trPr>
          <w:trHeight w:hRule="exact" w:val="1731"/>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bottom"/>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5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управлению </w:t>
            </w:r>
            <w:r>
              <w:rPr>
                <w:rFonts w:ascii="Times New Roman" w:eastAsia="Times New Roman" w:hAnsi="Times New Roman" w:cs="Times New Roman"/>
                <w:b w:val="0"/>
                <w:bCs w:val="0"/>
                <w:i w:val="0"/>
                <w:iCs w:val="0"/>
                <w:strike w:val="0"/>
                <w:color w:val="000000"/>
                <w:spacing w:val="2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инвестиционно-проектной </w:t>
            </w:r>
            <w:r>
              <w:rPr>
                <w:rFonts w:ascii="Times New Roman" w:eastAsia="Times New Roman" w:hAnsi="Times New Roman" w:cs="Times New Roman"/>
                <w:b w:val="0"/>
                <w:bCs w:val="0"/>
                <w:i w:val="0"/>
                <w:iCs w:val="0"/>
                <w:strike w:val="0"/>
                <w:color w:val="000000"/>
                <w:spacing w:val="25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деятельностью организаций атомной отрасли, а именно:  </w:t>
            </w:r>
          </w:p>
          <w:p>
            <w:pPr>
              <w:bidi w:val="0"/>
              <w:spacing w:before="278" w:after="0" w:line="279" w:lineRule="atLeast"/>
              <w:ind w:left="6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r>
              <w:rPr>
                <w:rFonts w:ascii="Arial" w:eastAsia="Arial" w:hAnsi="Arial" w:cs="Arial"/>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сбору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исходных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паспортизации инвестиционной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мониторингу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хода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 (фактические и прогнозные данные);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499"/>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66" w:type="dxa"/>
              <w:right w:w="0" w:type="dxa"/>
            </w:tcMar>
            <w:tcFitText w:val="0"/>
            <w:vAlign w:val="top"/>
          </w:tcPr>
          <w:p>
            <w:pPr>
              <w:numPr>
                <w:ilvl w:val="0"/>
                <w:numId w:val="127"/>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типовой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консолидированной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регулярной отчетности для внутреннего пользования ЦФО-2 и ЦФО-3; </w:t>
            </w:r>
          </w:p>
          <w:p>
            <w:pPr>
              <w:numPr>
                <w:ilvl w:val="0"/>
                <w:numId w:val="127"/>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Органа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принятия инвестиционных решений ЦФО; </w:t>
            </w:r>
          </w:p>
          <w:p>
            <w:pPr>
              <w:numPr>
                <w:ilvl w:val="0"/>
                <w:numId w:val="127"/>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финансово-экономическому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моделированию </w:t>
            </w:r>
            <w:r>
              <w:rPr>
                <w:rFonts w:ascii="Times New Roman" w:eastAsia="Times New Roman" w:hAnsi="Times New Roman" w:cs="Times New Roman"/>
                <w:b w:val="0"/>
                <w:bCs w:val="0"/>
                <w:i w:val="0"/>
                <w:iCs w:val="0"/>
                <w:strike w:val="0"/>
                <w:color w:val="000000"/>
                <w:spacing w:val="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доходности инвестиционных проектов организаций атомной отрасли;</w:t>
            </w:r>
          </w:p>
          <w:p>
            <w:pPr>
              <w:numPr>
                <w:ilvl w:val="0"/>
                <w:numId w:val="127"/>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формированию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паспортов </w:t>
            </w:r>
            <w:r>
              <w:rPr>
                <w:rFonts w:ascii="Times New Roman" w:eastAsia="Times New Roman" w:hAnsi="Times New Roman" w:cs="Times New Roman"/>
                <w:b w:val="0"/>
                <w:bCs w:val="0"/>
                <w:i w:val="0"/>
                <w:iCs w:val="0"/>
                <w:strike w:val="0"/>
                <w:color w:val="000000"/>
                <w:spacing w:val="9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инвестиционных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проектов организаций атомной отрасли.</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587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tcPr>
          <w:p>
            <w:pPr>
              <w:bidi w:val="0"/>
              <w:spacing w:before="6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экономике  и  финансовому  контроллингу  организаций  атомной отрасли, а именно:  </w:t>
            </w:r>
          </w:p>
          <w:p>
            <w:pPr>
              <w:numPr>
                <w:ilvl w:val="0"/>
                <w:numId w:val="128"/>
              </w:numPr>
              <w:bidi w:val="0"/>
              <w:spacing w:before="28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локальных-нормативных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актов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бизнес-процессов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экономики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финансового контроллинга; </w:t>
            </w:r>
          </w:p>
          <w:p>
            <w:pPr>
              <w:numPr>
                <w:ilvl w:val="0"/>
                <w:numId w:val="129"/>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мониторингу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исполнения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финансово-экономических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ключевых показателей эффективности организаций атомной отрасли; </w:t>
            </w:r>
          </w:p>
          <w:p>
            <w:pPr>
              <w:numPr>
                <w:ilvl w:val="0"/>
                <w:numId w:val="130"/>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сбору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агрегированию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формирования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бюджетов организаций атомной отрасли, услуги по формированию бюджетов таких организаций; </w:t>
            </w:r>
          </w:p>
          <w:p>
            <w:pPr>
              <w:numPr>
                <w:ilvl w:val="0"/>
                <w:numId w:val="131"/>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финансового контроллинга; </w:t>
            </w:r>
          </w:p>
          <w:p>
            <w:pPr>
              <w:numPr>
                <w:ilvl w:val="0"/>
                <w:numId w:val="131"/>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отчетности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рамках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бизнес-процессов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экономики и финансового контроллинга; </w:t>
            </w:r>
          </w:p>
          <w:p>
            <w:pPr>
              <w:numPr>
                <w:ilvl w:val="0"/>
                <w:numId w:val="132"/>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по  мониторингу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корректности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отнесения  затрат  на  объекты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учета организаций атомной отрасли; </w:t>
            </w:r>
          </w:p>
          <w:p>
            <w:pPr>
              <w:numPr>
                <w:ilvl w:val="0"/>
                <w:numId w:val="13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управлению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себестоимостью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продуктов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атомной отрасли;</w:t>
            </w:r>
            <w:r>
              <w:rPr>
                <w:rFonts w:ascii="Times New Roman" w:eastAsia="Times New Roman" w:hAnsi="Times New Roman" w:cs="Times New Roman"/>
                <w:b/>
                <w:bCs/>
                <w:i w:val="0"/>
                <w:iCs w:val="0"/>
                <w:strike w:val="0"/>
                <w:color w:val="000000"/>
                <w:spacing w:val="0"/>
                <w:sz w:val="24"/>
                <w:szCs w:val="24"/>
                <w:u w:val="none"/>
                <w:rtl w:val="0"/>
              </w:rPr>
              <w:t xml:space="preserve"> </w:t>
            </w:r>
          </w:p>
          <w:p>
            <w:pPr>
              <w:numPr>
                <w:ilvl w:val="0"/>
                <w:numId w:val="134"/>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финансовому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анализу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рамках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экономики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p>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атомной отрасли.</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96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66" w:type="dxa"/>
              <w:right w:w="0" w:type="dxa"/>
            </w:tcMar>
            <w:tcFitText w:val="0"/>
            <w:vAlign w:val="center"/>
          </w:tcPr>
          <w:p>
            <w:pPr>
              <w:bidi w:val="0"/>
              <w:spacing w:before="1" w:after="0" w:line="275" w:lineRule="atLeast"/>
              <w:ind w:left="0" w:right="0" w:firstLine="142"/>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Сервисные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группам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процессов </w:t>
            </w:r>
            <w:r>
              <w:rPr>
                <w:rFonts w:ascii="Times New Roman" w:eastAsia="Times New Roman" w:hAnsi="Times New Roman" w:cs="Times New Roman"/>
                <w:b w:val="0"/>
                <w:bCs w:val="0"/>
                <w:i w:val="0"/>
                <w:iCs w:val="0"/>
                <w:strike w:val="0"/>
                <w:color w:val="000000"/>
                <w:spacing w:val="1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(правовое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корпоративное управление и управление имуществом) организаций атомной отрасли,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24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68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66" w:type="dxa"/>
              <w:right w:w="0" w:type="dxa"/>
            </w:tcMar>
            <w:tcFitText w:val="0"/>
          </w:tcPr>
          <w:p>
            <w:pPr>
              <w:numPr>
                <w:ilvl w:val="0"/>
                <w:numId w:val="135"/>
              </w:numPr>
              <w:bidi w:val="0"/>
              <w:spacing w:before="22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наполнение,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обработка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поддержание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актуальном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баз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корпоративному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управлению,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имущественным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активам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корпоративно- правовым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направлениям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структурами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групп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бизнес- процессов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«Правовое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«Корпоративное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управление», утвержденными приказами Госкорпорации «Росатом» от 24.12.2010 № </w:t>
            </w:r>
            <w:r>
              <w:rPr>
                <w:rFonts w:ascii="Times New Roman" w:eastAsia="Times New Roman" w:hAnsi="Times New Roman" w:cs="Times New Roman"/>
                <w:b w:val="0"/>
                <w:bCs w:val="0"/>
                <w:i w:val="0"/>
                <w:iCs w:val="0"/>
                <w:strike w:val="0"/>
                <w:color w:val="000000"/>
                <w:spacing w:val="1"/>
                <w:sz w:val="24"/>
                <w:szCs w:val="24"/>
                <w:u w:val="none"/>
                <w:rtl w:val="0"/>
              </w:rPr>
              <w:t xml:space="preserve">1/633- </w:t>
            </w:r>
            <w:r>
              <w:rPr>
                <w:rFonts w:ascii="Times New Roman" w:eastAsia="Times New Roman" w:hAnsi="Times New Roman" w:cs="Times New Roman"/>
                <w:b w:val="0"/>
                <w:bCs w:val="0"/>
                <w:i w:val="0"/>
                <w:iCs w:val="0"/>
                <w:strike w:val="0"/>
                <w:color w:val="000000"/>
                <w:spacing w:val="0"/>
                <w:sz w:val="24"/>
                <w:szCs w:val="24"/>
                <w:u w:val="none"/>
                <w:rtl w:val="0"/>
              </w:rPr>
              <w:t xml:space="preserve">П, от 21.12.2011 № 1/1101-П; </w:t>
            </w:r>
          </w:p>
          <w:p>
            <w:pPr>
              <w:numPr>
                <w:ilvl w:val="0"/>
                <w:numId w:val="136"/>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обработка, анализ, оформление, организация согласования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 подписания корпоративно-правовых документов, возникающих в процессе правового  и  корпоративного  сопровождения  деятельности  организации,  в соответствии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структурами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групп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бизнес-процессов </w:t>
            </w:r>
            <w:r>
              <w:rPr>
                <w:rFonts w:ascii="Times New Roman" w:eastAsia="Times New Roman" w:hAnsi="Times New Roman" w:cs="Times New Roman"/>
                <w:b w:val="0"/>
                <w:bCs w:val="0"/>
                <w:i w:val="0"/>
                <w:iCs w:val="0"/>
                <w:strike w:val="0"/>
                <w:color w:val="000000"/>
                <w:spacing w:val="1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«Правовое обеспечение»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«Корпоративное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управление»,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утвержденными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приказами Госкорпорации «Росатом» от 24.12.2010 № 1/633-П, от 21.12.2011 № 1/1101- П; </w:t>
            </w:r>
          </w:p>
          <w:p>
            <w:pPr>
              <w:numPr>
                <w:ilvl w:val="0"/>
                <w:numId w:val="137"/>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осуществление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правовой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экспертизы, </w:t>
            </w:r>
            <w:r>
              <w:rPr>
                <w:rFonts w:ascii="Times New Roman" w:eastAsia="Times New Roman" w:hAnsi="Times New Roman" w:cs="Times New Roman"/>
                <w:b w:val="0"/>
                <w:bCs w:val="0"/>
                <w:i w:val="0"/>
                <w:iCs w:val="0"/>
                <w:strike w:val="0"/>
                <w:color w:val="000000"/>
                <w:spacing w:val="2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правовых </w:t>
            </w:r>
          </w:p>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рекомендаций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юридических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консультаций,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подготовки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правовых </w:t>
            </w:r>
            <w:r>
              <w:rPr>
                <w:rFonts w:ascii="Times New Roman" w:eastAsia="Times New Roman" w:hAnsi="Times New Roman" w:cs="Times New Roman"/>
                <w:b w:val="0"/>
                <w:bCs w:val="0"/>
                <w:i w:val="0"/>
                <w:iCs w:val="0"/>
                <w:strike w:val="0"/>
                <w:color w:val="000000"/>
                <w:spacing w:val="5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заключений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возникающим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ходе финансово-хозяйственной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деятельности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представительство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интересов </w:t>
            </w:r>
            <w:r>
              <w:rPr>
                <w:rFonts w:ascii="Times New Roman" w:eastAsia="Times New Roman" w:hAnsi="Times New Roman" w:cs="Times New Roman"/>
                <w:b w:val="0"/>
                <w:bCs w:val="0"/>
                <w:i w:val="0"/>
                <w:iCs w:val="0"/>
                <w:strike w:val="0"/>
                <w:color w:val="000000"/>
                <w:spacing w:val="2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правовым,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корпоративным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 имущественным вопросам;</w:t>
            </w:r>
            <w:r>
              <w:rPr>
                <w:rFonts w:ascii="Times New Roman" w:eastAsia="Times New Roman" w:hAnsi="Times New Roman" w:cs="Times New Roman"/>
                <w:b/>
                <w:bCs/>
                <w:i w:val="0"/>
                <w:iCs w:val="0"/>
                <w:strike w:val="0"/>
                <w:color w:val="000000"/>
                <w:spacing w:val="0"/>
                <w:sz w:val="24"/>
                <w:szCs w:val="24"/>
                <w:u w:val="none"/>
                <w:rtl w:val="0"/>
              </w:rPr>
              <w:t xml:space="preserve"> </w:t>
            </w:r>
          </w:p>
          <w:p>
            <w:pPr>
              <w:numPr>
                <w:ilvl w:val="0"/>
                <w:numId w:val="138"/>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корпоративно-правовым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имущественным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вопросам для организации атомной отрасли в соответствии со структурами групп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бизнес-процессов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«Правовое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«Корпоративное управление»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имуществом»,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утвержденными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приказами Госкорпорации «Росатом» от 24.12.2010 № 1/633-П, от 21.12.2011 № 1/1101- П», от 20.01.2012 №1/47-П.</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453"/>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bottom"/>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агентского </w:t>
            </w:r>
            <w:r>
              <w:rPr>
                <w:rFonts w:ascii="Times New Roman" w:eastAsia="Times New Roman" w:hAnsi="Times New Roman" w:cs="Times New Roman"/>
                <w:b w:val="0"/>
                <w:bCs w:val="0"/>
                <w:i w:val="0"/>
                <w:iCs w:val="0"/>
                <w:strike w:val="0"/>
                <w:color w:val="000000"/>
                <w:spacing w:val="1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сопровождения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сертификационных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обязательной </w:t>
            </w:r>
            <w:r>
              <w:rPr>
                <w:rFonts w:ascii="Times New Roman" w:eastAsia="Times New Roman" w:hAnsi="Times New Roman" w:cs="Times New Roman"/>
                <w:b w:val="0"/>
                <w:bCs w:val="0"/>
                <w:i w:val="0"/>
                <w:iCs w:val="0"/>
                <w:strike w:val="0"/>
                <w:color w:val="000000"/>
                <w:spacing w:val="3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оценки </w:t>
            </w:r>
            <w:r>
              <w:rPr>
                <w:rFonts w:ascii="Times New Roman" w:eastAsia="Times New Roman" w:hAnsi="Times New Roman" w:cs="Times New Roman"/>
                <w:b w:val="0"/>
                <w:bCs w:val="0"/>
                <w:i w:val="0"/>
                <w:iCs w:val="0"/>
                <w:strike w:val="0"/>
                <w:color w:val="000000"/>
                <w:spacing w:val="3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соответствия </w:t>
            </w:r>
            <w:r>
              <w:rPr>
                <w:rFonts w:ascii="Times New Roman" w:eastAsia="Times New Roman" w:hAnsi="Times New Roman" w:cs="Times New Roman"/>
                <w:b w:val="0"/>
                <w:bCs w:val="0"/>
                <w:i w:val="0"/>
                <w:iCs w:val="0"/>
                <w:strike w:val="0"/>
                <w:color w:val="000000"/>
                <w:spacing w:val="3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автоматизированной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технологическими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процессами (АСУ </w:t>
            </w:r>
            <w:r>
              <w:rPr>
                <w:rFonts w:ascii="Times New Roman" w:eastAsia="Times New Roman" w:hAnsi="Times New Roman" w:cs="Times New Roman"/>
                <w:b w:val="0"/>
                <w:bCs w:val="0"/>
                <w:i w:val="0"/>
                <w:iCs w:val="0"/>
                <w:strike w:val="0"/>
                <w:color w:val="000000"/>
                <w:spacing w:val="3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ТП), </w:t>
            </w:r>
            <w:r>
              <w:rPr>
                <w:rFonts w:ascii="Times New Roman" w:eastAsia="Times New Roman" w:hAnsi="Times New Roman" w:cs="Times New Roman"/>
                <w:b w:val="0"/>
                <w:bCs w:val="0"/>
                <w:i w:val="0"/>
                <w:iCs w:val="0"/>
                <w:strike w:val="0"/>
                <w:color w:val="000000"/>
                <w:spacing w:val="3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контрольно-измерительных </w:t>
            </w:r>
            <w:r>
              <w:rPr>
                <w:rFonts w:ascii="Times New Roman" w:eastAsia="Times New Roman" w:hAnsi="Times New Roman" w:cs="Times New Roman"/>
                <w:b w:val="0"/>
                <w:bCs w:val="0"/>
                <w:i w:val="0"/>
                <w:iCs w:val="0"/>
                <w:strike w:val="0"/>
                <w:color w:val="000000"/>
                <w:spacing w:val="3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приборов </w:t>
            </w:r>
            <w:r>
              <w:rPr>
                <w:rFonts w:ascii="Times New Roman" w:eastAsia="Times New Roman" w:hAnsi="Times New Roman" w:cs="Times New Roman"/>
                <w:b w:val="0"/>
                <w:bCs w:val="0"/>
                <w:i w:val="0"/>
                <w:iCs w:val="0"/>
                <w:strike w:val="0"/>
                <w:color w:val="000000"/>
                <w:spacing w:val="3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(КИП) </w:t>
            </w:r>
            <w:r>
              <w:rPr>
                <w:rFonts w:ascii="Times New Roman" w:eastAsia="Times New Roman" w:hAnsi="Times New Roman" w:cs="Times New Roman"/>
                <w:b w:val="0"/>
                <w:bCs w:val="0"/>
                <w:i w:val="0"/>
                <w:iCs w:val="0"/>
                <w:strike w:val="0"/>
                <w:color w:val="000000"/>
                <w:spacing w:val="3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электротехнического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(ЭТО)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Директив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622"/>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0"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Европейского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союза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стандартов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международной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электротехнической комиссии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26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Оказание услуг по обращению с РАО на территориях, принадлежащих на любом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вещном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праве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осуществляющим деятельность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городах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присутствия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атомных электростанций, а именно: </w:t>
            </w:r>
          </w:p>
          <w:p>
            <w:pPr>
              <w:numPr>
                <w:ilvl w:val="0"/>
                <w:numId w:val="13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сбор, прием, сортировка и затаривание РАО в первичные упаковки; </w:t>
            </w:r>
          </w:p>
          <w:p>
            <w:pPr>
              <w:numPr>
                <w:ilvl w:val="0"/>
                <w:numId w:val="13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переработка РАО на установках переработки; </w:t>
            </w:r>
          </w:p>
          <w:p>
            <w:pPr>
              <w:numPr>
                <w:ilvl w:val="0"/>
                <w:numId w:val="13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транспортно-технологические операции с РАО; </w:t>
            </w:r>
          </w:p>
          <w:p>
            <w:pPr>
              <w:numPr>
                <w:ilvl w:val="0"/>
                <w:numId w:val="140"/>
              </w:numPr>
              <w:bidi w:val="0"/>
              <w:spacing w:before="6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поддержание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работоспособности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обеспечение технологического процесса установок переработки РАО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114, 115, 116, 117, 118, 119, 120, 121, 122, 186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277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управлению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программами,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портфелями,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группами инвестиционных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(ГИМ),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реализуемыми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рамках инвестиционно-проектной деятельности</w:t>
            </w:r>
            <w:r>
              <w:rPr>
                <w:rStyle w:val="FootnoteReference"/>
                <w:rFonts w:ascii="Times New Roman" w:eastAsia="Times New Roman" w:hAnsi="Times New Roman" w:cs="Times New Roman"/>
                <w:sz w:val="24"/>
                <w:szCs w:val="24"/>
              </w:rPr>
              <w:footnoteReference w:id="19"/>
            </w:r>
            <w:r>
              <w:rPr>
                <w:rFonts w:ascii="Times New Roman" w:eastAsia="Times New Roman" w:hAnsi="Times New Roman" w:cs="Times New Roman"/>
                <w:b w:val="0"/>
                <w:bCs w:val="0"/>
                <w:i w:val="0"/>
                <w:iCs w:val="0"/>
                <w:strike w:val="0"/>
                <w:color w:val="000000"/>
                <w:spacing w:val="0"/>
                <w:sz w:val="24"/>
                <w:szCs w:val="24"/>
                <w:u w:val="none"/>
                <w:rtl w:val="0"/>
              </w:rPr>
              <w:t xml:space="preserve">, а именно: </w:t>
            </w:r>
          </w:p>
          <w:p>
            <w:pPr>
              <w:numPr>
                <w:ilvl w:val="0"/>
                <w:numId w:val="14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подготовка паспорта компонента; </w:t>
            </w:r>
          </w:p>
          <w:p>
            <w:pPr>
              <w:numPr>
                <w:ilvl w:val="0"/>
                <w:numId w:val="14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календарно-сетевое планирование (КСП); </w:t>
            </w:r>
          </w:p>
          <w:p>
            <w:pPr>
              <w:numPr>
                <w:ilvl w:val="0"/>
                <w:numId w:val="141"/>
              </w:numPr>
              <w:bidi w:val="0"/>
              <w:spacing w:before="9"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ресурсное планирование; </w:t>
            </w:r>
          </w:p>
          <w:p>
            <w:pPr>
              <w:numPr>
                <w:ilvl w:val="0"/>
                <w:numId w:val="14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финансово-экономическое моделирование; </w:t>
            </w:r>
          </w:p>
          <w:p>
            <w:pPr>
              <w:numPr>
                <w:ilvl w:val="0"/>
                <w:numId w:val="14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работы команды проекта; </w:t>
            </w:r>
          </w:p>
          <w:p>
            <w:pPr>
              <w:numPr>
                <w:ilvl w:val="0"/>
                <w:numId w:val="141"/>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управление </w:t>
            </w:r>
            <w:r>
              <w:rPr>
                <w:rFonts w:ascii="Times New Roman" w:eastAsia="Times New Roman" w:hAnsi="Times New Roman" w:cs="Times New Roman"/>
                <w:b w:val="0"/>
                <w:bCs w:val="0"/>
                <w:i w:val="0"/>
                <w:iCs w:val="0"/>
                <w:strike w:val="0"/>
                <w:color w:val="000000"/>
                <w:spacing w:val="3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коммуникациями </w:t>
            </w:r>
            <w:r>
              <w:rPr>
                <w:rFonts w:ascii="Times New Roman" w:eastAsia="Times New Roman" w:hAnsi="Times New Roman" w:cs="Times New Roman"/>
                <w:b w:val="0"/>
                <w:bCs w:val="0"/>
                <w:i w:val="0"/>
                <w:iCs w:val="0"/>
                <w:strike w:val="0"/>
                <w:color w:val="000000"/>
                <w:spacing w:val="3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(внутренними, </w:t>
            </w:r>
            <w:r>
              <w:rPr>
                <w:rFonts w:ascii="Times New Roman" w:eastAsia="Times New Roman" w:hAnsi="Times New Roman" w:cs="Times New Roman"/>
                <w:b w:val="0"/>
                <w:bCs w:val="0"/>
                <w:i w:val="0"/>
                <w:iCs w:val="0"/>
                <w:strike w:val="0"/>
                <w:color w:val="000000"/>
                <w:spacing w:val="3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внешними, </w:t>
            </w:r>
            <w:r>
              <w:rPr>
                <w:rFonts w:ascii="Times New Roman" w:eastAsia="Times New Roman" w:hAnsi="Times New Roman" w:cs="Times New Roman"/>
                <w:b w:val="0"/>
                <w:bCs w:val="0"/>
                <w:i w:val="0"/>
                <w:iCs w:val="0"/>
                <w:strike w:val="0"/>
                <w:color w:val="000000"/>
                <w:spacing w:val="3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заинтересованными сторонами).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6"/>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9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области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инвестиционно-проектной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деятельности</w:t>
            </w:r>
            <w:r>
              <w:rPr>
                <w:rStyle w:val="FootnoteReference"/>
                <w:rFonts w:ascii="Times New Roman" w:eastAsia="Times New Roman" w:hAnsi="Times New Roman" w:cs="Times New Roman"/>
                <w:sz w:val="24"/>
                <w:szCs w:val="24"/>
              </w:rPr>
              <w:footnoteReference w:id="20"/>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именно: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развитие системы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инвестиционно-проектной деятельности (СУИПД);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188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00"/>
        <w:gridCol w:w="8223"/>
        <w:gridCol w:w="1699"/>
        <w:gridCol w:w="1702"/>
        <w:gridCol w:w="1418"/>
        <w:gridCol w:w="1274"/>
      </w:tblGrid>
      <w:tr>
        <w:tblPrEx>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142"/>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оценка зрелости СУИПД;  </w:t>
            </w:r>
          </w:p>
          <w:p>
            <w:pPr>
              <w:numPr>
                <w:ilvl w:val="0"/>
                <w:numId w:val="142"/>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аудитов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отдельным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проектам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предмет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наличия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эффективности процессов проектного управления.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4"/>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2.</w:t>
            </w:r>
            <w:r>
              <w:rPr>
                <w:rFonts w:ascii="Times New Roman" w:eastAsia="Times New Roman" w:hAnsi="Times New Roman" w:cs="Times New Roman"/>
                <w:b w:val="0"/>
                <w:bCs w:val="0"/>
                <w:i w:val="0"/>
                <w:iCs w:val="0"/>
                <w:strike w:val="0"/>
                <w:color w:val="000000"/>
                <w:spacing w:val="0"/>
                <w:sz w:val="24"/>
                <w:szCs w:val="24"/>
                <w:u w:val="none"/>
                <w:rtl w:val="0"/>
              </w:rPr>
              <w:t xml:space="preserve">238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техническому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обслуживанию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единого времени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синхронизации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времени) </w:t>
            </w:r>
            <w:r>
              <w:rPr>
                <w:rFonts w:ascii="Times New Roman" w:eastAsia="Times New Roman" w:hAnsi="Times New Roman" w:cs="Times New Roman"/>
                <w:b w:val="0"/>
                <w:bCs w:val="0"/>
                <w:i w:val="0"/>
                <w:iCs w:val="0"/>
                <w:strike w:val="0"/>
                <w:color w:val="000000"/>
                <w:spacing w:val="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информационной безопасности для автоматизированных систем управления технологическими процессами (АСУ ТП).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326" w:type="dxa"/>
          <w:tblLayout w:type="fixed"/>
          <w:tblCellMar>
            <w:left w:w="108" w:type="dxa"/>
            <w:right w:w="108" w:type="dxa"/>
          </w:tblCellMar>
        </w:tblPrEx>
        <w:trPr>
          <w:trHeight w:hRule="exact" w:val="1117"/>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2.239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предоставлению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доступа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техническим, </w:t>
            </w:r>
            <w:r>
              <w:rPr>
                <w:rFonts w:ascii="Times New Roman" w:eastAsia="Times New Roman" w:hAnsi="Times New Roman" w:cs="Times New Roman"/>
                <w:b w:val="0"/>
                <w:bCs w:val="0"/>
                <w:i w:val="0"/>
                <w:iCs w:val="0"/>
                <w:strike w:val="0"/>
                <w:color w:val="000000"/>
                <w:spacing w:val="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научно-техническим, технологическим,  конструкторским,  отчётным,  проектным  и  нормативным документам,  применяемым на протяжении всего жизненного цикла АЭС, права на которые принадлежат АО «Концерн Росэнергоатом»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83 </w:t>
            </w:r>
          </w:p>
        </w:tc>
        <w:tc>
          <w:tcPr>
            <w:tcW w:w="1702" w:type="dxa"/>
            <w:tcBorders>
              <w:top w:val="single" w:sz="4" w:space="0" w:color="000000"/>
              <w:left w:val="single" w:sz="4" w:space="0" w:color="000000"/>
              <w:bottom w:val="single" w:sz="4" w:space="0" w:color="000000"/>
              <w:right w:val="single" w:sz="4" w:space="0" w:color="000000"/>
            </w:tcBorders>
            <w:shd w:val="clear" w:color="auto" w:fill="auto"/>
            <w:noWrap w:val="0"/>
            <w:tcMar>
              <w:left w:w="782" w:type="dxa"/>
              <w:right w:w="62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0"/>
            <w:tcMar>
              <w:left w:w="641" w:type="dxa"/>
              <w:right w:w="48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10"/>
        </w:trPr>
        <w:tc>
          <w:tcPr>
            <w:tcW w:w="1136"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336" w:type="dxa"/>
              <w:right w:w="183"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939" w:type="dxa"/>
              <w:right w:w="1790"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Виды специальных товаров, работ и услуг для нужд атомной отрасли </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25" w:type="dxa"/>
              <w:right w:w="0"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Исполнитель (в случае наличия)- </w:t>
            </w:r>
            <w:r>
              <w:rPr>
                <w:rFonts w:ascii="Times New Roman" w:eastAsia="Times New Roman" w:hAnsi="Times New Roman" w:cs="Times New Roman"/>
                <w:b/>
                <w:bCs/>
                <w:i w:val="0"/>
                <w:iCs w:val="0"/>
                <w:strike w:val="0"/>
                <w:color w:val="000000"/>
                <w:spacing w:val="0"/>
                <w:sz w:val="24"/>
                <w:szCs w:val="24"/>
                <w:u w:val="none"/>
                <w:rtl w:val="0"/>
              </w:rPr>
              <w:t xml:space="preserve">код  организации </w:t>
            </w:r>
          </w:p>
          <w:p>
            <w:pPr>
              <w:bidi w:val="0"/>
              <w:spacing w:before="1" w:after="0" w:line="275" w:lineRule="atLeast"/>
              <w:ind w:left="137" w:right="0" w:firstLine="110"/>
              <w:jc w:val="left"/>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согласно разделу III</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24" w:type="dxa"/>
              <w:right w:w="17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Вид процедуры закупки</w:t>
            </w:r>
            <w:r>
              <w:rPr>
                <w:rFonts w:ascii="Times New Roman" w:eastAsia="Times New Roman" w:hAnsi="Times New Roman" w:cs="Times New Roman"/>
                <w:b w:val="0"/>
                <w:bCs w:val="0"/>
                <w:i/>
                <w:iCs/>
                <w:strike w:val="0"/>
                <w:color w:val="000000"/>
                <w:spacing w:val="0"/>
                <w:sz w:val="24"/>
                <w:szCs w:val="24"/>
                <w:u w:val="none"/>
                <w:rtl w:val="0"/>
              </w:rPr>
              <w:t xml:space="preserve"> </w:t>
            </w:r>
          </w:p>
        </w:tc>
        <w:tc>
          <w:tcPr>
            <w:tcW w:w="1274"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1786"/>
        </w:trPr>
        <w:tc>
          <w:tcPr>
            <w:tcW w:w="1136" w:type="dxa"/>
            <w:vMerge/>
            <w:tcBorders>
              <w:top w:val="single" w:sz="4" w:space="0" w:color="000000"/>
              <w:left w:val="single" w:sz="4" w:space="0" w:color="000000"/>
              <w:bottom w:val="single" w:sz="4" w:space="0" w:color="000000"/>
              <w:right w:val="single" w:sz="4" w:space="0" w:color="000000"/>
            </w:tcBorders>
            <w:shd w:val="clear" w:color="auto" w:fill="auto"/>
            <w:noWrap w:val="0"/>
            <w:tcMar>
              <w:left w:w="336" w:type="dxa"/>
              <w:right w:w="183" w:type="dxa"/>
            </w:tcMar>
            <w:tcFitText w:val="0"/>
            <w:vAlign w:val="center"/>
          </w:tcPr>
          <w:p/>
        </w:tc>
        <w:tc>
          <w:tcPr>
            <w:tcW w:w="8223"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939" w:type="dxa"/>
              <w:right w:w="1790" w:type="dxa"/>
            </w:tcMar>
            <w:tcFitText w:val="0"/>
            <w:vAlign w:val="center"/>
          </w:tcPr>
          <w:p/>
        </w:tc>
        <w:tc>
          <w:tcPr>
            <w:tcW w:w="1699"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25"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40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75" w:type="dxa"/>
              <w:right w:w="32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3704" w:type="dxa"/>
              <w:right w:w="354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Работы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56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15" w:type="dxa"/>
              <w:right w:w="26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обоснованию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ядерного топлива: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center"/>
          </w:tcPr>
          <w:p>
            <w:pPr>
              <w:bidi w:val="0"/>
              <w:spacing w:before="1" w:after="0" w:line="275"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п.28, разд.II </w:t>
            </w:r>
          </w:p>
        </w:tc>
      </w:tr>
      <w:tr>
        <w:tblPrEx>
          <w:tblW w:w="0" w:type="auto"/>
          <w:tblInd w:w="62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АЭС с реакторами ВВЭР-1000 на базе конструкций тепловыделяющих сборок ТВСА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39" w:type="dxa"/>
              <w:right w:w="0" w:type="dxa"/>
            </w:tcMar>
            <w:tcFitText w:val="0"/>
            <w:vAlign w:val="center"/>
          </w:tcPr>
          <w:p>
            <w:pPr>
              <w:bidi w:val="0"/>
              <w:spacing w:before="0"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51,  20, 22, 17, 21, 36, 41, 46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АЭС с реакторами ВВЭР-1000 на базе конструкций тепловыделяющих сборок ТВС-2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27"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20, 22, 17, 21, 36, 46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33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АЭС с реакторами ВВЭР-440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25"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20, 22, 17, 21, 36, 41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04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АЭС с реакторами PWR (ТВС-КВАДРАТ)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27" w:type="dxa"/>
              <w:right w:w="32"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51, 22, 17, 21, 36, 46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95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МОКС-топлива для реакторов типа БН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51,29, 22, 17, 21, 41, 38, 39, 25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56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69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реактора БН-600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51,29, 22,17, 21, 41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06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реакторных установок проекта АЭС-2006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20, 22, 17, 21, 36, 46, 39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2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19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плавучего энергоблока КЛТ-40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51,39, 36, 17, 21, 41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63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для ядерных реакторов различных типов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17, 21, 22, 25, 29, 36, 38, 39, 41, 46, 48, 50, </w:t>
            </w:r>
          </w:p>
          <w:p>
            <w:pPr>
              <w:bidi w:val="0"/>
              <w:spacing w:before="10" w:after="0" w:line="265" w:lineRule="atLeast"/>
              <w:ind w:left="389"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51, 58</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59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15" w:type="dxa"/>
              <w:right w:w="26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и  изготовлению  тепловыделяющих  сборок </w:t>
            </w:r>
            <w:r>
              <w:rPr>
                <w:rFonts w:ascii="Times New Roman" w:eastAsia="Times New Roman" w:hAnsi="Times New Roman" w:cs="Times New Roman"/>
                <w:b w:val="0"/>
                <w:bCs w:val="0"/>
                <w:i w:val="0"/>
                <w:iCs w:val="0"/>
                <w:strike w:val="0"/>
                <w:color w:val="000000"/>
                <w:spacing w:val="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top"/>
          </w:tcPr>
          <w:p>
            <w:pPr>
              <w:bidi w:val="0"/>
              <w:spacing w:before="0" w:after="0" w:line="276"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п.31, разд.II </w:t>
            </w:r>
          </w:p>
        </w:tc>
      </w:tr>
      <w:tr>
        <w:tblPrEx>
          <w:tblW w:w="0" w:type="auto"/>
          <w:tblInd w:w="585" w:type="dxa"/>
          <w:tblLayout w:type="fixed"/>
          <w:tblCellMar>
            <w:left w:w="108" w:type="dxa"/>
            <w:right w:w="108" w:type="dxa"/>
          </w:tblCellMar>
        </w:tblPrEx>
        <w:trPr>
          <w:trHeight w:hRule="exact" w:val="57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тепловыделяющих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сборок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(ТВС-ПФЦ)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нового поколения для АЭС с реакторами РБМК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27" w:type="dxa"/>
              <w:right w:w="0" w:type="dxa"/>
            </w:tcMar>
            <w:tcFitText w:val="0"/>
            <w:vAlign w:val="center"/>
          </w:tcPr>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50, 29,  36, 17, 21, 41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95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26" w:type="dxa"/>
              <w:right w:w="16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изготовлению тепловыделяющей сборки с содержанием урана 235 выше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природного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использованием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МОКС-топлива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изготовление ТВС из давальческого сырья)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4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41, 46, 59, 25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95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15" w:type="dxa"/>
              <w:right w:w="26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и исследованию составов и технологий производств конструкционных циркониевых сплавов и изделий на их основе для ТВЭЛ и тепловыделяющих сборок ТВС ядерных реакторов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92"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17, 76,  23,  21, 29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top"/>
          </w:tcPr>
          <w:p>
            <w:pPr>
              <w:bidi w:val="0"/>
              <w:spacing w:before="1" w:after="0" w:line="275"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п.27, разд.II </w:t>
            </w: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86" w:type="dxa"/>
              <w:right w:w="22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исследованию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производства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топливных таблеток на основе диоксида урана и других соединений урана, в виде порошка, крупки, таблеток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27" w:type="dxa"/>
              <w:right w:w="0" w:type="dxa"/>
            </w:tcMar>
            <w:tcFitText w:val="0"/>
            <w:vAlign w:val="top"/>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17, 23,  48, 58, 21, 38, 18, 37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top"/>
          </w:tcPr>
          <w:p>
            <w:pPr>
              <w:bidi w:val="0"/>
              <w:spacing w:before="1" w:after="0" w:line="275"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п.30, разд.II </w:t>
            </w:r>
          </w:p>
        </w:tc>
      </w:tr>
      <w:tr>
        <w:tblPrEx>
          <w:tblW w:w="0" w:type="auto"/>
          <w:tblInd w:w="58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86" w:type="dxa"/>
              <w:right w:w="22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57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проведению исследований ОЯТ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21,33, 29, 17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п.33, разд. IV </w:t>
            </w:r>
          </w:p>
        </w:tc>
      </w:tr>
      <w:tr>
        <w:tblPrEx>
          <w:tblW w:w="0" w:type="auto"/>
          <w:tblInd w:w="585" w:type="dxa"/>
          <w:tblLayout w:type="fixed"/>
          <w:tblCellMar>
            <w:left w:w="108" w:type="dxa"/>
            <w:right w:w="108" w:type="dxa"/>
          </w:tblCellMar>
        </w:tblPrEx>
        <w:trPr>
          <w:trHeight w:hRule="exact" w:val="6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15" w:type="dxa"/>
              <w:right w:w="26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и исследованию конструкций, технологий производства сверхпроводящих  материалов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01" w:type="dxa"/>
              <w:right w:w="178"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76, 17, 36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top"/>
          </w:tcPr>
          <w:p>
            <w:pPr>
              <w:bidi w:val="0"/>
              <w:spacing w:before="2" w:after="0" w:line="276"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п.26, разд.VII </w:t>
            </w:r>
          </w:p>
        </w:tc>
      </w:tr>
      <w:tr>
        <w:tblPrEx>
          <w:tblW w:w="0" w:type="auto"/>
          <w:tblInd w:w="585" w:type="dxa"/>
          <w:tblLayout w:type="fixed"/>
          <w:tblCellMar>
            <w:left w:w="108" w:type="dxa"/>
            <w:right w:w="108" w:type="dxa"/>
          </w:tblCellMar>
        </w:tblPrEx>
        <w:trPr>
          <w:trHeight w:hRule="exact" w:val="58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15" w:type="dxa"/>
              <w:right w:w="26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конструированию и изготовлению ядерных установок на быстрых нейтронах и плавучих атомных теплоэлектростанций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top"/>
          </w:tcPr>
          <w:p>
            <w:pPr>
              <w:bidi w:val="0"/>
              <w:spacing w:before="1" w:after="0" w:line="276"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п.38, разд.V </w:t>
            </w:r>
          </w:p>
        </w:tc>
      </w:tr>
      <w:tr>
        <w:tblPrEx>
          <w:tblW w:w="0" w:type="auto"/>
          <w:tblInd w:w="58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15" w:type="dxa"/>
              <w:right w:w="26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34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научному руководству проектами ядерных установок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center"/>
          </w:tcPr>
          <w:p>
            <w:pPr>
              <w:bidi w:val="0"/>
              <w:spacing w:before="1" w:after="0" w:line="275"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п.40, разд.V </w:t>
            </w:r>
          </w:p>
        </w:tc>
      </w:tr>
      <w:tr>
        <w:tblPrEx>
          <w:tblW w:w="0" w:type="auto"/>
          <w:tblInd w:w="58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29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изготовлению тетрафторида урана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center"/>
          </w:tcPr>
          <w:p>
            <w:pPr>
              <w:bidi w:val="0"/>
              <w:spacing w:before="1" w:after="0" w:line="275"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п.14, разд.I </w:t>
            </w:r>
          </w:p>
        </w:tc>
      </w:tr>
      <w:tr>
        <w:tblPrEx>
          <w:tblW w:w="0" w:type="auto"/>
          <w:tblInd w:w="58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16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и изготовлению ядерного топлива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65" w:type="dxa"/>
              <w:right w:w="21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41, 46, 59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146" w:type="dxa"/>
            </w:tcMar>
            <w:tcFitText w:val="0"/>
            <w:vAlign w:val="center"/>
          </w:tcPr>
          <w:p>
            <w:pPr>
              <w:bidi w:val="0"/>
              <w:spacing w:before="1" w:after="0" w:line="276" w:lineRule="atLeast"/>
              <w:ind w:left="0" w:right="0" w:firstLine="86"/>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п.29, разд.II </w:t>
            </w: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82"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Научно-исследовательские и опытно-конструкторские работы по разработке и проектированию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газовых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центрифуг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нового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поколения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модернизации действующих газовых центрифуг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343" w:type="dxa"/>
              <w:right w:w="185" w:type="dxa"/>
            </w:tcMar>
            <w:tcFitText w:val="0"/>
            <w:vAlign w:val="top"/>
          </w:tcPr>
          <w:p>
            <w:pPr>
              <w:bidi w:val="0"/>
              <w:spacing w:before="1" w:after="0" w:line="276" w:lineRule="atLeast"/>
              <w:ind w:left="0" w:right="0" w:firstLine="48"/>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п.13, разд.I </w:t>
            </w:r>
          </w:p>
        </w:tc>
      </w:tr>
      <w:tr>
        <w:tblPrEx>
          <w:tblW w:w="0" w:type="auto"/>
          <w:tblInd w:w="64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82"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«Эксплуатация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Программой комплексной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утилизации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атомного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флота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обеспечивающей инфраструктуры в Северо-Западном регионе России»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обслуживанию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других объектов, принадлежащих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81"/>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устройству, эксплуатации и обслуживанию инженерных систем и оборудования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других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принадлежащих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осуществлению  строительного  контроля  зданий,  сооружений  и других объектов, принадлежащих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реконструкции,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капитального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текущего ремонта зданий, сооружений и других объектов, принадлежащих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4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монтажу, ремонту и обслуживанию средств обеспечения пожарной безопасности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других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принадлежащих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81"/>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созданию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техническому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сопровождению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структурированных кабельных сетей и каналов связи в зданиях, сооружениях и других объектах, принадлежащих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64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установке средств криптографической защиты информации для передачи сведений, составляющих гос.тайну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созданию автоматизированных систем в защищенном исполнении с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использованием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криптографической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передачи сведений, составляющих гос.тайну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03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созданию, развитию и эксплуатации сети закрытой (шифрованной) связи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использованием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криптографической защиты информации для передачи сведений, составляющих гос.тайну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3.27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Проектирование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радиационной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нужд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ОКЧС,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производство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этих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объектах строительно-монтажных </w:t>
            </w:r>
            <w:r>
              <w:rPr>
                <w:rFonts w:ascii="Times New Roman" w:eastAsia="Times New Roman" w:hAnsi="Times New Roman" w:cs="Times New Roman"/>
                <w:b w:val="0"/>
                <w:bCs w:val="0"/>
                <w:i w:val="0"/>
                <w:iCs w:val="0"/>
                <w:strike w:val="0"/>
                <w:color w:val="000000"/>
                <w:spacing w:val="2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пусконаладочных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(новое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строительство, модернизация, реконструкция) работ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2"/>
                <w:sz w:val="24"/>
                <w:szCs w:val="24"/>
                <w:u w:val="none"/>
                <w:rtl w:val="0"/>
              </w:rPr>
              <w:t>Работы</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3"/>
                <w:sz w:val="24"/>
                <w:szCs w:val="24"/>
                <w:u w:val="none"/>
                <w:rtl w:val="0"/>
              </w:rPr>
              <w:t>по</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созданию,</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развитию</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3"/>
                <w:sz w:val="24"/>
                <w:szCs w:val="24"/>
                <w:u w:val="none"/>
                <w:rtl w:val="0"/>
              </w:rPr>
              <w:t>эксплуатации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сети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4"/>
                <w:sz w:val="24"/>
                <w:szCs w:val="24"/>
                <w:u w:val="none"/>
                <w:rtl w:val="0"/>
              </w:rPr>
              <w:t>закрытой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5"/>
                <w:sz w:val="24"/>
                <w:szCs w:val="24"/>
                <w:u w:val="none"/>
                <w:rtl w:val="0"/>
              </w:rPr>
              <w:t>связи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3"/>
                <w:sz w:val="24"/>
                <w:szCs w:val="24"/>
                <w:u w:val="none"/>
                <w:rtl w:val="0"/>
              </w:rPr>
              <w:t>(с</w:t>
            </w:r>
            <w:r>
              <w:rPr>
                <w:rFonts w:ascii="Times New Roman" w:eastAsia="Times New Roman" w:hAnsi="Times New Roman" w:cs="Times New Roman"/>
                <w:b w:val="0"/>
                <w:bCs w:val="0"/>
                <w:i w:val="0"/>
                <w:iCs w:val="0"/>
                <w:strike w:val="0"/>
                <w:color w:val="000000"/>
                <w:spacing w:val="0"/>
                <w:sz w:val="24"/>
                <w:szCs w:val="24"/>
                <w:u w:val="none"/>
                <w:rtl w:val="0"/>
              </w:rPr>
              <w:t xml:space="preserve"> использованием </w:t>
            </w:r>
            <w:r>
              <w:rPr>
                <w:rFonts w:ascii="Times New Roman" w:eastAsia="Times New Roman" w:hAnsi="Times New Roman" w:cs="Times New Roman"/>
                <w:b w:val="0"/>
                <w:bCs w:val="0"/>
                <w:i w:val="0"/>
                <w:iCs w:val="0"/>
                <w:strike w:val="0"/>
                <w:color w:val="000000"/>
                <w:spacing w:val="2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2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криптографической </w:t>
            </w:r>
            <w:r>
              <w:rPr>
                <w:rFonts w:ascii="Times New Roman" w:eastAsia="Times New Roman" w:hAnsi="Times New Roman" w:cs="Times New Roman"/>
                <w:b w:val="0"/>
                <w:bCs w:val="0"/>
                <w:i w:val="0"/>
                <w:iCs w:val="0"/>
                <w:strike w:val="0"/>
                <w:color w:val="000000"/>
                <w:spacing w:val="21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предназначенной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передачи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ограниченного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доступа,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содержащей сведений, составляющих гос.тайну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13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установке средств криптографической защиты информации для передачи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сведений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ограниченного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доступа,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содержащих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гос.тайну,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интересах обеспечения деятельности ОКЧС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2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обслуживание защищенных пунктов управления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center"/>
          </w:tcPr>
          <w:p>
            <w:pPr>
              <w:bidi w:val="0"/>
              <w:spacing w:before="1" w:after="0" w:line="275"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п.43, разд.VI </w:t>
            </w:r>
          </w:p>
        </w:tc>
      </w:tr>
      <w:tr>
        <w:tblPrEx>
          <w:tblW w:w="0" w:type="auto"/>
          <w:tblInd w:w="645" w:type="dxa"/>
          <w:tblLayout w:type="fixed"/>
          <w:tblCellMar>
            <w:left w:w="108" w:type="dxa"/>
            <w:right w:w="108" w:type="dxa"/>
          </w:tblCellMar>
        </w:tblPrEx>
        <w:trPr>
          <w:trHeight w:hRule="exact" w:val="128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созданию, развитию и эксплуатации сети закрытой (шифрованной) связи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использованием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криптографической защиты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передачи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сведений, </w:t>
            </w:r>
            <w:r>
              <w:rPr>
                <w:rFonts w:ascii="Times New Roman" w:eastAsia="Times New Roman" w:hAnsi="Times New Roman" w:cs="Times New Roman"/>
                <w:b w:val="0"/>
                <w:bCs w:val="0"/>
                <w:i w:val="0"/>
                <w:iCs w:val="0"/>
                <w:strike w:val="0"/>
                <w:color w:val="000000"/>
                <w:spacing w:val="2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ограниченного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доступа,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содержащих гос.тайну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56, 24, 5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w:t>
            </w:r>
            <w:r>
              <w:rPr>
                <w:rFonts w:ascii="Times New Roman" w:eastAsia="Times New Roman" w:hAnsi="Times New Roman" w:cs="Times New Roman"/>
                <w:b w:val="0"/>
                <w:bCs w:val="0"/>
                <w:i w:val="0"/>
                <w:iCs w:val="0"/>
                <w:strike w:val="0"/>
                <w:color w:val="000000"/>
                <w:spacing w:val="0"/>
                <w:sz w:val="24"/>
                <w:szCs w:val="24"/>
                <w:u w:val="none"/>
                <w:rtl w:val="0"/>
              </w:rPr>
              <w:t xml:space="preserve">35 </w:t>
            </w:r>
          </w:p>
        </w:tc>
        <w:tc>
          <w:tcPr>
            <w:tcW w:w="8223" w:type="dxa"/>
            <w:tcBorders>
              <w:top w:val="single" w:sz="4" w:space="0" w:color="000000"/>
              <w:left w:val="single" w:sz="4" w:space="0" w:color="000000"/>
              <w:bottom w:val="single" w:sz="4" w:space="0" w:color="000000"/>
              <w:right w:val="single" w:sz="4" w:space="0" w:color="000000"/>
            </w:tcBorders>
            <w:shd w:val="clear" w:color="auto" w:fill="FFFFFF"/>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Энергетическое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обследований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тепловизионное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обследование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зданий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сооружений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обязательной</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паспортизацией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73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144" w:type="dxa"/>
              <w:right w:w="0" w:type="dxa"/>
            </w:tcMar>
            <w:tcFitText w:val="0"/>
            <w:vAlign w:val="center"/>
          </w:tcPr>
          <w:p>
            <w:pPr>
              <w:bidi w:val="0"/>
              <w:spacing w:before="1" w:after="0" w:line="265" w:lineRule="atLeast"/>
              <w:ind w:left="346"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при </w:t>
            </w:r>
          </w:p>
          <w:p>
            <w:pPr>
              <w:bidi w:val="0"/>
              <w:spacing w:before="1" w:after="0" w:line="276" w:lineRule="atLeast"/>
              <w:ind w:left="0" w:right="0" w:firstLine="0"/>
              <w:jc w:val="center"/>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24"/>
                <w:szCs w:val="24"/>
                <w:u w:val="none"/>
                <w:rtl w:val="0"/>
              </w:rPr>
              <w:t>соблюдении ряда условий</w:t>
            </w:r>
            <w:r>
              <w:rPr>
                <w:rFonts w:ascii="Times New Roman" w:eastAsia="Times New Roman" w:hAnsi="Times New Roman" w:cs="Times New Roman"/>
                <w:b w:val="0"/>
                <w:bCs w:val="0"/>
                <w:i w:val="0"/>
                <w:iCs w:val="0"/>
                <w:strike w:val="0"/>
                <w:color w:val="000000"/>
                <w:spacing w:val="0"/>
                <w:sz w:val="16"/>
                <w:szCs w:val="16"/>
                <w:u w:val="none"/>
                <w:rtl w:val="0"/>
              </w:rPr>
              <w:t>31</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61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7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Проектно-изыскательские работы по сооружению и модернизации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18" w:type="dxa"/>
              <w:right w:w="0"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12,  10, 167, 50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top"/>
          </w:tcPr>
          <w:p>
            <w:pPr>
              <w:bidi w:val="0"/>
              <w:spacing w:before="2" w:after="0" w:line="276"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п.35, разд.V </w:t>
            </w:r>
          </w:p>
        </w:tc>
      </w:tr>
      <w:tr>
        <w:tblPrEx>
          <w:tblW w:w="0" w:type="auto"/>
          <w:tblInd w:w="645" w:type="dxa"/>
          <w:tblLayout w:type="fixed"/>
          <w:tblCellMar>
            <w:left w:w="108" w:type="dxa"/>
            <w:right w:w="108" w:type="dxa"/>
          </w:tblCellMar>
        </w:tblPrEx>
        <w:trPr>
          <w:trHeight w:hRule="exact" w:val="99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выполнению обоснований безопасности проектно-изыскательских работ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сроков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энергоблоков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39" w:type="dxa"/>
              <w:right w:w="337" w:type="dxa"/>
            </w:tcMar>
            <w:tcFitText w:val="0"/>
            <w:vAlign w:val="top"/>
          </w:tcPr>
          <w:p>
            <w:pPr>
              <w:bidi w:val="0"/>
              <w:spacing w:before="0" w:after="0" w:line="178" w:lineRule="atLeast"/>
              <w:ind w:left="2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32</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50</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12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top"/>
          </w:tcPr>
          <w:p>
            <w:pPr>
              <w:bidi w:val="0"/>
              <w:spacing w:before="1" w:after="0" w:line="275"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п.37, разд.V </w:t>
            </w:r>
          </w:p>
        </w:tc>
      </w:tr>
      <w:tr>
        <w:tblPrEx>
          <w:tblW w:w="0" w:type="auto"/>
          <w:tblInd w:w="645" w:type="dxa"/>
          <w:tblLayout w:type="fixed"/>
          <w:tblCellMar>
            <w:left w:w="108" w:type="dxa"/>
            <w:right w:w="108" w:type="dxa"/>
          </w:tblCellMar>
        </w:tblPrEx>
        <w:trPr>
          <w:trHeight w:hRule="exact" w:val="55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02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топливных загрузок реакторов </w:t>
            </w:r>
            <w:r>
              <w:rPr>
                <w:rFonts w:ascii="Times New Roman" w:eastAsia="Times New Roman" w:hAnsi="Times New Roman" w:cs="Times New Roman"/>
                <w:b w:val="0"/>
                <w:bCs w:val="0"/>
                <w:i w:val="0"/>
                <w:iCs w:val="0"/>
                <w:strike w:val="0"/>
                <w:color w:val="000000"/>
                <w:spacing w:val="1"/>
                <w:sz w:val="24"/>
                <w:szCs w:val="24"/>
                <w:u w:val="none"/>
                <w:rtl w:val="0"/>
              </w:rPr>
              <w:t>БН</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96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59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проектов ядерных установок,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top"/>
          </w:tcPr>
          <w:p>
            <w:pPr>
              <w:bidi w:val="0"/>
              <w:spacing w:before="2" w:after="0" w:line="275"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п.36, разд.V </w:t>
            </w:r>
          </w:p>
        </w:tc>
      </w:tr>
    </w:tbl>
    <w:p>
      <w:pPr>
        <w:bidi w:val="0"/>
        <w:spacing w:before="8961" w:after="0" w:line="232" w:lineRule="atLeast"/>
        <w:ind w:left="0" w:right="662"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1"/>
          <w:sz w:val="16"/>
          <w:szCs w:val="16"/>
          <w:u w:val="none"/>
          <w:rtl w:val="0"/>
        </w:rPr>
        <w:t>31</w:t>
      </w:r>
      <w:r>
        <w:rPr>
          <w:rFonts w:ascii="Times New Roman" w:eastAsia="Times New Roman" w:hAnsi="Times New Roman" w:cs="Times New Roman"/>
          <w:b w:val="0"/>
          <w:bCs w:val="0"/>
          <w:i w:val="0"/>
          <w:iCs w:val="0"/>
          <w:strike w:val="0"/>
          <w:color w:val="000000"/>
          <w:spacing w:val="11"/>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Прямая закупка у единственного поставщика допускается при условии включения в договор положения </w:t>
      </w:r>
      <w:r>
        <w:rPr>
          <w:rFonts w:ascii="Times New Roman" w:eastAsia="Times New Roman" w:hAnsi="Times New Roman" w:cs="Times New Roman"/>
          <w:b w:val="0"/>
          <w:bCs w:val="0"/>
          <w:i w:val="0"/>
          <w:iCs w:val="0"/>
          <w:strike w:val="0"/>
          <w:color w:val="000000"/>
          <w:spacing w:val="1"/>
          <w:sz w:val="20"/>
          <w:szCs w:val="20"/>
          <w:u w:val="none"/>
          <w:rtl w:val="0"/>
        </w:rPr>
        <w:t>об</w:t>
      </w:r>
      <w:r>
        <w:rPr>
          <w:rFonts w:ascii="Times New Roman" w:eastAsia="Times New Roman" w:hAnsi="Times New Roman" w:cs="Times New Roman"/>
          <w:b w:val="0"/>
          <w:bCs w:val="0"/>
          <w:i w:val="0"/>
          <w:iCs w:val="0"/>
          <w:strike w:val="0"/>
          <w:color w:val="000000"/>
          <w:spacing w:val="0"/>
          <w:sz w:val="20"/>
          <w:szCs w:val="20"/>
          <w:u w:val="none"/>
          <w:rtl w:val="0"/>
        </w:rPr>
        <w:t xml:space="preserve"> обязанности Исполнителя </w:t>
      </w:r>
      <w:r>
        <w:rPr>
          <w:rFonts w:ascii="Times New Roman" w:eastAsia="Times New Roman" w:hAnsi="Times New Roman" w:cs="Times New Roman"/>
          <w:b w:val="0"/>
          <w:bCs w:val="0"/>
          <w:i w:val="0"/>
          <w:iCs w:val="0"/>
          <w:strike w:val="0"/>
          <w:color w:val="000000"/>
          <w:spacing w:val="1"/>
          <w:sz w:val="20"/>
          <w:szCs w:val="20"/>
          <w:u w:val="none"/>
          <w:rtl w:val="0"/>
        </w:rPr>
        <w:t>осуществлять</w:t>
      </w:r>
      <w:r>
        <w:rPr>
          <w:rFonts w:ascii="Times New Roman" w:eastAsia="Times New Roman" w:hAnsi="Times New Roman" w:cs="Times New Roman"/>
          <w:b w:val="0"/>
          <w:bCs w:val="0"/>
          <w:i w:val="0"/>
          <w:iCs w:val="0"/>
          <w:strike w:val="0"/>
          <w:color w:val="000000"/>
          <w:spacing w:val="0"/>
          <w:sz w:val="20"/>
          <w:szCs w:val="20"/>
          <w:u w:val="none"/>
          <w:rtl w:val="0"/>
        </w:rPr>
        <w:t xml:space="preserve"> все закупки</w:t>
      </w:r>
      <w:r>
        <w:rPr>
          <w:rFonts w:ascii="Times New Roman" w:eastAsia="Times New Roman" w:hAnsi="Times New Roman" w:cs="Times New Roman"/>
          <w:b w:val="0"/>
          <w:bCs w:val="0"/>
          <w:i w:val="0"/>
          <w:iCs w:val="0"/>
          <w:strike w:val="0"/>
          <w:color w:val="000000"/>
          <w:spacing w:val="0"/>
          <w:sz w:val="22"/>
          <w:szCs w:val="22"/>
          <w:u w:val="none"/>
          <w:rtl w:val="0"/>
        </w:rPr>
        <w:t xml:space="preserve"> в рамках </w:t>
      </w:r>
      <w:r>
        <w:pict>
          <v:shape id="PathGroup" o:spid="_x0000_s1030" type="#_x0000_t75" style="width:147pt;height:4pt;margin-top:442pt;margin-left:41pt;mso-position-horizontal-relative:page;position:absolute;z-index:-251653120" o:allowincell="f">
            <v:imagedata r:id="rId9" o:title=""/>
            <w10:anchorlock/>
          </v:shape>
        </w:pict>
      </w:r>
      <w:r>
        <w:rPr>
          <w:rFonts w:ascii="Times New Roman" w:eastAsia="Times New Roman" w:hAnsi="Times New Roman" w:cs="Times New Roman"/>
          <w:b w:val="0"/>
          <w:bCs w:val="0"/>
          <w:i w:val="0"/>
          <w:iCs w:val="0"/>
          <w:strike w:val="0"/>
          <w:color w:val="000000"/>
          <w:spacing w:val="0"/>
          <w:sz w:val="20"/>
          <w:szCs w:val="20"/>
          <w:u w:val="none"/>
          <w:rtl w:val="0"/>
        </w:rPr>
        <w:t xml:space="preserve">исполнения договоров в порядке, установленном Стандартом, а также при условии того, что экономия, полученная по результатам </w:t>
      </w:r>
      <w:r>
        <w:rPr>
          <w:rFonts w:ascii="Times New Roman" w:eastAsia="Times New Roman" w:hAnsi="Times New Roman" w:cs="Times New Roman"/>
          <w:b w:val="0"/>
          <w:bCs w:val="0"/>
          <w:i w:val="0"/>
          <w:iCs w:val="0"/>
          <w:strike w:val="0"/>
          <w:color w:val="000000"/>
          <w:spacing w:val="1"/>
          <w:sz w:val="20"/>
          <w:szCs w:val="20"/>
          <w:u w:val="none"/>
          <w:rtl w:val="0"/>
        </w:rPr>
        <w:t>конкурентных</w:t>
      </w:r>
      <w:r>
        <w:rPr>
          <w:rFonts w:ascii="Times New Roman" w:eastAsia="Times New Roman" w:hAnsi="Times New Roman" w:cs="Times New Roman"/>
          <w:b w:val="0"/>
          <w:bCs w:val="0"/>
          <w:i w:val="0"/>
          <w:iCs w:val="0"/>
          <w:strike w:val="0"/>
          <w:color w:val="000000"/>
          <w:spacing w:val="0"/>
          <w:sz w:val="20"/>
          <w:szCs w:val="20"/>
          <w:u w:val="none"/>
          <w:rtl w:val="0"/>
        </w:rPr>
        <w:t xml:space="preserve"> процедур, проведенных в </w:t>
      </w:r>
    </w:p>
    <w:p>
      <w:pPr>
        <w:bidi w:val="0"/>
        <w:spacing w:before="10" w:after="0" w:line="220"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 xml:space="preserve">рамках исполнения договоров, остается у заказчика работ) </w:t>
      </w:r>
    </w:p>
    <w:p>
      <w:pPr>
        <w:bidi w:val="0"/>
        <w:spacing w:before="1" w:after="0" w:line="235" w:lineRule="atLeast"/>
        <w:ind w:left="41" w:right="324" w:firstLine="0"/>
        <w:jc w:val="left"/>
        <w:outlineLvl w:val="9"/>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13"/>
          <w:szCs w:val="13"/>
          <w:u w:val="none"/>
          <w:rtl w:val="0"/>
        </w:rPr>
        <w:t>32</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выполнении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выполнению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обоснований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безопасности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(ТОБ</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ОУОБ,</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ПОБ)</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модернизации,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реконструкции,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ремонте,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продлении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срока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выводе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из</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энергоблоков</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атомных</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станций</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ядерными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установками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типа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РБМК</w:t>
      </w:r>
      <w:r>
        <w:rPr>
          <w:rFonts w:ascii="Times New Roman" w:eastAsia="Times New Roman" w:hAnsi="Times New Roman" w:cs="Times New Roman"/>
          <w:b w:val="0"/>
          <w:bCs w:val="0"/>
          <w:i w:val="0"/>
          <w:iCs w:val="0"/>
          <w:strike w:val="0"/>
          <w:color w:val="000000"/>
          <w:spacing w:val="0"/>
          <w:sz w:val="22"/>
          <w:szCs w:val="22"/>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7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3.39.1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61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проектов ядерных установок типа ВВЭР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184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3.39.2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проектов ядерных установок типа РБМК, включая разработку и корректировку проектно- конструкторской и технической документации для реакторных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типа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РБМК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реконструкции, ремонте, продлении срока эксплуатации и выводе из эксплуатации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154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3.39.3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проектов ядерных установок и энергоблоков на быстрых нейтронах.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68" w:type="dxa"/>
              <w:right w:w="0" w:type="dxa"/>
            </w:tcMar>
            <w:tcFitText w:val="0"/>
            <w:vAlign w:val="top"/>
          </w:tcPr>
          <w:p>
            <w:pPr>
              <w:bidi w:val="0"/>
              <w:spacing w:before="1" w:after="0" w:line="276" w:lineRule="atLeast"/>
              <w:ind w:left="0" w:right="0" w:firstLine="31"/>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8, 20, 21, 22, 25, 37, 41, 57, 86,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108,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141, 142, 160, 143, 166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1551"/>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3.39.4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3"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проектов ядерных установок на быстрых нейтронах типа БРЕСТ, включая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НИОКР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научно-технического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характера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области использования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разработку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корректировку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проектно-</w:t>
            </w:r>
            <w:r>
              <w:rPr>
                <w:rFonts w:ascii="Times New Roman" w:eastAsia="Times New Roman" w:hAnsi="Times New Roman" w:cs="Times New Roman"/>
                <w:b w:val="0"/>
                <w:bCs w:val="0"/>
                <w:i w:val="0"/>
                <w:iCs w:val="0"/>
                <w:strike w:val="0"/>
                <w:color w:val="000000"/>
                <w:spacing w:val="0"/>
                <w:sz w:val="24"/>
                <w:szCs w:val="24"/>
                <w:u w:val="none"/>
                <w:rtl w:val="0"/>
              </w:rPr>
              <w:t xml:space="preserve"> конструкторской и технической документации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75" w:type="dxa"/>
              <w:right w:w="524"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16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3.39.5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расчетно-экспериментальных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теплофизических исследований: </w:t>
            </w:r>
          </w:p>
          <w:p>
            <w:pPr>
              <w:numPr>
                <w:ilvl w:val="0"/>
                <w:numId w:val="143"/>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 стенде БФС; </w:t>
            </w:r>
          </w:p>
          <w:p>
            <w:pPr>
              <w:numPr>
                <w:ilvl w:val="0"/>
                <w:numId w:val="143"/>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Коррозионной стойкости конструкционных материалов в свинцовом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теплоносителе; </w:t>
            </w:r>
          </w:p>
          <w:p>
            <w:pPr>
              <w:numPr>
                <w:ilvl w:val="0"/>
                <w:numId w:val="14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свинцового теплоносителя и в свинцовом теплоностителе.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75" w:type="dxa"/>
              <w:right w:w="524"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72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направленные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предупреждение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ликвидацию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последствий чрезвычайных ситуаций и аварий: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883"/>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3.40.1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подготовке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исходных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принятия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управленческих решений,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обеспечивающих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минимизацию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последствий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аварии,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защиту персонала и населения и выполнению неотложных мер по локализации аварии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top"/>
          </w:tcPr>
          <w:p>
            <w:pPr>
              <w:bidi w:val="0"/>
              <w:spacing w:before="2" w:after="0" w:line="275"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п.45, разд.VI </w:t>
            </w:r>
          </w:p>
        </w:tc>
      </w:tr>
      <w:tr>
        <w:tblPrEx>
          <w:tblW w:w="0" w:type="auto"/>
          <w:tblInd w:w="556" w:type="dxa"/>
          <w:tblLayout w:type="fixed"/>
          <w:tblCellMar>
            <w:left w:w="108" w:type="dxa"/>
            <w:right w:w="108" w:type="dxa"/>
          </w:tblCellMar>
        </w:tblPrEx>
        <w:trPr>
          <w:trHeight w:hRule="exact" w:val="56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3.40.2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проведению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направленных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минимизацию последствий аварии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98" w:type="dxa"/>
            </w:tcMar>
            <w:tcFitText w:val="0"/>
            <w:vAlign w:val="center"/>
          </w:tcPr>
          <w:p>
            <w:pPr>
              <w:bidi w:val="0"/>
              <w:spacing w:before="1" w:after="0" w:line="275" w:lineRule="atLeast"/>
              <w:ind w:left="0" w:right="0" w:firstLine="13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п.46, разд.VI </w:t>
            </w: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663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3.40.3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Подводно-технические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(водолазные)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гидротехнических сооружениях объектов атомной отрасли, а именно:  </w:t>
            </w:r>
          </w:p>
          <w:p>
            <w:pPr>
              <w:numPr>
                <w:ilvl w:val="0"/>
                <w:numId w:val="145"/>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водолазное  обследование  (визуальный  осмотр)  конструкций  подводных частей гидротехнических сооружений, в том числе атомных станций; </w:t>
            </w:r>
          </w:p>
          <w:p>
            <w:pPr>
              <w:numPr>
                <w:ilvl w:val="0"/>
                <w:numId w:val="145"/>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гидроакустическая, площадная съёмка подводной части гидротехнических сооружений,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топографическая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съёмка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надводной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обследуемых гидротехнических сооружений; </w:t>
            </w:r>
          </w:p>
          <w:p>
            <w:pPr>
              <w:numPr>
                <w:ilvl w:val="0"/>
                <w:numId w:val="145"/>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определение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прочностных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характеристик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бетона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гидротехнических сооружений; </w:t>
            </w:r>
          </w:p>
          <w:p>
            <w:pPr>
              <w:numPr>
                <w:ilvl w:val="0"/>
                <w:numId w:val="145"/>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подъем из воды обломков железобетонных конструкций, рельс, труб, бревен и прочих предметов; </w:t>
            </w:r>
          </w:p>
          <w:p>
            <w:pPr>
              <w:numPr>
                <w:ilvl w:val="0"/>
                <w:numId w:val="14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грунта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водой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водолазами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помощью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грунтососов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гидромониторов; </w:t>
            </w:r>
          </w:p>
          <w:p>
            <w:pPr>
              <w:numPr>
                <w:ilvl w:val="0"/>
                <w:numId w:val="14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очистка металлических конструкций от обрастания, краски и ржавчины; </w:t>
            </w:r>
          </w:p>
          <w:p>
            <w:pPr>
              <w:numPr>
                <w:ilvl w:val="0"/>
                <w:numId w:val="14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окраска металлических огрунтованных поверхностей; </w:t>
            </w:r>
          </w:p>
          <w:p>
            <w:pPr>
              <w:numPr>
                <w:ilvl w:val="0"/>
                <w:numId w:val="14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монтаж, демонтаж строительных конструкций в подводных условиях; </w:t>
            </w:r>
          </w:p>
          <w:p>
            <w:pPr>
              <w:numPr>
                <w:ilvl w:val="0"/>
                <w:numId w:val="14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укладка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трубопроводов,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кабелей,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электрических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подводных условиях; </w:t>
            </w:r>
          </w:p>
          <w:p>
            <w:pPr>
              <w:numPr>
                <w:ilvl w:val="0"/>
                <w:numId w:val="14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устройство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бетонных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железобетонных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монолитных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конструкций подводных и надводных частей сооружений;  </w:t>
            </w:r>
          </w:p>
          <w:p>
            <w:pPr>
              <w:numPr>
                <w:ilvl w:val="0"/>
                <w:numId w:val="145"/>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подводный осмотр и освидетельствование судов и морских сооружений с помощью водолазов или телеуправляемых  подводных  аппаратов; </w:t>
            </w:r>
          </w:p>
          <w:p>
            <w:pPr>
              <w:numPr>
                <w:ilvl w:val="0"/>
                <w:numId w:val="145"/>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подводные замеры толщины корпуса судов и морских сооружений; </w:t>
            </w:r>
          </w:p>
          <w:p>
            <w:pPr>
              <w:numPr>
                <w:ilvl w:val="0"/>
                <w:numId w:val="145"/>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подводная сварка и резка в гипербарической морской (мокрой) среде.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883"/>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w:t>
            </w:r>
            <w:r>
              <w:rPr>
                <w:rFonts w:ascii="Times New Roman" w:eastAsia="Times New Roman" w:hAnsi="Times New Roman" w:cs="Times New Roman"/>
                <w:b w:val="0"/>
                <w:bCs w:val="0"/>
                <w:i w:val="0"/>
                <w:iCs w:val="0"/>
                <w:strike w:val="0"/>
                <w:color w:val="000000"/>
                <w:spacing w:val="0"/>
                <w:sz w:val="24"/>
                <w:szCs w:val="24"/>
                <w:u w:val="none"/>
                <w:rtl w:val="0"/>
              </w:rPr>
              <w:t xml:space="preserve">41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организации строительства АС привлекаемым застройщиком или заказчиком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основании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договора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юридическим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лицом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(генеральным подрядчиком)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02" w:type="dxa"/>
              <w:right w:w="337"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10, 12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19" w:type="dxa"/>
            </w:tcMar>
            <w:tcFitText w:val="0"/>
            <w:vAlign w:val="top"/>
          </w:tcPr>
          <w:p>
            <w:pPr>
              <w:bidi w:val="0"/>
              <w:spacing w:before="1" w:after="0" w:line="275" w:lineRule="atLeast"/>
              <w:ind w:left="0" w:right="0" w:firstLine="21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п.80, разд.VIII </w:t>
            </w:r>
          </w:p>
        </w:tc>
      </w:tr>
      <w:tr>
        <w:tblPrEx>
          <w:tblW w:w="0" w:type="auto"/>
          <w:tblInd w:w="556" w:type="dxa"/>
          <w:tblLayout w:type="fixed"/>
          <w:tblCellMar>
            <w:left w:w="108" w:type="dxa"/>
            <w:right w:w="108" w:type="dxa"/>
          </w:tblCellMar>
        </w:tblPrEx>
        <w:trPr>
          <w:trHeight w:hRule="exact" w:val="110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4"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связанные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распоряжением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непрофильными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имущественными комплексами,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недвижимым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имуществом </w:t>
            </w:r>
            <w:r>
              <w:rPr>
                <w:rFonts w:ascii="Times New Roman" w:eastAsia="Times New Roman" w:hAnsi="Times New Roman" w:cs="Times New Roman"/>
                <w:b w:val="0"/>
                <w:bCs w:val="0"/>
                <w:i w:val="0"/>
                <w:iCs w:val="0"/>
                <w:strike w:val="0"/>
                <w:color w:val="000000"/>
                <w:spacing w:val="1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акционерным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капиталом организаций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которым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принято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решение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отчуждении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соответствии с ЛНА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04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функционирования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Автоматизированной системы безопасности транспортирования (АСБТ),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81"/>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Демонтаж и монтаж оборудования АСБТ для перевозок ЯМ I и II категорий, у которого закончились сроки эксплуатации, а также при проведении капитальных ремонтов железнодорожных вагонов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комплексами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АСБТ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специальных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автомобилей,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указанных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п.1.32.9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1.32.10,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железнодорожных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вагонов </w:t>
            </w:r>
            <w:r>
              <w:rPr>
                <w:rFonts w:ascii="Times New Roman" w:eastAsia="Times New Roman" w:hAnsi="Times New Roman" w:cs="Times New Roman"/>
                <w:b w:val="0"/>
                <w:bCs w:val="0"/>
                <w:i w:val="0"/>
                <w:iCs w:val="0"/>
                <w:strike w:val="0"/>
                <w:color w:val="000000"/>
                <w:spacing w:val="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морских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(речных)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судов организаций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диспетчерских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пунктов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предприятий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комплексами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автоматизации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39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6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Создание учебного центра по тематике АСБТ во ФГУП «СНПО «Элерон»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2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7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тренажерами АСБТ учебных классов предприятий отрасли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комплексами обеспечения безопасности работ в зоне аварии для АСФ Корпорации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Диагностика и ремонт: </w:t>
            </w:r>
          </w:p>
          <w:p>
            <w:pPr>
              <w:numPr>
                <w:ilvl w:val="0"/>
                <w:numId w:val="14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комплексов АСБТ и программно-аппаратных комплексов АСБТ диспетчерских пунктов; </w:t>
            </w:r>
          </w:p>
          <w:p>
            <w:pPr>
              <w:numPr>
                <w:ilvl w:val="0"/>
                <w:numId w:val="146"/>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нестандартного оборудования специальных автомобилей, указанных в п 1.32.9 и 1.32.10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железнодорожных, автомобильных, морских (речных) комплексов АСБТ и их составных частей, а также программно-аппаратных комплексов АСБТ диспетчерских пунктов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3.43.9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(корректировка) проектной и конструкторской документации: </w:t>
            </w:r>
          </w:p>
          <w:p>
            <w:pPr>
              <w:numPr>
                <w:ilvl w:val="0"/>
                <w:numId w:val="14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  специальные  автомобили,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указанные  в  п.  1.32.9  и  1.32.10  оборудуемые комплексами АСБТ; </w:t>
            </w:r>
          </w:p>
          <w:p>
            <w:pPr>
              <w:numPr>
                <w:ilvl w:val="0"/>
                <w:numId w:val="14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 комплексы АСБТ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6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планированию, отчетности и контролю деятельности в области охраны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окружающей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экологической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головных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экологически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значимых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организаций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отрасли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рамках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экологической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политики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Корпорации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реализации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приоритетных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первоочередных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области обращения с РАО, ОЯТ, ВЭ ЯРОО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47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7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сооружению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энергии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 пределами РФ, в том числе атомных станций,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16" w:type="dxa"/>
              <w:right w:w="60" w:type="dxa"/>
            </w:tcMar>
            <w:tcFitText w:val="0"/>
            <w:vAlign w:val="center"/>
          </w:tcPr>
          <w:p>
            <w:pPr>
              <w:bidi w:val="0"/>
              <w:spacing w:before="1" w:after="0" w:line="275" w:lineRule="atLeast"/>
              <w:ind w:left="0" w:right="0" w:firstLine="175"/>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п.77, разд.VII </w:t>
            </w:r>
          </w:p>
        </w:tc>
      </w:tr>
      <w:tr>
        <w:tblPrEx>
          <w:tblW w:w="0" w:type="auto"/>
          <w:tblInd w:w="645" w:type="dxa"/>
          <w:tblLayout w:type="fixed"/>
          <w:tblCellMar>
            <w:left w:w="108" w:type="dxa"/>
            <w:right w:w="108" w:type="dxa"/>
          </w:tblCellMar>
        </w:tblPrEx>
        <w:trPr>
          <w:trHeight w:hRule="exact" w:val="36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58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Строительно-монтажные работы</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36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2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91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строительно-монтажные работы по сооружению: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304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49"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3.45.1.1. 1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148"/>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реакторного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здания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эстакадой транспортного шлюза; реакторное здание с вентиляционной трубой) </w:t>
            </w:r>
          </w:p>
          <w:p>
            <w:pPr>
              <w:numPr>
                <w:ilvl w:val="0"/>
                <w:numId w:val="14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вентиляционной трубе </w:t>
            </w:r>
          </w:p>
          <w:p>
            <w:pPr>
              <w:numPr>
                <w:ilvl w:val="0"/>
                <w:numId w:val="148"/>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транспортного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портала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(эстакада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транспортного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шлюза;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транспортный портал здания) </w:t>
            </w:r>
          </w:p>
          <w:p>
            <w:pPr>
              <w:numPr>
                <w:ilvl w:val="0"/>
                <w:numId w:val="148"/>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внутриплощадочного трубопровода системы технического водоснабжения (трубопроводы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основной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охлаждающей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воды; </w:t>
            </w:r>
            <w:r>
              <w:rPr>
                <w:rFonts w:ascii="Times New Roman" w:eastAsia="Times New Roman" w:hAnsi="Times New Roman" w:cs="Times New Roman"/>
                <w:b w:val="0"/>
                <w:bCs w:val="0"/>
                <w:i w:val="0"/>
                <w:iCs w:val="0"/>
                <w:strike w:val="0"/>
                <w:color w:val="000000"/>
                <w:spacing w:val="10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трубопроводы вспомогательной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охлаждающей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воды; </w:t>
            </w:r>
            <w:r>
              <w:rPr>
                <w:rFonts w:ascii="Times New Roman" w:eastAsia="Times New Roman" w:hAnsi="Times New Roman" w:cs="Times New Roman"/>
                <w:b w:val="0"/>
                <w:bCs w:val="0"/>
                <w:i w:val="0"/>
                <w:iCs w:val="0"/>
                <w:strike w:val="0"/>
                <w:color w:val="000000"/>
                <w:spacing w:val="18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внутриплощадочные трубопроводы основной и вспомогательной систем охлаждающей воды) </w:t>
            </w:r>
          </w:p>
          <w:p>
            <w:pPr>
              <w:numPr>
                <w:ilvl w:val="0"/>
                <w:numId w:val="14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отводящего канала холодный воды градирни </w:t>
            </w:r>
          </w:p>
          <w:p>
            <w:pPr>
              <w:numPr>
                <w:ilvl w:val="0"/>
                <w:numId w:val="148"/>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блочная насосная станция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110, 111, 112, 134, 167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49"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3.45.1.1. 2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149"/>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здания безопасности (помещение аварийных систем) </w:t>
            </w:r>
          </w:p>
          <w:p>
            <w:pPr>
              <w:numPr>
                <w:ilvl w:val="0"/>
                <w:numId w:val="14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вспомогательного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реакторного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здания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(вспомогательный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корпус;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здание ядерного обслуживания с бытовыми помещениями) </w:t>
            </w:r>
          </w:p>
          <w:p>
            <w:pPr>
              <w:numPr>
                <w:ilvl w:val="0"/>
                <w:numId w:val="14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защитного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пункта </w:t>
            </w:r>
            <w:r>
              <w:rPr>
                <w:rFonts w:ascii="Times New Roman" w:eastAsia="Times New Roman" w:hAnsi="Times New Roman" w:cs="Times New Roman"/>
                <w:b w:val="0"/>
                <w:bCs w:val="0"/>
                <w:i w:val="0"/>
                <w:iCs w:val="0"/>
                <w:strike w:val="0"/>
                <w:color w:val="000000"/>
                <w:spacing w:val="1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противоаварийными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действиями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территории атомной станции (здание управления)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108, 110, 112, 134, 167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21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49" w:type="dxa"/>
            </w:tcMar>
            <w:tcFitText w:val="0"/>
            <w:vAlign w:val="center"/>
          </w:tcPr>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3.45.1.1. 3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150"/>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паровой камеры </w:t>
            </w:r>
          </w:p>
          <w:p>
            <w:pPr>
              <w:numPr>
                <w:ilvl w:val="0"/>
                <w:numId w:val="15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кабельного канала и тоннеля системы нормальной эксплуатации </w:t>
            </w:r>
          </w:p>
          <w:p>
            <w:pPr>
              <w:numPr>
                <w:ilvl w:val="0"/>
                <w:numId w:val="150"/>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здания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резервной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дизельной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электростанции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аварийного электроснабжения </w:t>
            </w:r>
          </w:p>
          <w:p>
            <w:pPr>
              <w:numPr>
                <w:ilvl w:val="0"/>
                <w:numId w:val="150"/>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вытяжного вентцентра кабельного тоннеля системы безопасности </w:t>
            </w:r>
          </w:p>
          <w:p>
            <w:pPr>
              <w:numPr>
                <w:ilvl w:val="0"/>
                <w:numId w:val="15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тоннеля для трубопроводов ответственных потребителей </w:t>
            </w:r>
          </w:p>
          <w:p>
            <w:pPr>
              <w:numPr>
                <w:ilvl w:val="0"/>
                <w:numId w:val="15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насосной станция ответственных потребителей </w:t>
            </w:r>
          </w:p>
          <w:p>
            <w:pPr>
              <w:numPr>
                <w:ilvl w:val="0"/>
                <w:numId w:val="15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камеры переключений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110, 112, 134, 167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359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2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строительно-монтажные работы по сооружению: </w:t>
            </w:r>
          </w:p>
          <w:p>
            <w:pPr>
              <w:numPr>
                <w:ilvl w:val="0"/>
                <w:numId w:val="15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свежего ядерного топлива и твердых радиоактивных отходов </w:t>
            </w:r>
          </w:p>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(хранилище свежего топлива)                                                                                    </w:t>
            </w:r>
          </w:p>
          <w:p>
            <w:pPr>
              <w:numPr>
                <w:ilvl w:val="0"/>
                <w:numId w:val="15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обращения с твёрдыми радиоактивными отходами </w:t>
            </w:r>
          </w:p>
          <w:p>
            <w:pPr>
              <w:numPr>
                <w:ilvl w:val="0"/>
                <w:numId w:val="15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сухого контейнерного хранилища отходов ядерного топлива </w:t>
            </w:r>
          </w:p>
          <w:p>
            <w:pPr>
              <w:numPr>
                <w:ilvl w:val="0"/>
                <w:numId w:val="15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пункта захоронения очень низкоактивных отходов </w:t>
            </w:r>
          </w:p>
          <w:p>
            <w:pPr>
              <w:numPr>
                <w:ilvl w:val="0"/>
                <w:numId w:val="152"/>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здания переработки и хранения радиоактивных отходов (здание переработки и хранения радиоактивных отходов с вентиляционной трубой) </w:t>
            </w:r>
          </w:p>
          <w:p>
            <w:pPr>
              <w:numPr>
                <w:ilvl w:val="0"/>
                <w:numId w:val="15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отработанного ядерного топлива </w:t>
            </w:r>
          </w:p>
          <w:p>
            <w:pPr>
              <w:numPr>
                <w:ilvl w:val="0"/>
                <w:numId w:val="152"/>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источников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(здание  хранения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источников) </w:t>
            </w:r>
          </w:p>
          <w:p>
            <w:pPr>
              <w:numPr>
                <w:ilvl w:val="0"/>
                <w:numId w:val="152"/>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транспортно-технологического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твердых радиоактивных отходов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70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2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Строительно-монтажные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монтажу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машинного отделения (здания турбины):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57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03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монтаж турбины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3.45.1.3.2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020" w:type="dxa"/>
            </w:tcMar>
            <w:tcFitText w:val="0"/>
            <w:vAlign w:val="center"/>
          </w:tcPr>
          <w:p>
            <w:pPr>
              <w:numPr>
                <w:ilvl w:val="0"/>
                <w:numId w:val="153"/>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монтаж тепломеханического оборудования </w:t>
            </w:r>
          </w:p>
          <w:p>
            <w:pPr>
              <w:numPr>
                <w:ilvl w:val="0"/>
                <w:numId w:val="153"/>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монтаж трубопроводов и иных технологических систем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110, 112, 167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57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308"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Пусконаладочные работы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61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42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02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Работы по вводу в эксплуатацию АЭС</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6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3.45.4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и проведение технического освидетельствования оборудования и трубопроводов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зарубежных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оформление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паспортов </w:t>
            </w:r>
            <w:r>
              <w:rPr>
                <w:rFonts w:ascii="Times New Roman" w:eastAsia="Times New Roman" w:hAnsi="Times New Roman" w:cs="Times New Roman"/>
                <w:b w:val="0"/>
                <w:bCs w:val="0"/>
                <w:i w:val="0"/>
                <w:iCs w:val="0"/>
                <w:strike w:val="0"/>
                <w:color w:val="000000"/>
                <w:spacing w:val="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документации,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необходимых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регистрации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трубопроводов зарубежных АЭС в надзорных органах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133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883"/>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исследование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производства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топливных таблеток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основе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энергетического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плутония,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смешанных нитридов урана и плутония, в виде порошка, крупки, таблеток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top"/>
          </w:tcPr>
          <w:p>
            <w:pPr>
              <w:bidi w:val="0"/>
              <w:spacing w:before="0" w:after="0" w:line="259" w:lineRule="atLeast"/>
              <w:ind w:left="0" w:right="0" w:firstLine="12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17,48,58, 21,38,18,37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оценке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5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формах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приемки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испытаний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изготовлении продукции 1, 2, 3 и 4 классов безопасности, предназначенной для применения на атомных станциях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23" w:type="dxa"/>
              <w:right w:w="47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26,15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194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Пусконаладочные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выполняемые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при</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вводе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0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эксплуатацию, реконструкции и продлении сроков эксплуатации АС: систем реакторного отделения;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 оборудования турбинного отделения, важных для безопасности; систем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надёжного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электропитания,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аварийного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электроснабжения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автоматизированных систем управления;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по обращению с ядерным топливом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19" w:type="dxa"/>
            </w:tcMar>
            <w:tcFitText w:val="0"/>
            <w:vAlign w:val="top"/>
          </w:tcPr>
          <w:p>
            <w:pPr>
              <w:bidi w:val="0"/>
              <w:spacing w:before="1" w:after="0" w:line="275" w:lineRule="atLeast"/>
              <w:ind w:left="0" w:right="0" w:firstLine="21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п.79, разд.VIII </w:t>
            </w:r>
          </w:p>
        </w:tc>
      </w:tr>
      <w:tr>
        <w:tblPrEx>
          <w:tblW w:w="0" w:type="auto"/>
          <w:tblInd w:w="556"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3.49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координации </w:t>
            </w:r>
            <w:r>
              <w:rPr>
                <w:rFonts w:ascii="Times New Roman" w:eastAsia="Times New Roman" w:hAnsi="Times New Roman" w:cs="Times New Roman"/>
                <w:b w:val="0"/>
                <w:bCs w:val="0"/>
                <w:i w:val="0"/>
                <w:iCs w:val="0"/>
                <w:strike w:val="0"/>
                <w:color w:val="000000"/>
                <w:spacing w:val="1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выполнения пусконаладочных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эксплуатацию,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реконструкции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продлении </w:t>
            </w:r>
            <w:r>
              <w:rPr>
                <w:rFonts w:ascii="Times New Roman" w:eastAsia="Times New Roman" w:hAnsi="Times New Roman" w:cs="Times New Roman"/>
                <w:b w:val="0"/>
                <w:bCs w:val="0"/>
                <w:i w:val="0"/>
                <w:iCs w:val="0"/>
                <w:strike w:val="0"/>
                <w:color w:val="000000"/>
                <w:spacing w:val="1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сроков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АЭС,</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сооружений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промышленными,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экспериментальными,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исследовательскими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 xml:space="preserve">опытно- </w:t>
            </w:r>
            <w:r>
              <w:rPr>
                <w:rFonts w:ascii="Times New Roman" w:eastAsia="Times New Roman" w:hAnsi="Times New Roman" w:cs="Times New Roman"/>
                <w:b w:val="0"/>
                <w:bCs w:val="0"/>
                <w:i w:val="0"/>
                <w:iCs w:val="0"/>
                <w:strike w:val="0"/>
                <w:color w:val="000000"/>
                <w:spacing w:val="0"/>
                <w:sz w:val="24"/>
                <w:szCs w:val="24"/>
                <w:u w:val="none"/>
                <w:rtl w:val="0"/>
              </w:rPr>
              <w:t xml:space="preserve">демонстрационными ядерными реакторами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883"/>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2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технической </w:t>
            </w:r>
            <w:r>
              <w:rPr>
                <w:rFonts w:ascii="Times New Roman" w:eastAsia="Times New Roman" w:hAnsi="Times New Roman" w:cs="Times New Roman"/>
                <w:b w:val="0"/>
                <w:bCs w:val="0"/>
                <w:i w:val="0"/>
                <w:iCs w:val="0"/>
                <w:strike w:val="0"/>
                <w:color w:val="000000"/>
                <w:spacing w:val="2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2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0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ведения пусконаладочных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вводе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эксплуатацию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сооружаемых энергоблоков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19" w:type="dxa"/>
            </w:tcMar>
            <w:tcFitText w:val="0"/>
            <w:vAlign w:val="top"/>
          </w:tcPr>
          <w:p>
            <w:pPr>
              <w:bidi w:val="0"/>
              <w:spacing w:before="1" w:after="0" w:line="275" w:lineRule="atLeast"/>
              <w:ind w:left="0" w:right="0" w:firstLine="21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п.81, разд.VIII </w:t>
            </w:r>
          </w:p>
        </w:tc>
      </w:tr>
      <w:tr>
        <w:tblPrEx>
          <w:tblW w:w="0" w:type="auto"/>
          <w:tblInd w:w="556" w:type="dxa"/>
          <w:tblLayout w:type="fixed"/>
          <w:tblCellMar>
            <w:left w:w="108" w:type="dxa"/>
            <w:right w:w="108" w:type="dxa"/>
          </w:tblCellMar>
        </w:tblPrEx>
        <w:trPr>
          <w:trHeight w:hRule="exact" w:val="5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услуги по конструированию автоматизированных систем управления технологическими процессами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center"/>
          </w:tcPr>
          <w:p>
            <w:pPr>
              <w:bidi w:val="0"/>
              <w:spacing w:before="1" w:after="0" w:line="276"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п.39, разд.V </w:t>
            </w:r>
          </w:p>
        </w:tc>
      </w:tr>
      <w:tr>
        <w:tblPrEx>
          <w:tblW w:w="0" w:type="auto"/>
          <w:tblInd w:w="55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комплексных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объединению компонентов систем управления технологическими процессами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проектной документации автоматизированных систем управления технологическими процессами АС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9" w:type="dxa"/>
            </w:tcMar>
            <w:tcFitText w:val="0"/>
            <w:vAlign w:val="center"/>
          </w:tcPr>
          <w:p>
            <w:pPr>
              <w:bidi w:val="0"/>
              <w:spacing w:before="1" w:after="0" w:line="276" w:lineRule="atLeast"/>
              <w:ind w:left="0" w:right="0" w:firstLine="94"/>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п.41, разд.V </w:t>
            </w:r>
          </w:p>
        </w:tc>
      </w:tr>
      <w:tr>
        <w:tblPrEx>
          <w:tblW w:w="0" w:type="auto"/>
          <w:tblInd w:w="556" w:type="dxa"/>
          <w:tblLayout w:type="fixed"/>
          <w:tblCellMar>
            <w:left w:w="108" w:type="dxa"/>
            <w:right w:w="108" w:type="dxa"/>
          </w:tblCellMar>
        </w:tblPrEx>
        <w:trPr>
          <w:trHeight w:hRule="exact" w:val="56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услуги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координации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указанных </w:t>
            </w:r>
            <w:r>
              <w:rPr>
                <w:rFonts w:ascii="Times New Roman" w:eastAsia="Times New Roman" w:hAnsi="Times New Roman" w:cs="Times New Roman"/>
                <w:b w:val="0"/>
                <w:bCs w:val="0"/>
                <w:i w:val="0"/>
                <w:iCs w:val="0"/>
                <w:strike w:val="0"/>
                <w:color w:val="000000"/>
                <w:spacing w:val="5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подпунктах 3.51 – 3.54 настоящего Перечня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4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распределение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ключевых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исходной ключевой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информации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выработки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ключевых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использованием </w:t>
            </w:r>
            <w:r>
              <w:rPr>
                <w:rFonts w:ascii="Times New Roman" w:eastAsia="Times New Roman" w:hAnsi="Times New Roman" w:cs="Times New Roman"/>
                <w:b w:val="0"/>
                <w:bCs w:val="0"/>
                <w:i w:val="0"/>
                <w:iCs w:val="0"/>
                <w:strike w:val="0"/>
                <w:color w:val="000000"/>
                <w:spacing w:val="1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аппаратных,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программных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программно-аппаратных средств,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распределения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ключевых документов </w:t>
            </w:r>
            <w:r>
              <w:rPr>
                <w:rFonts w:ascii="Times New Roman" w:eastAsia="Times New Roman" w:hAnsi="Times New Roman" w:cs="Times New Roman"/>
                <w:b w:val="0"/>
                <w:bCs w:val="0"/>
                <w:i w:val="0"/>
                <w:iCs w:val="0"/>
                <w:strike w:val="0"/>
                <w:color w:val="000000"/>
                <w:spacing w:val="1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шифровальных </w:t>
            </w:r>
            <w:r>
              <w:rPr>
                <w:rFonts w:ascii="Times New Roman" w:eastAsia="Times New Roman" w:hAnsi="Times New Roman" w:cs="Times New Roman"/>
                <w:b w:val="0"/>
                <w:bCs w:val="0"/>
                <w:i w:val="0"/>
                <w:iCs w:val="0"/>
                <w:strike w:val="0"/>
                <w:color w:val="000000"/>
                <w:spacing w:val="4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(криптографических) </w:t>
            </w:r>
            <w:r>
              <w:rPr>
                <w:rFonts w:ascii="Times New Roman" w:eastAsia="Times New Roman" w:hAnsi="Times New Roman" w:cs="Times New Roman"/>
                <w:b w:val="0"/>
                <w:bCs w:val="0"/>
                <w:i w:val="0"/>
                <w:iCs w:val="0"/>
                <w:strike w:val="0"/>
                <w:color w:val="000000"/>
                <w:spacing w:val="4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обрабатывающих </w:t>
            </w:r>
            <w:r>
              <w:rPr>
                <w:rFonts w:ascii="Times New Roman" w:eastAsia="Times New Roman" w:hAnsi="Times New Roman" w:cs="Times New Roman"/>
                <w:b w:val="0"/>
                <w:bCs w:val="0"/>
                <w:i w:val="0"/>
                <w:iCs w:val="0"/>
                <w:strike w:val="0"/>
                <w:color w:val="000000"/>
                <w:spacing w:val="2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информацию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ограниченного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распространения,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 содержащих сведения, составляющие государственную </w:t>
            </w:r>
            <w:r>
              <w:rPr>
                <w:rFonts w:ascii="Times New Roman" w:eastAsia="Times New Roman" w:hAnsi="Times New Roman" w:cs="Times New Roman"/>
                <w:b w:val="0"/>
                <w:bCs w:val="0"/>
                <w:i w:val="0"/>
                <w:iCs w:val="0"/>
                <w:strike w:val="0"/>
                <w:color w:val="000000"/>
                <w:spacing w:val="1"/>
                <w:sz w:val="24"/>
                <w:szCs w:val="24"/>
                <w:u w:val="none"/>
                <w:rtl w:val="0"/>
              </w:rPr>
              <w:t>тайну</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87" w:type="dxa"/>
              <w:right w:w="6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342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52"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выпуск проектной документации в части автоматизированных систем управления технологическими процессами (АСУ ТП), применяемых на объектах использования атомной энергии (кроме проектирования автоматизированных систем управления технологическим процессом атомных станций, регламентируемого п.3.53), а именно формирование и разработка: </w:t>
            </w:r>
          </w:p>
          <w:p>
            <w:pPr>
              <w:numPr>
                <w:ilvl w:val="0"/>
                <w:numId w:val="154"/>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требований АСУ ТП; </w:t>
            </w:r>
          </w:p>
          <w:p>
            <w:pPr>
              <w:numPr>
                <w:ilvl w:val="0"/>
                <w:numId w:val="154"/>
              </w:numPr>
              <w:bidi w:val="0"/>
              <w:spacing w:before="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концепции АСУ ТП; </w:t>
            </w:r>
          </w:p>
          <w:p>
            <w:pPr>
              <w:numPr>
                <w:ilvl w:val="0"/>
                <w:numId w:val="154"/>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задания на АСУ ТП; </w:t>
            </w:r>
          </w:p>
          <w:p>
            <w:pPr>
              <w:numPr>
                <w:ilvl w:val="0"/>
                <w:numId w:val="154"/>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эскизного проекта АСУ ТП; </w:t>
            </w:r>
          </w:p>
          <w:p>
            <w:pPr>
              <w:numPr>
                <w:ilvl w:val="0"/>
                <w:numId w:val="154"/>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проекта АСУ ТП; </w:t>
            </w:r>
          </w:p>
          <w:p>
            <w:pPr>
              <w:numPr>
                <w:ilvl w:val="0"/>
                <w:numId w:val="154"/>
              </w:numPr>
              <w:bidi w:val="0"/>
              <w:spacing w:before="1" w:after="0" w:line="292" w:lineRule="atLeast"/>
              <w:ind w:right="0"/>
              <w:jc w:val="both"/>
              <w:rPr>
                <w:rFonts w:ascii="Calibri" w:eastAsia="Calibri" w:hAnsi="Calibri" w:cs="Calibri"/>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рабочей документации АСУ ТП.</w:t>
            </w:r>
            <w:r>
              <w:rPr>
                <w:rFonts w:ascii="Calibri" w:eastAsia="Calibri" w:hAnsi="Calibri" w:cs="Calibri"/>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66" w:type="dxa"/>
              <w:right w:w="310" w:type="dxa"/>
            </w:tcMar>
            <w:tcFitText w:val="0"/>
            <w:vAlign w:val="top"/>
          </w:tcPr>
          <w:p>
            <w:pPr>
              <w:bidi w:val="0"/>
              <w:spacing w:before="1" w:after="0" w:line="178" w:lineRule="atLeast"/>
              <w:ind w:left="2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33</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50</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40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06"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Ввод в действие автоматизированных систем управления технологическими процессами (АСУ ТП), применяемых на объектах использования атомной энергии в соответствии с ГОСТ 34.601 «Автоматизированные системы. Стадии создания», а также выполнение работ по шеф-монтажу АСУ ТП, применяемых на объектах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66" w:type="dxa"/>
              <w:right w:w="310" w:type="dxa"/>
            </w:tcMar>
            <w:tcFitText w:val="0"/>
            <w:vAlign w:val="top"/>
          </w:tcPr>
          <w:p>
            <w:pPr>
              <w:bidi w:val="0"/>
              <w:spacing w:before="0" w:after="0" w:line="178" w:lineRule="atLeast"/>
              <w:ind w:left="2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34</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50</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97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2"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Сопровождение автоматизированных систем управления технологическими процессами (АСУ ТП), применяемых на объектах использования атомной энергии, а именно: </w:t>
            </w:r>
          </w:p>
          <w:p>
            <w:pPr>
              <w:numPr>
                <w:ilvl w:val="0"/>
                <w:numId w:val="155"/>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выполнение работ в соответствии с гарантийными обязательствами в части устранения недостатков, выявленных при эксплуатации АСУ ТП в течение установленных гарантийных сроков;</w:t>
            </w:r>
            <w:r>
              <w:rPr>
                <w:rFonts w:ascii="Times New Roman" w:eastAsia="Times New Roman" w:hAnsi="Times New Roman" w:cs="Times New Roman"/>
                <w:b/>
                <w:bCs/>
                <w:i w:val="0"/>
                <w:iCs w:val="0"/>
                <w:strike w:val="0"/>
                <w:color w:val="000000"/>
                <w:spacing w:val="0"/>
                <w:sz w:val="24"/>
                <w:szCs w:val="24"/>
                <w:u w:val="none"/>
                <w:rtl w:val="0"/>
              </w:rPr>
              <w:t xml:space="preserve"> </w:t>
            </w:r>
          </w:p>
          <w:p>
            <w:pPr>
              <w:numPr>
                <w:ilvl w:val="0"/>
                <w:numId w:val="155"/>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послегарантийное обслуживание АСУ ТП</w:t>
            </w: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66" w:type="dxa"/>
              <w:right w:w="310" w:type="dxa"/>
            </w:tcMar>
            <w:tcFitText w:val="0"/>
            <w:vAlign w:val="top"/>
          </w:tcPr>
          <w:p>
            <w:pPr>
              <w:bidi w:val="0"/>
              <w:spacing w:before="1" w:after="0" w:line="178" w:lineRule="atLeast"/>
              <w:ind w:left="2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35</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50</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17" w:after="0" w:line="242" w:lineRule="atLeast"/>
        <w:ind w:left="41" w:right="5013" w:firstLine="0"/>
        <w:jc w:val="both"/>
        <w:outlineLvl w:val="9"/>
        <w:rPr>
          <w:rFonts w:ascii="Times New Roman" w:eastAsia="Times New Roman" w:hAnsi="Times New Roman" w:cs="Times New Roman"/>
          <w:sz w:val="20"/>
          <w:szCs w:val="20"/>
        </w:rPr>
      </w:pPr>
      <w:r>
        <w:rPr>
          <w:rFonts w:ascii="Calibri" w:eastAsia="Calibri" w:hAnsi="Calibri" w:cs="Calibri"/>
          <w:b w:val="0"/>
          <w:bCs w:val="0"/>
          <w:i w:val="0"/>
          <w:iCs w:val="0"/>
          <w:strike w:val="0"/>
          <w:color w:val="000000"/>
          <w:spacing w:val="0"/>
          <w:sz w:val="13"/>
          <w:szCs w:val="13"/>
          <w:u w:val="none"/>
          <w:rtl w:val="0"/>
        </w:rPr>
        <w:t>33</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следующих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объектов: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2"/>
          <w:sz w:val="20"/>
          <w:szCs w:val="20"/>
          <w:u w:val="none"/>
          <w:rtl w:val="0"/>
        </w:rPr>
        <w:t>ТП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ИЯУ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МБИР,</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ОДЭК,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2"/>
          <w:sz w:val="20"/>
          <w:szCs w:val="20"/>
          <w:u w:val="none"/>
          <w:rtl w:val="0"/>
        </w:rPr>
        <w:t>ТП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энергоблоков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РУ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типа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БРЕСТ-ОД-300,</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БР-1200</w:t>
      </w:r>
      <w:r>
        <w:rPr>
          <w:rFonts w:ascii="Calibri" w:eastAsia="Calibri" w:hAnsi="Calibri" w:cs="Calibri"/>
          <w:b w:val="0"/>
          <w:bCs w:val="0"/>
          <w:i w:val="0"/>
          <w:iCs w:val="0"/>
          <w:strike w:val="0"/>
          <w:color w:val="000000"/>
          <w:spacing w:val="0"/>
          <w:sz w:val="20"/>
          <w:szCs w:val="20"/>
          <w:u w:val="none"/>
          <w:rtl w:val="0"/>
        </w:rPr>
        <w:t xml:space="preserve"> </w:t>
      </w:r>
      <w:r>
        <w:pict>
          <v:shape id="PathGroup" o:spid="_x0000_s1031" type="#_x0000_t75" style="width:147pt;height:4pt;margin-top:7.9pt;margin-left:41pt;mso-position-horizontal-relative:page;position:absolute;z-index:-251652096" o:allowincell="f">
            <v:imagedata r:id="rId10" o:title=""/>
            <w10:anchorlock/>
          </v:shape>
        </w:pict>
      </w:r>
      <w:r>
        <w:rPr>
          <w:rFonts w:ascii="Calibri" w:eastAsia="Calibri" w:hAnsi="Calibri" w:cs="Calibri"/>
          <w:b w:val="0"/>
          <w:bCs w:val="0"/>
          <w:i w:val="0"/>
          <w:iCs w:val="0"/>
          <w:strike w:val="0"/>
          <w:color w:val="000000"/>
          <w:spacing w:val="0"/>
          <w:sz w:val="13"/>
          <w:szCs w:val="13"/>
          <w:u w:val="none"/>
          <w:rtl w:val="0"/>
        </w:rPr>
        <w:t>34</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следующих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объектов: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2"/>
          <w:sz w:val="20"/>
          <w:szCs w:val="20"/>
          <w:u w:val="none"/>
          <w:rtl w:val="0"/>
        </w:rPr>
        <w:t>ТП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ИЯУ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МБИР,</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ОДЭК,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2"/>
          <w:sz w:val="20"/>
          <w:szCs w:val="20"/>
          <w:u w:val="none"/>
          <w:rtl w:val="0"/>
        </w:rPr>
        <w:t>ТП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энергоблоков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РУ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типа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БРЕСТ-ОД-300,</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БР-1200</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Calibri" w:eastAsia="Calibri" w:hAnsi="Calibri" w:cs="Calibri"/>
          <w:b w:val="0"/>
          <w:bCs w:val="0"/>
          <w:i w:val="0"/>
          <w:iCs w:val="0"/>
          <w:strike w:val="0"/>
          <w:color w:val="000000"/>
          <w:spacing w:val="0"/>
          <w:sz w:val="13"/>
          <w:szCs w:val="13"/>
          <w:u w:val="none"/>
          <w:rtl w:val="0"/>
        </w:rPr>
        <w:t>35</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следующих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объектов: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2"/>
          <w:sz w:val="20"/>
          <w:szCs w:val="20"/>
          <w:u w:val="none"/>
          <w:rtl w:val="0"/>
        </w:rPr>
        <w:t>ТП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ИЯУ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МБИР,</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ОДЭК,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АСУ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2"/>
          <w:sz w:val="20"/>
          <w:szCs w:val="20"/>
          <w:u w:val="none"/>
          <w:rtl w:val="0"/>
        </w:rPr>
        <w:t>ТП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энергоблоков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РУ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типа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БРЕСТ-ОД-300,</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БР-1200</w:t>
      </w:r>
      <w:r>
        <w:rPr>
          <w:rFonts w:ascii="Times New Roman" w:eastAsia="Times New Roman" w:hAnsi="Times New Roman" w:cs="Times New Roman"/>
          <w:b w:val="0"/>
          <w:bCs w:val="0"/>
          <w:i w:val="0"/>
          <w:iCs w:val="0"/>
          <w:strike w:val="0"/>
          <w:color w:val="000000"/>
          <w:spacing w:val="0"/>
          <w:sz w:val="20"/>
          <w:szCs w:val="20"/>
          <w:u w:val="none"/>
          <w:rtl w:val="0"/>
        </w:rPr>
        <w:t xml:space="preserve"> </w:t>
      </w:r>
      <w:r>
        <w:pict>
          <v:shape id="PathGroup" o:spid="_x0000_s1032" type="#_x0000_t75" style="width:147pt;height:3pt;margin-top:531.27pt;margin-left:41pt;mso-position-horizontal-relative:page;position:absolute;z-index:-251651072" o:allowincell="f">
            <v:imagedata r:id="rId11" o:title=""/>
            <w10:anchorlock/>
          </v:shape>
        </w:pic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35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3.59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демонтажу,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монтажу,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техническому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обслуживанию,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ремонту, модернизации, ревизии следующего оборудования атомных станций, судов с ядерными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энергетическими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установками,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судов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атомно-технологического обслуживания,  плавучих  атомных  теплоэлектростанций,  пунктов  хранения ядерных </w:t>
            </w:r>
            <w:r>
              <w:rPr>
                <w:rFonts w:ascii="Times New Roman" w:eastAsia="Times New Roman" w:hAnsi="Times New Roman" w:cs="Times New Roman"/>
                <w:b w:val="0"/>
                <w:bCs w:val="0"/>
                <w:i w:val="0"/>
                <w:iCs w:val="0"/>
                <w:strike w:val="0"/>
                <w:color w:val="000000"/>
                <w:spacing w:val="3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3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 </w:t>
            </w:r>
            <w:r>
              <w:rPr>
                <w:rFonts w:ascii="Times New Roman" w:eastAsia="Times New Roman" w:hAnsi="Times New Roman" w:cs="Times New Roman"/>
                <w:b w:val="0"/>
                <w:bCs w:val="0"/>
                <w:i w:val="0"/>
                <w:iCs w:val="0"/>
                <w:strike w:val="0"/>
                <w:color w:val="000000"/>
                <w:spacing w:val="3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w:t>
            </w:r>
            <w:r>
              <w:rPr>
                <w:rFonts w:ascii="Times New Roman" w:eastAsia="Times New Roman" w:hAnsi="Times New Roman" w:cs="Times New Roman"/>
                <w:b w:val="0"/>
                <w:bCs w:val="0"/>
                <w:i w:val="0"/>
                <w:iCs w:val="0"/>
                <w:strike w:val="0"/>
                <w:color w:val="000000"/>
                <w:spacing w:val="348"/>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отходов</w:t>
            </w:r>
            <w:r>
              <w:rPr>
                <w:rFonts w:ascii="Times New Roman" w:eastAsia="Times New Roman" w:hAnsi="Times New Roman" w:cs="Times New Roman"/>
                <w:b w:val="0"/>
                <w:bCs w:val="0"/>
                <w:i w:val="0"/>
                <w:iCs w:val="0"/>
                <w:strike w:val="0"/>
                <w:color w:val="000000"/>
                <w:spacing w:val="1"/>
                <w:sz w:val="22"/>
                <w:szCs w:val="22"/>
                <w:u w:val="none"/>
                <w:rtl w:val="0"/>
              </w:rPr>
              <w:t>,</w:t>
            </w:r>
            <w:r>
              <w:rPr>
                <w:rFonts w:ascii="Times New Roman" w:eastAsia="Times New Roman" w:hAnsi="Times New Roman" w:cs="Times New Roman"/>
                <w:b w:val="0"/>
                <w:bCs w:val="0"/>
                <w:i w:val="0"/>
                <w:iCs w:val="0"/>
                <w:strike w:val="0"/>
                <w:color w:val="000000"/>
                <w:spacing w:val="0"/>
                <w:sz w:val="22"/>
                <w:szCs w:val="22"/>
                <w:u w:val="none"/>
                <w:rtl w:val="0"/>
              </w:rPr>
              <w:t xml:space="preserve">  тепло-, гидро-, энергогенерирующих электростанций</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156"/>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трансформаторов и распределительных устройств; </w:t>
            </w:r>
          </w:p>
          <w:p>
            <w:pPr>
              <w:numPr>
                <w:ilvl w:val="0"/>
                <w:numId w:val="15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грузоподъемных кранов; </w:t>
            </w:r>
          </w:p>
          <w:p>
            <w:pPr>
              <w:numPr>
                <w:ilvl w:val="0"/>
                <w:numId w:val="156"/>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электротехнического,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тепломеханического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реакторного, турбинного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отделений,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вспомогательных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корпусов,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насосных,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 xml:space="preserve">азотно- </w:t>
            </w:r>
            <w:r>
              <w:rPr>
                <w:rFonts w:ascii="Times New Roman" w:eastAsia="Times New Roman" w:hAnsi="Times New Roman" w:cs="Times New Roman"/>
                <w:b w:val="0"/>
                <w:bCs w:val="0"/>
                <w:i w:val="0"/>
                <w:iCs w:val="0"/>
                <w:strike w:val="0"/>
                <w:color w:val="000000"/>
                <w:spacing w:val="0"/>
                <w:sz w:val="24"/>
                <w:szCs w:val="24"/>
                <w:u w:val="none"/>
                <w:rtl w:val="0"/>
              </w:rPr>
              <w:t xml:space="preserve">кислородных и дизель-генераторных станций, масло-дизельного хозяйства, отделений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водоподготовки,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пускорезервных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котельных,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комплексов переработки и хранилищ радиоактивных отходов,</w:t>
            </w:r>
          </w:p>
          <w:p>
            <w:pPr>
              <w:bidi w:val="0"/>
              <w:spacing w:before="1" w:after="0" w:line="254" w:lineRule="atLeast"/>
              <w:ind w:left="0" w:right="0" w:firstLine="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а </w:t>
            </w:r>
            <w:r>
              <w:rPr>
                <w:rFonts w:ascii="Times New Roman" w:eastAsia="Times New Roman" w:hAnsi="Times New Roman" w:cs="Times New Roman"/>
                <w:b w:val="0"/>
                <w:bCs w:val="0"/>
                <w:i w:val="0"/>
                <w:iCs w:val="0"/>
                <w:strike w:val="0"/>
                <w:color w:val="000000"/>
                <w:spacing w:val="89"/>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также </w:t>
            </w:r>
            <w:r>
              <w:rPr>
                <w:rFonts w:ascii="Times New Roman" w:eastAsia="Times New Roman" w:hAnsi="Times New Roman" w:cs="Times New Roman"/>
                <w:b w:val="0"/>
                <w:bCs w:val="0"/>
                <w:i w:val="0"/>
                <w:iCs w:val="0"/>
                <w:strike w:val="0"/>
                <w:color w:val="000000"/>
                <w:spacing w:val="89"/>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научно-исследовательские, </w:t>
            </w:r>
            <w:r>
              <w:rPr>
                <w:rFonts w:ascii="Times New Roman" w:eastAsia="Times New Roman" w:hAnsi="Times New Roman" w:cs="Times New Roman"/>
                <w:b w:val="0"/>
                <w:bCs w:val="0"/>
                <w:i w:val="0"/>
                <w:iCs w:val="0"/>
                <w:strike w:val="0"/>
                <w:color w:val="000000"/>
                <w:spacing w:val="89"/>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опытно-конструкторские, </w:t>
            </w:r>
            <w:r>
              <w:rPr>
                <w:rFonts w:ascii="Times New Roman" w:eastAsia="Times New Roman" w:hAnsi="Times New Roman" w:cs="Times New Roman"/>
                <w:b w:val="0"/>
                <w:bCs w:val="0"/>
                <w:i w:val="0"/>
                <w:iCs w:val="0"/>
                <w:strike w:val="0"/>
                <w:color w:val="000000"/>
                <w:spacing w:val="89"/>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технологические работы </w:t>
            </w:r>
            <w:r>
              <w:rPr>
                <w:rFonts w:ascii="Times New Roman" w:eastAsia="Times New Roman" w:hAnsi="Times New Roman" w:cs="Times New Roman"/>
                <w:b w:val="0"/>
                <w:bCs w:val="0"/>
                <w:i w:val="0"/>
                <w:iCs w:val="0"/>
                <w:strike w:val="0"/>
                <w:color w:val="000000"/>
                <w:spacing w:val="2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по </w:t>
            </w:r>
            <w:r>
              <w:rPr>
                <w:rFonts w:ascii="Times New Roman" w:eastAsia="Times New Roman" w:hAnsi="Times New Roman" w:cs="Times New Roman"/>
                <w:b w:val="0"/>
                <w:bCs w:val="0"/>
                <w:i w:val="0"/>
                <w:iCs w:val="0"/>
                <w:strike w:val="0"/>
                <w:color w:val="000000"/>
                <w:spacing w:val="2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разработке </w:t>
            </w:r>
            <w:r>
              <w:rPr>
                <w:rFonts w:ascii="Times New Roman" w:eastAsia="Times New Roman" w:hAnsi="Times New Roman" w:cs="Times New Roman"/>
                <w:b w:val="0"/>
                <w:bCs w:val="0"/>
                <w:i w:val="0"/>
                <w:iCs w:val="0"/>
                <w:strike w:val="0"/>
                <w:color w:val="000000"/>
                <w:spacing w:val="29"/>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технологий </w:t>
            </w:r>
            <w:r>
              <w:rPr>
                <w:rFonts w:ascii="Times New Roman" w:eastAsia="Times New Roman" w:hAnsi="Times New Roman" w:cs="Times New Roman"/>
                <w:b w:val="0"/>
                <w:bCs w:val="0"/>
                <w:i w:val="0"/>
                <w:iCs w:val="0"/>
                <w:strike w:val="0"/>
                <w:color w:val="000000"/>
                <w:spacing w:val="2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2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обоснованию </w:t>
            </w:r>
            <w:r>
              <w:rPr>
                <w:rFonts w:ascii="Times New Roman" w:eastAsia="Times New Roman" w:hAnsi="Times New Roman" w:cs="Times New Roman"/>
                <w:b w:val="0"/>
                <w:bCs w:val="0"/>
                <w:i w:val="0"/>
                <w:iCs w:val="0"/>
                <w:strike w:val="0"/>
                <w:color w:val="000000"/>
                <w:spacing w:val="29"/>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характеристик </w:t>
            </w:r>
            <w:r>
              <w:rPr>
                <w:rFonts w:ascii="Times New Roman" w:eastAsia="Times New Roman" w:hAnsi="Times New Roman" w:cs="Times New Roman"/>
                <w:b w:val="0"/>
                <w:bCs w:val="0"/>
                <w:i w:val="0"/>
                <w:iCs w:val="0"/>
                <w:strike w:val="0"/>
                <w:color w:val="000000"/>
                <w:spacing w:val="2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указанного </w:t>
            </w:r>
            <w:r>
              <w:rPr>
                <w:rFonts w:ascii="Times New Roman" w:eastAsia="Times New Roman" w:hAnsi="Times New Roman" w:cs="Times New Roman"/>
                <w:b w:val="0"/>
                <w:bCs w:val="0"/>
                <w:i w:val="0"/>
                <w:iCs w:val="0"/>
                <w:strike w:val="0"/>
                <w:color w:val="000000"/>
                <w:spacing w:val="28"/>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в настоящем пункте оборудования.</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74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99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001" w:type="dxa"/>
            </w:tcMar>
            <w:tcFitText w:val="0"/>
            <w:vAlign w:val="top"/>
          </w:tcPr>
          <w:p>
            <w:pPr>
              <w:bidi w:val="0"/>
              <w:spacing w:before="2"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пусконаладочных работ с использованием системы специальных пусконаладочных измерений (СПНИ) для реакторных установок энергоблоков АЭС типа ВВЭР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2"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3" w:type="dxa"/>
            </w:tcMar>
            <w:tcFitText w:val="0"/>
            <w:vAlign w:val="top"/>
          </w:tcPr>
          <w:p>
            <w:pPr>
              <w:bidi w:val="0"/>
              <w:spacing w:before="17"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68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3" w:type="dxa"/>
            </w:tcMar>
            <w:tcFitText w:val="0"/>
            <w:vAlign w:val="top"/>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сооружению объектов использования атомной энергии в пределах РФ, в том числе атомных станций,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42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58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Строительно-монтажные работы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43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2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91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строительно-монтажные работы по сооружению: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4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49" w:type="dxa"/>
            </w:tcMar>
            <w:tcFitText w:val="0"/>
            <w:vAlign w:val="center"/>
          </w:tcPr>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3.61.1.1. 1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37" w:type="dxa"/>
            </w:tcMar>
            <w:tcFitText w:val="0"/>
            <w:vAlign w:val="center"/>
          </w:tcPr>
          <w:p>
            <w:pPr>
              <w:numPr>
                <w:ilvl w:val="0"/>
                <w:numId w:val="157"/>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реакторного здания (здание реактора; здание реактора с эстакадой транспортного шлюза; реакторное здание с вентиляционной трубой) </w:t>
            </w:r>
          </w:p>
          <w:p>
            <w:pPr>
              <w:numPr>
                <w:ilvl w:val="0"/>
                <w:numId w:val="157"/>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вентиляционной трубе </w:t>
            </w:r>
          </w:p>
          <w:p>
            <w:pPr>
              <w:numPr>
                <w:ilvl w:val="0"/>
                <w:numId w:val="157"/>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транспортного портала (эстакада транспортного шлюза; транспортный портал здания) </w:t>
            </w:r>
          </w:p>
          <w:p>
            <w:pPr>
              <w:numPr>
                <w:ilvl w:val="0"/>
                <w:numId w:val="157"/>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внутриплощадочного трубопровода системы технического водоснабжения (трубопроводы основной системы охлаждающей воды; трубопроводы вспомогательной системы охлаждающей воды; внутриплощадочные трубопроводы основной и вспомогательной систем охлаждающей воды) </w:t>
            </w:r>
          </w:p>
          <w:p>
            <w:pPr>
              <w:numPr>
                <w:ilvl w:val="0"/>
                <w:numId w:val="157"/>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отводящего канала холодный воды градирни </w:t>
            </w:r>
          </w:p>
          <w:p>
            <w:pPr>
              <w:numPr>
                <w:ilvl w:val="0"/>
                <w:numId w:val="157"/>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блочной насосной станции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110, 111, 112, 134, 167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49"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3.61.1.1. 2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68" w:type="dxa"/>
            </w:tcMar>
            <w:tcFitText w:val="0"/>
            <w:vAlign w:val="center"/>
          </w:tcPr>
          <w:p>
            <w:pPr>
              <w:numPr>
                <w:ilvl w:val="0"/>
                <w:numId w:val="158"/>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здания безопасности (помещение аварийных систем) </w:t>
            </w:r>
          </w:p>
          <w:p>
            <w:pPr>
              <w:numPr>
                <w:ilvl w:val="0"/>
                <w:numId w:val="158"/>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вспомогательного реакторного здания (вспомогательный корпус; здание ядерного обслуживания с бытовыми помещениями) </w:t>
            </w:r>
          </w:p>
          <w:p>
            <w:pPr>
              <w:numPr>
                <w:ilvl w:val="0"/>
                <w:numId w:val="158"/>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защитного пункта управления противоаварийными действиями на территории атомной станции (здание управления)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108, 110, 112, 134, 167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222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49"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3.61.1.1. 3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044" w:type="dxa"/>
            </w:tcMar>
            <w:tcFitText w:val="0"/>
            <w:vAlign w:val="center"/>
          </w:tcPr>
          <w:p>
            <w:pPr>
              <w:numPr>
                <w:ilvl w:val="0"/>
                <w:numId w:val="159"/>
              </w:numPr>
              <w:bidi w:val="0"/>
              <w:spacing w:before="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паровой камеры </w:t>
            </w:r>
          </w:p>
          <w:p>
            <w:pPr>
              <w:numPr>
                <w:ilvl w:val="0"/>
                <w:numId w:val="15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кабельных каналов и тоннеля системы нормальной эксплуатации </w:t>
            </w:r>
          </w:p>
          <w:p>
            <w:pPr>
              <w:numPr>
                <w:ilvl w:val="0"/>
                <w:numId w:val="15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здания резервной дизельной электростанции системы аварийного электроснабжения </w:t>
            </w:r>
          </w:p>
          <w:p>
            <w:pPr>
              <w:numPr>
                <w:ilvl w:val="0"/>
                <w:numId w:val="15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вытяжного вентцентра кабельного тоннеля системы безопасности </w:t>
            </w:r>
          </w:p>
          <w:p>
            <w:pPr>
              <w:numPr>
                <w:ilvl w:val="0"/>
                <w:numId w:val="15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тоннеля для трубопроводов ответственных потребителей </w:t>
            </w:r>
          </w:p>
          <w:p>
            <w:pPr>
              <w:numPr>
                <w:ilvl w:val="0"/>
                <w:numId w:val="15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насосной станции ответственных потребителей </w:t>
            </w:r>
          </w:p>
          <w:p>
            <w:pPr>
              <w:numPr>
                <w:ilvl w:val="0"/>
                <w:numId w:val="15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камеры переключений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110, 112, 134, 167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3" w:type="dxa"/>
            </w:tcMar>
            <w:tcFitText w:val="0"/>
            <w:vAlign w:val="top"/>
          </w:tcPr>
          <w:p>
            <w:pPr>
              <w:bidi w:val="0"/>
              <w:spacing w:before="14"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2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9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строительно-монтажные работы по сооружению: </w:t>
            </w:r>
          </w:p>
          <w:p>
            <w:pPr>
              <w:numPr>
                <w:ilvl w:val="0"/>
                <w:numId w:val="16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свежего ядерного топлива и твердых радиоактивных отходов (хранилище свежего топлива) </w:t>
            </w:r>
          </w:p>
          <w:p>
            <w:pPr>
              <w:numPr>
                <w:ilvl w:val="0"/>
                <w:numId w:val="1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обращения с твёрдыми радиоактивными отходами </w:t>
            </w:r>
          </w:p>
          <w:p>
            <w:pPr>
              <w:numPr>
                <w:ilvl w:val="0"/>
                <w:numId w:val="1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сухого контейнерного хранилища отходов ядерного топлива </w:t>
            </w:r>
          </w:p>
          <w:p>
            <w:pPr>
              <w:numPr>
                <w:ilvl w:val="0"/>
                <w:numId w:val="1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пункта захоронения очень низкоактивных отходов </w:t>
            </w:r>
          </w:p>
          <w:p>
            <w:pPr>
              <w:numPr>
                <w:ilvl w:val="0"/>
                <w:numId w:val="16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здания переработки и хранения радиоактивных отходов (здание переработки и хранения радиоактивных отходов с вентиляционной трубой) </w:t>
            </w:r>
          </w:p>
          <w:p>
            <w:pPr>
              <w:numPr>
                <w:ilvl w:val="0"/>
                <w:numId w:val="16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отработанного ядерного топлива </w:t>
            </w:r>
          </w:p>
          <w:p>
            <w:pPr>
              <w:numPr>
                <w:ilvl w:val="0"/>
                <w:numId w:val="160"/>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радиоактивных источников (здание хранения радиоактивных источников) </w:t>
            </w:r>
          </w:p>
          <w:p>
            <w:pPr>
              <w:numPr>
                <w:ilvl w:val="0"/>
                <w:numId w:val="160"/>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транспортно-технологического оборудования и твердых радиоактивных отходов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108, 134, 167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65" w:type="dxa"/>
          <w:tblLayout w:type="fixed"/>
          <w:tblCellMar>
            <w:left w:w="108" w:type="dxa"/>
            <w:right w:w="108" w:type="dxa"/>
          </w:tblCellMar>
        </w:tblPrEx>
        <w:trPr>
          <w:trHeight w:hRule="exact" w:val="73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2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05" w:type="dxa"/>
            </w:tcMar>
            <w:tcFitText w:val="0"/>
            <w:vAlign w:val="top"/>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Строительно-монтажные работы по монтажу оборудования машинного отделения (здания турбины):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65" w:type="dxa"/>
          <w:tblLayout w:type="fixed"/>
          <w:tblCellMar>
            <w:left w:w="108" w:type="dxa"/>
            <w:right w:w="108" w:type="dxa"/>
          </w:tblCellMar>
        </w:tblPrEx>
        <w:trPr>
          <w:trHeight w:hRule="exact" w:val="42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3.61.1.3.1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096"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монтаж турбины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112, 167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6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48"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3.61.1.3.2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080" w:type="dxa"/>
            </w:tcMar>
            <w:tcFitText w:val="0"/>
            <w:vAlign w:val="top"/>
          </w:tcPr>
          <w:p>
            <w:pPr>
              <w:numPr>
                <w:ilvl w:val="0"/>
                <w:numId w:val="161"/>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монтаж тепломеханического оборудования </w:t>
            </w:r>
          </w:p>
          <w:p>
            <w:pPr>
              <w:numPr>
                <w:ilvl w:val="0"/>
                <w:numId w:val="16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монтаж трубопроводов и иных технологических систем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110, 112, 167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0" w:type="dxa"/>
              <w:right w:w="553" w:type="dxa"/>
            </w:tcMar>
            <w:tcFitText w:val="0"/>
            <w:vAlign w:val="top"/>
          </w:tcPr>
          <w:p>
            <w:pPr>
              <w:bidi w:val="0"/>
              <w:spacing w:before="1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bCs/>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6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276"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Проектно-изыскательские работы по выводу АС из эксплуатации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547" w:type="dxa"/>
              <w:right w:w="39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12, 50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65" w:type="dxa"/>
          <w:tblLayout w:type="fixed"/>
          <w:tblCellMar>
            <w:left w:w="108" w:type="dxa"/>
            <w:right w:w="108" w:type="dxa"/>
          </w:tblCellMar>
        </w:tblPrEx>
        <w:trPr>
          <w:trHeight w:hRule="exact" w:val="194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расчетно-аналитических работ по моделированию схем выдачи мощности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технологическому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присоединению </w:t>
            </w:r>
            <w:r>
              <w:rPr>
                <w:rFonts w:ascii="Times New Roman" w:eastAsia="Times New Roman" w:hAnsi="Times New Roman" w:cs="Times New Roman"/>
                <w:b w:val="0"/>
                <w:bCs w:val="0"/>
                <w:i w:val="0"/>
                <w:iCs w:val="0"/>
                <w:strike w:val="0"/>
                <w:color w:val="000000"/>
                <w:spacing w:val="18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энергообъектов, проектированию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подстанций,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линий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электропередач,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сопутствующих строительству АЭС, сооружаемым по российским проектам за рубежом (за исключением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проектированию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распределительных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высокого  и  сверхвысокого  напряжения,  непосредственно  подключаемых  к энергоблокам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6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Проектно-изыскательские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отношении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капитального строительства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17" w:type="dxa"/>
              <w:right w:w="159" w:type="dxa"/>
            </w:tcMar>
            <w:tcFitText w:val="0"/>
            <w:vAlign w:val="top"/>
          </w:tcPr>
          <w:p>
            <w:pPr>
              <w:bidi w:val="0"/>
              <w:spacing w:before="0" w:after="0" w:line="276" w:lineRule="atLeast"/>
              <w:ind w:left="269" w:right="0" w:firstLine="91"/>
              <w:jc w:val="left"/>
              <w:rPr>
                <w:rFonts w:ascii="Times New Roman" w:eastAsia="Times New Roman" w:hAnsi="Times New Roman" w:cs="Times New Roman"/>
                <w:sz w:val="16"/>
                <w:szCs w:val="16"/>
              </w:rPr>
            </w:pPr>
            <w:r>
              <w:rPr>
                <w:rStyle w:val="FootnoteReference"/>
                <w:rFonts w:ascii="Times New Roman" w:eastAsia="Times New Roman" w:hAnsi="Times New Roman" w:cs="Times New Roman"/>
                <w:sz w:val="16"/>
                <w:szCs w:val="16"/>
              </w:rPr>
              <w:footnoteReference w:id="21"/>
            </w:r>
            <w:r>
              <w:rPr>
                <w:rFonts w:ascii="Times New Roman" w:eastAsia="Times New Roman" w:hAnsi="Times New Roman" w:cs="Times New Roman"/>
                <w:b w:val="0"/>
                <w:bCs w:val="0"/>
                <w:i w:val="0"/>
                <w:iCs w:val="0"/>
                <w:strike w:val="0"/>
                <w:color w:val="000000"/>
                <w:spacing w:val="1"/>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160, 167</w:t>
            </w:r>
            <w:r>
              <w:rPr>
                <w:rFonts w:ascii="Times New Roman" w:eastAsia="Times New Roman" w:hAnsi="Times New Roman" w:cs="Times New Roman"/>
                <w:b w:val="0"/>
                <w:bCs w:val="0"/>
                <w:i w:val="0"/>
                <w:iCs w:val="0"/>
                <w:strike w:val="0"/>
                <w:color w:val="000000"/>
                <w:spacing w:val="0"/>
                <w:sz w:val="16"/>
                <w:szCs w:val="16"/>
                <w:u w:val="none"/>
                <w:rtl w:val="0"/>
              </w:rPr>
              <w:t>37</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140</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
      <w:pPr>
        <w:bidi w:val="0"/>
        <w:spacing w:before="9952" w:after="0" w:line="246" w:lineRule="atLeast"/>
        <w:ind w:left="41"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13"/>
          <w:szCs w:val="13"/>
          <w:u w:val="none"/>
          <w:rtl w:val="0"/>
        </w:rPr>
        <w:t>37</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работы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выполняются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обществ,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входящих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контур</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управления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Топливной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компании</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строительных,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монтажных, </w:t>
            </w:r>
            <w:r>
              <w:rPr>
                <w:rFonts w:ascii="Times New Roman" w:eastAsia="Times New Roman" w:hAnsi="Times New Roman" w:cs="Times New Roman"/>
                <w:b w:val="0"/>
                <w:bCs w:val="0"/>
                <w:i w:val="0"/>
                <w:iCs w:val="0"/>
                <w:strike w:val="0"/>
                <w:color w:val="000000"/>
                <w:spacing w:val="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пуско-наладочных,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ремонтных, демонтажных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отношении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капитального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организаций атомной отрасли, входящих в контур управления  АО «ТВЭЛ» » (за исключением работ, предусмотренных п. 3.67)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221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выводу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(сооружения, комплексы, установки с ядерными материалами), радиационных источников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которых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содержатся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вещества), пунктов хранения (стационарные объекты и сооружения, предназначенные для </w:t>
            </w:r>
            <w:r>
              <w:rPr>
                <w:rFonts w:ascii="Times New Roman" w:eastAsia="Times New Roman" w:hAnsi="Times New Roman" w:cs="Times New Roman"/>
                <w:b w:val="0"/>
                <w:bCs w:val="0"/>
                <w:i w:val="0"/>
                <w:iCs w:val="0"/>
                <w:strike w:val="0"/>
                <w:color w:val="000000"/>
                <w:spacing w:val="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хранения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радиоактивных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отходов,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содержащих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ядерные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материалы, расположенные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территории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радиационного источника) в отношении объектов организаций атомной отрасли, входящих в контур управления  АО «ТВЭЛ».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монтажу, ремонту и обслуживанию систем безопасности (включая системы </w:t>
            </w:r>
            <w:r>
              <w:rPr>
                <w:rFonts w:ascii="Times New Roman" w:eastAsia="Times New Roman" w:hAnsi="Times New Roman" w:cs="Times New Roman"/>
                <w:b w:val="0"/>
                <w:bCs w:val="0"/>
                <w:i w:val="0"/>
                <w:iCs w:val="0"/>
                <w:strike w:val="0"/>
                <w:color w:val="000000"/>
                <w:spacing w:val="1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общепромышленной,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ядерной,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радиационной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физической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охраны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окружающей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среды)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капитального строительства организаций атомной отрасли, входящих в контур управления АО «ТВЭЛ».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94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обоснование проектных и конструкторских решений, технико- экономических показателей и конкурентоспособности систем, оборудования (в т.ч. активных зон и их составляющих), энергоблоков и ядерных установок на быстрых нейтронах.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выполнению обоснований безопасности проектно-изыскательских работ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продления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сроков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эксплуатации энергоблоков АЭС с реакторными установками на быстрых нейтронах.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3.69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рассмотрение,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производственно-технической документации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производству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заготовок,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сварке,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термообработке, механической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обработке,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неразрушающему/разрушающему </w:t>
            </w:r>
            <w:r>
              <w:rPr>
                <w:rFonts w:ascii="Times New Roman" w:eastAsia="Times New Roman" w:hAnsi="Times New Roman" w:cs="Times New Roman"/>
                <w:b w:val="0"/>
                <w:bCs w:val="0"/>
                <w:i w:val="0"/>
                <w:iCs w:val="0"/>
                <w:strike w:val="0"/>
                <w:color w:val="000000"/>
                <w:spacing w:val="2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контролю сварных соединений и основного металла оборудования и трубопроводов, а также строительных конструкций АЭС c ВВЭР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научно-исследовательских и опытно-конструкторских работ по отработке технологии изготовления деталей методом аддитивных технологий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аттестованной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методики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расчета </w:t>
            </w:r>
            <w:r>
              <w:rPr>
                <w:rFonts w:ascii="Times New Roman" w:eastAsia="Times New Roman" w:hAnsi="Times New Roman" w:cs="Times New Roman"/>
                <w:b w:val="0"/>
                <w:bCs w:val="0"/>
                <w:i w:val="0"/>
                <w:iCs w:val="0"/>
                <w:strike w:val="0"/>
                <w:color w:val="000000"/>
                <w:spacing w:val="2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изотопного </w:t>
            </w:r>
            <w:r>
              <w:rPr>
                <w:rFonts w:ascii="Times New Roman" w:eastAsia="Times New Roman" w:hAnsi="Times New Roman" w:cs="Times New Roman"/>
                <w:b w:val="0"/>
                <w:bCs w:val="0"/>
                <w:i w:val="0"/>
                <w:iCs w:val="0"/>
                <w:strike w:val="0"/>
                <w:color w:val="000000"/>
                <w:spacing w:val="2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состава отработавшего ядерного топлива активных зон атомных ледоколов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22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Сооружение технологических скважин (скважин эксплуатационной разведки) и геологоразведочные работы (бурение и сопровождение): </w:t>
            </w:r>
          </w:p>
          <w:p>
            <w:pPr>
              <w:numPr>
                <w:ilvl w:val="0"/>
                <w:numId w:val="162"/>
              </w:numPr>
              <w:bidi w:val="0"/>
              <w:spacing w:before="0"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бурение пилот-скважины;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бурение ствола скважины;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бурение ствола скважины с отбором керна;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проведение геофизических исследований;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расширение ствола скважины под обсадную колонну;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установка фильтровой и обсадной колонны;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гравийная обсыпка фильтра;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гидроизоляция (цементирование) затрубного пространства;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освоение скважины (строительная эрлифтная прокачка); </w:t>
            </w:r>
          </w:p>
          <w:p>
            <w:pPr>
              <w:numPr>
                <w:ilvl w:val="0"/>
                <w:numId w:val="162"/>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ликвидационный тампонаж скважины; </w:t>
            </w:r>
          </w:p>
          <w:p>
            <w:pPr>
              <w:numPr>
                <w:ilvl w:val="0"/>
                <w:numId w:val="16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геофизическое сопровождение буровых работ в виде каротажных исследований методами ГК (гамма-каротаж), КС (кажущегося сопротивления), ПС (поляризация скважин), индукционный каротаж, инклинометрия, кавернометрия, токовый каротаж, термометрия, расходометрия, комплексный каротаж методами КНД-М (каротаж мгновенных нейтронов деления) и ИННК (импульсный нейтрон-нейтронный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каротаж) во всех видах скважин; </w:t>
            </w:r>
          </w:p>
          <w:p>
            <w:pPr>
              <w:numPr>
                <w:ilvl w:val="0"/>
                <w:numId w:val="1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опытная откачка (выпуск); </w:t>
            </w:r>
          </w:p>
          <w:p>
            <w:pPr>
              <w:numPr>
                <w:ilvl w:val="0"/>
                <w:numId w:val="1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отбор проб воды; </w:t>
            </w:r>
          </w:p>
          <w:p>
            <w:pPr>
              <w:numPr>
                <w:ilvl w:val="0"/>
                <w:numId w:val="1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инженерно-геологические работы; </w:t>
            </w:r>
          </w:p>
          <w:p>
            <w:pPr>
              <w:numPr>
                <w:ilvl w:val="0"/>
                <w:numId w:val="1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документация скважин; </w:t>
            </w:r>
          </w:p>
          <w:p>
            <w:pPr>
              <w:numPr>
                <w:ilvl w:val="0"/>
                <w:numId w:val="1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документация керна; </w:t>
            </w:r>
          </w:p>
          <w:p>
            <w:pPr>
              <w:numPr>
                <w:ilvl w:val="0"/>
                <w:numId w:val="16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опробование керна; </w:t>
            </w:r>
          </w:p>
          <w:p>
            <w:pPr>
              <w:numPr>
                <w:ilvl w:val="0"/>
                <w:numId w:val="164"/>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камеральные работы (описательная работа геологической службы по результатам полевых работ); </w:t>
            </w:r>
          </w:p>
          <w:p>
            <w:pPr>
              <w:numPr>
                <w:ilvl w:val="0"/>
                <w:numId w:val="164"/>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лабораторные исследования (направление образцов в лабораторию для получения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данных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физико-механическим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свойствам,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гран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составу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минеральному составу)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1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67" w:type="dxa"/>
            </w:tcMar>
            <w:tcFitText w:val="0"/>
            <w:vAlign w:val="center"/>
          </w:tcPr>
          <w:p>
            <w:pPr>
              <w:bidi w:val="0"/>
              <w:spacing w:before="1" w:after="0" w:line="244" w:lineRule="atLeast"/>
              <w:ind w:left="24" w:right="0" w:firstLine="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Комплекс строительно-монтажных работ (обвязка технологических скважин): </w:t>
            </w:r>
          </w:p>
          <w:p>
            <w:pPr>
              <w:numPr>
                <w:ilvl w:val="0"/>
                <w:numId w:val="165"/>
              </w:numPr>
              <w:bidi w:val="0"/>
              <w:spacing w:before="2"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земляные работы; </w:t>
            </w:r>
          </w:p>
          <w:p>
            <w:pPr>
              <w:numPr>
                <w:ilvl w:val="0"/>
                <w:numId w:val="165"/>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устройство металлических конструкций-эстакад; </w:t>
            </w:r>
          </w:p>
          <w:p>
            <w:pPr>
              <w:numPr>
                <w:ilvl w:val="0"/>
                <w:numId w:val="165"/>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устройство деревянного настила; </w:t>
            </w:r>
          </w:p>
          <w:p>
            <w:pPr>
              <w:numPr>
                <w:ilvl w:val="0"/>
                <w:numId w:val="165"/>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пайка, монтаж полиэтиленовых труб; </w:t>
            </w:r>
          </w:p>
          <w:p>
            <w:pPr>
              <w:numPr>
                <w:ilvl w:val="0"/>
                <w:numId w:val="165"/>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обвязка скважин; </w:t>
            </w:r>
          </w:p>
          <w:p>
            <w:pPr>
              <w:numPr>
                <w:ilvl w:val="0"/>
                <w:numId w:val="165"/>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монтаж воздушных линий электропередачи (ВЛ); </w:t>
            </w:r>
          </w:p>
          <w:p>
            <w:pPr>
              <w:numPr>
                <w:ilvl w:val="0"/>
                <w:numId w:val="165"/>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монтаж контрольно-измерительных приборов и аппаратуры (КИПиА); </w:t>
            </w:r>
          </w:p>
          <w:p>
            <w:pPr>
              <w:numPr>
                <w:ilvl w:val="0"/>
                <w:numId w:val="165"/>
              </w:numPr>
              <w:bidi w:val="0"/>
              <w:spacing w:before="1" w:after="0" w:line="244" w:lineRule="atLeast"/>
              <w:ind w:right="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устройство технологических дорог;</w:t>
            </w:r>
          </w:p>
          <w:p>
            <w:pPr>
              <w:bidi w:val="0"/>
              <w:spacing w:before="5"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монтаж комплектных трансформаторных подстанций (КТП).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023"/>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203" w:type="dxa"/>
            </w:tcMar>
            <w:tcFitText w:val="0"/>
            <w:vAlign w:val="center"/>
          </w:tcPr>
          <w:p>
            <w:pPr>
              <w:bidi w:val="0"/>
              <w:spacing w:before="1" w:after="0" w:line="254" w:lineRule="atLeast"/>
              <w:ind w:left="0" w:right="0" w:firstLine="0"/>
              <w:jc w:val="left"/>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Научно-исследовательские и опытно-конструкторские работы по отработке технологии 3D-печати изделий сложной геометрической формы, проведение исследований микроструктуры и механических свойств сплавленных методом 3D- печати материалов.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02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124" w:type="dxa"/>
            </w:tcMar>
            <w:tcFitText w:val="0"/>
            <w:vAlign w:val="center"/>
          </w:tcPr>
          <w:p>
            <w:pPr>
              <w:bidi w:val="0"/>
              <w:spacing w:before="1" w:after="0" w:line="252" w:lineRule="atLeast"/>
              <w:ind w:left="0" w:right="0" w:firstLine="0"/>
              <w:jc w:val="left"/>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Научно-исследовательские и опытно-конструкторские работы по разработке опытных и серийных образцов аддитивного оборудования, а именно электронно- лучевых 3D-принтеров, 3D-принтеров прямого выращивания, лазеров, сканаторов, систем контроля.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159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27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52" w:lineRule="atLeast"/>
              <w:ind w:left="0" w:right="0" w:firstLine="0"/>
              <w:jc w:val="both"/>
              <w:rPr>
                <w:rFonts w:ascii="Times New Roman" w:eastAsia="Times New Roman" w:hAnsi="Times New Roman" w:cs="Times New Roman"/>
                <w:sz w:val="22"/>
                <w:szCs w:val="22"/>
              </w:rPr>
            </w:pPr>
            <w:r>
              <w:rPr>
                <w:rFonts w:ascii="Times New Roman" w:eastAsia="Times New Roman" w:hAnsi="Times New Roman" w:cs="Times New Roman"/>
                <w:b w:val="0"/>
                <w:bCs w:val="0"/>
                <w:i w:val="0"/>
                <w:iCs w:val="0"/>
                <w:strike w:val="0"/>
                <w:color w:val="000000"/>
                <w:spacing w:val="0"/>
                <w:sz w:val="22"/>
                <w:szCs w:val="22"/>
                <w:u w:val="none"/>
                <w:rtl w:val="0"/>
              </w:rPr>
              <w:t xml:space="preserve">Научно-исследовательские </w:t>
            </w:r>
            <w:r>
              <w:rPr>
                <w:rFonts w:ascii="Times New Roman" w:eastAsia="Times New Roman" w:hAnsi="Times New Roman" w:cs="Times New Roman"/>
                <w:b w:val="0"/>
                <w:bCs w:val="0"/>
                <w:i w:val="0"/>
                <w:iCs w:val="0"/>
                <w:strike w:val="0"/>
                <w:color w:val="000000"/>
                <w:spacing w:val="96"/>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95"/>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опытно-конструкторские </w:t>
            </w:r>
            <w:r>
              <w:rPr>
                <w:rFonts w:ascii="Times New Roman" w:eastAsia="Times New Roman" w:hAnsi="Times New Roman" w:cs="Times New Roman"/>
                <w:b w:val="0"/>
                <w:bCs w:val="0"/>
                <w:i w:val="0"/>
                <w:iCs w:val="0"/>
                <w:strike w:val="0"/>
                <w:color w:val="000000"/>
                <w:spacing w:val="96"/>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работы </w:t>
            </w:r>
            <w:r>
              <w:rPr>
                <w:rFonts w:ascii="Times New Roman" w:eastAsia="Times New Roman" w:hAnsi="Times New Roman" w:cs="Times New Roman"/>
                <w:b w:val="0"/>
                <w:bCs w:val="0"/>
                <w:i w:val="0"/>
                <w:iCs w:val="0"/>
                <w:strike w:val="0"/>
                <w:color w:val="000000"/>
                <w:spacing w:val="96"/>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по </w:t>
            </w:r>
            <w:r>
              <w:rPr>
                <w:rFonts w:ascii="Times New Roman" w:eastAsia="Times New Roman" w:hAnsi="Times New Roman" w:cs="Times New Roman"/>
                <w:b w:val="0"/>
                <w:bCs w:val="0"/>
                <w:i w:val="0"/>
                <w:iCs w:val="0"/>
                <w:strike w:val="0"/>
                <w:color w:val="000000"/>
                <w:spacing w:val="93"/>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разработке технологического </w:t>
            </w:r>
            <w:r>
              <w:rPr>
                <w:rFonts w:ascii="Times New Roman" w:eastAsia="Times New Roman" w:hAnsi="Times New Roman" w:cs="Times New Roman"/>
                <w:b w:val="0"/>
                <w:bCs w:val="0"/>
                <w:i w:val="0"/>
                <w:iCs w:val="0"/>
                <w:strike w:val="0"/>
                <w:color w:val="000000"/>
                <w:spacing w:val="6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оборудования </w:t>
            </w:r>
            <w:r>
              <w:rPr>
                <w:rFonts w:ascii="Times New Roman" w:eastAsia="Times New Roman" w:hAnsi="Times New Roman" w:cs="Times New Roman"/>
                <w:b w:val="0"/>
                <w:bCs w:val="0"/>
                <w:i w:val="0"/>
                <w:iCs w:val="0"/>
                <w:strike w:val="0"/>
                <w:color w:val="000000"/>
                <w:spacing w:val="6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(кроме </w:t>
            </w:r>
            <w:r>
              <w:rPr>
                <w:rFonts w:ascii="Times New Roman" w:eastAsia="Times New Roman" w:hAnsi="Times New Roman" w:cs="Times New Roman"/>
                <w:b w:val="0"/>
                <w:bCs w:val="0"/>
                <w:i w:val="0"/>
                <w:iCs w:val="0"/>
                <w:strike w:val="0"/>
                <w:color w:val="000000"/>
                <w:spacing w:val="6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газовых </w:t>
            </w:r>
            <w:r>
              <w:rPr>
                <w:rFonts w:ascii="Times New Roman" w:eastAsia="Times New Roman" w:hAnsi="Times New Roman" w:cs="Times New Roman"/>
                <w:b w:val="0"/>
                <w:bCs w:val="0"/>
                <w:i w:val="0"/>
                <w:iCs w:val="0"/>
                <w:strike w:val="0"/>
                <w:color w:val="000000"/>
                <w:spacing w:val="6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центрифуг </w:t>
            </w:r>
            <w:r>
              <w:rPr>
                <w:rFonts w:ascii="Times New Roman" w:eastAsia="Times New Roman" w:hAnsi="Times New Roman" w:cs="Times New Roman"/>
                <w:b w:val="0"/>
                <w:bCs w:val="0"/>
                <w:i w:val="0"/>
                <w:iCs w:val="0"/>
                <w:strike w:val="0"/>
                <w:color w:val="000000"/>
                <w:spacing w:val="6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по </w:t>
            </w:r>
            <w:r>
              <w:rPr>
                <w:rFonts w:ascii="Times New Roman" w:eastAsia="Times New Roman" w:hAnsi="Times New Roman" w:cs="Times New Roman"/>
                <w:b w:val="0"/>
                <w:bCs w:val="0"/>
                <w:i w:val="0"/>
                <w:iCs w:val="0"/>
                <w:strike w:val="0"/>
                <w:color w:val="000000"/>
                <w:spacing w:val="7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 </w:t>
            </w:r>
            <w:r>
              <w:rPr>
                <w:rFonts w:ascii="Times New Roman" w:eastAsia="Times New Roman" w:hAnsi="Times New Roman" w:cs="Times New Roman"/>
                <w:b w:val="0"/>
                <w:bCs w:val="0"/>
                <w:i w:val="0"/>
                <w:iCs w:val="0"/>
                <w:strike w:val="0"/>
                <w:color w:val="000000"/>
                <w:spacing w:val="66"/>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3.15) </w:t>
            </w:r>
            <w:r>
              <w:rPr>
                <w:rFonts w:ascii="Times New Roman" w:eastAsia="Times New Roman" w:hAnsi="Times New Roman" w:cs="Times New Roman"/>
                <w:b w:val="0"/>
                <w:bCs w:val="0"/>
                <w:i w:val="0"/>
                <w:iCs w:val="0"/>
                <w:strike w:val="0"/>
                <w:color w:val="000000"/>
                <w:spacing w:val="67"/>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для разделительно-сублиматных </w:t>
            </w:r>
            <w:r>
              <w:rPr>
                <w:rFonts w:ascii="Times New Roman" w:eastAsia="Times New Roman" w:hAnsi="Times New Roman" w:cs="Times New Roman"/>
                <w:b w:val="0"/>
                <w:bCs w:val="0"/>
                <w:i w:val="0"/>
                <w:iCs w:val="0"/>
                <w:strike w:val="0"/>
                <w:color w:val="000000"/>
                <w:spacing w:val="19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 </w:t>
            </w:r>
            <w:r>
              <w:rPr>
                <w:rFonts w:ascii="Times New Roman" w:eastAsia="Times New Roman" w:hAnsi="Times New Roman" w:cs="Times New Roman"/>
                <w:b w:val="0"/>
                <w:bCs w:val="0"/>
                <w:i w:val="0"/>
                <w:iCs w:val="0"/>
                <w:strike w:val="0"/>
                <w:color w:val="000000"/>
                <w:spacing w:val="191"/>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фабрикационных </w:t>
            </w:r>
            <w:r>
              <w:rPr>
                <w:rFonts w:ascii="Times New Roman" w:eastAsia="Times New Roman" w:hAnsi="Times New Roman" w:cs="Times New Roman"/>
                <w:b w:val="0"/>
                <w:bCs w:val="0"/>
                <w:i w:val="0"/>
                <w:iCs w:val="0"/>
                <w:strike w:val="0"/>
                <w:color w:val="000000"/>
                <w:spacing w:val="19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производств </w:t>
            </w:r>
            <w:r>
              <w:rPr>
                <w:rFonts w:ascii="Times New Roman" w:eastAsia="Times New Roman" w:hAnsi="Times New Roman" w:cs="Times New Roman"/>
                <w:b w:val="0"/>
                <w:bCs w:val="0"/>
                <w:i w:val="0"/>
                <w:iCs w:val="0"/>
                <w:strike w:val="0"/>
                <w:color w:val="000000"/>
                <w:spacing w:val="19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(а </w:t>
            </w:r>
            <w:r>
              <w:rPr>
                <w:rFonts w:ascii="Times New Roman" w:eastAsia="Times New Roman" w:hAnsi="Times New Roman" w:cs="Times New Roman"/>
                <w:b w:val="0"/>
                <w:bCs w:val="0"/>
                <w:i w:val="0"/>
                <w:iCs w:val="0"/>
                <w:strike w:val="0"/>
                <w:color w:val="000000"/>
                <w:spacing w:val="19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 xml:space="preserve">именно оборудования переделов физического, химического, физико-химического характера) обществ, входящих в контур управления Топливной компании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предпроектному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обследованию,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требований,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проектированию,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конструированию,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монтажу,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шеф-монтажу, пуско-наладке </w:t>
            </w:r>
            <w:r>
              <w:rPr>
                <w:rFonts w:ascii="Times New Roman" w:eastAsia="Times New Roman" w:hAnsi="Times New Roman" w:cs="Times New Roman"/>
                <w:b w:val="0"/>
                <w:bCs w:val="0"/>
                <w:i w:val="0"/>
                <w:iCs w:val="0"/>
                <w:strike w:val="0"/>
                <w:color w:val="000000"/>
                <w:spacing w:val="2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ремонту </w:t>
            </w:r>
            <w:r>
              <w:rPr>
                <w:rFonts w:ascii="Times New Roman" w:eastAsia="Times New Roman" w:hAnsi="Times New Roman" w:cs="Times New Roman"/>
                <w:b w:val="0"/>
                <w:bCs w:val="0"/>
                <w:i w:val="0"/>
                <w:iCs w:val="0"/>
                <w:strike w:val="0"/>
                <w:color w:val="000000"/>
                <w:spacing w:val="2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электротехнического </w:t>
            </w:r>
            <w:r>
              <w:rPr>
                <w:rFonts w:ascii="Times New Roman" w:eastAsia="Times New Roman" w:hAnsi="Times New Roman" w:cs="Times New Roman"/>
                <w:b w:val="0"/>
                <w:bCs w:val="0"/>
                <w:i w:val="0"/>
                <w:iCs w:val="0"/>
                <w:strike w:val="0"/>
                <w:color w:val="000000"/>
                <w:spacing w:val="2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и энергоустановок по п. 1.86</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6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изготовлению </w:t>
            </w:r>
            <w:r>
              <w:rPr>
                <w:rFonts w:ascii="Times New Roman" w:eastAsia="Times New Roman" w:hAnsi="Times New Roman" w:cs="Times New Roman"/>
                <w:b w:val="0"/>
                <w:bCs w:val="0"/>
                <w:i w:val="0"/>
                <w:iCs w:val="0"/>
                <w:strike w:val="0"/>
                <w:color w:val="000000"/>
                <w:spacing w:val="2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электротехнического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энергоустановок, а именно: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64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1367" w:type="dxa"/>
            </w:tcMar>
            <w:tcFitText w:val="0"/>
            <w:vAlign w:val="top"/>
          </w:tcPr>
          <w:p>
            <w:pPr>
              <w:bidi w:val="0"/>
              <w:spacing w:before="54"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комплектных устройств и щитов распределения и управления;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top"/>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87, 135, 161, 164, 165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коммутационных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аппаратов,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распределительных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устройств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их компонентов;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1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18, 87, 163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токоведущих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элементов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энергоустановок,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кабельной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арматуры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их компонентов;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18, 87, 153, 166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программно-аппаратных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компонентов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1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w:t>
            </w:r>
            <w:r>
              <w:rPr>
                <w:rFonts w:ascii="Times New Roman" w:eastAsia="Times New Roman" w:hAnsi="Times New Roman" w:cs="Times New Roman"/>
                <w:b w:val="0"/>
                <w:bCs w:val="0"/>
                <w:i w:val="0"/>
                <w:iCs w:val="0"/>
                <w:strike w:val="0"/>
                <w:color w:val="000000"/>
                <w:spacing w:val="7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диагностики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7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электротехнического оборудования и энергоустановок;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32" w:type="dxa"/>
            </w:tcMar>
            <w:tcFitText w:val="0"/>
            <w:vAlign w:val="top"/>
          </w:tcPr>
          <w:p>
            <w:pPr>
              <w:bidi w:val="0"/>
              <w:spacing w:before="1" w:after="0" w:line="275" w:lineRule="atLeast"/>
              <w:ind w:left="0" w:right="0" w:firstLine="91"/>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86, 87, 135, 161, 164, 165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измерительных трансформаторов тока и/или напряжения, аналого-цифровых преобразователей;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44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287"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оборудования и технических средств связи, оповещения и сигнализации;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27" w:type="dxa"/>
              <w:right w:w="2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135, 161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70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66" w:type="dxa"/>
              <w:right w:w="10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3.78.7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190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комплектных, модульных и мобильных энергоустановок;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18" w:type="dxa"/>
              <w:right w:w="61" w:type="dxa"/>
            </w:tcMar>
            <w:tcFitText w:val="0"/>
            <w:vAlign w:val="top"/>
          </w:tcPr>
          <w:p>
            <w:pPr>
              <w:bidi w:val="0"/>
              <w:spacing w:before="3"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87, 135, 161, 164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111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3.79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шеф-монтажные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шеф-наладочные работы по электротехническому оборудованию по п. 1.86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0"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18, 86, 87, 91, 135, 153, 161, 163,164, 165,166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56"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нормативно-правовой документации, научно-исследовательские и опытно-конструкторские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1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электротехнического оборудования, его компонентов и систем по п. 1.86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18, 57, 86, 87, 135, 153,154, 161,162, 163, 164,  166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42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3.81</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30" w:type="dxa"/>
              <w:right w:w="0" w:type="dxa"/>
            </w:tcMar>
            <w:tcFitText w:val="0"/>
            <w:vAlign w:val="top"/>
          </w:tcPr>
          <w:p>
            <w:pPr>
              <w:bidi w:val="0"/>
              <w:spacing w:before="1" w:after="0" w:line="319"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Проектно-изыскательские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разработку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цифровых информационных моделей объектов (BIM–моделей) на стадиях жизненных циклов: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инвестиций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(ОБИН),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предпроектная </w:t>
            </w:r>
            <w:r>
              <w:rPr>
                <w:rFonts w:ascii="Times New Roman" w:eastAsia="Times New Roman" w:hAnsi="Times New Roman" w:cs="Times New Roman"/>
                <w:b w:val="0"/>
                <w:bCs w:val="0"/>
                <w:i w:val="0"/>
                <w:iCs w:val="0"/>
                <w:strike w:val="0"/>
                <w:color w:val="000000"/>
                <w:spacing w:val="5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документация (ППД), </w:t>
            </w:r>
            <w:r>
              <w:rPr>
                <w:rFonts w:ascii="Times New Roman" w:eastAsia="Times New Roman" w:hAnsi="Times New Roman" w:cs="Times New Roman"/>
                <w:b w:val="0"/>
                <w:bCs w:val="0"/>
                <w:i w:val="0"/>
                <w:iCs w:val="0"/>
                <w:strike w:val="0"/>
                <w:color w:val="000000"/>
                <w:spacing w:val="1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проектная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документация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(ПД),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рабочая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документация </w:t>
            </w:r>
            <w:r>
              <w:rPr>
                <w:rFonts w:ascii="Times New Roman" w:eastAsia="Times New Roman" w:hAnsi="Times New Roman" w:cs="Times New Roman"/>
                <w:b w:val="0"/>
                <w:bCs w:val="0"/>
                <w:i w:val="0"/>
                <w:iCs w:val="0"/>
                <w:strike w:val="0"/>
                <w:color w:val="000000"/>
                <w:spacing w:val="12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(РД), строительно-монтажные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(СМР), </w:t>
            </w:r>
            <w:r>
              <w:rPr>
                <w:rFonts w:ascii="Times New Roman" w:eastAsia="Times New Roman" w:hAnsi="Times New Roman" w:cs="Times New Roman"/>
                <w:b w:val="0"/>
                <w:bCs w:val="0"/>
                <w:i w:val="0"/>
                <w:iCs w:val="0"/>
                <w:strike w:val="0"/>
                <w:color w:val="000000"/>
                <w:spacing w:val="10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эксплуатация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 </w:t>
            </w:r>
            <w:r>
              <w:rPr>
                <w:rFonts w:ascii="Times New Roman" w:eastAsia="Times New Roman" w:hAnsi="Times New Roman" w:cs="Times New Roman"/>
                <w:b w:val="0"/>
                <w:bCs w:val="0"/>
                <w:i w:val="0"/>
                <w:iCs w:val="0"/>
                <w:strike w:val="0"/>
                <w:color w:val="000000"/>
                <w:spacing w:val="1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вывод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эксплуатации (ВЭ): </w:t>
            </w:r>
          </w:p>
          <w:p>
            <w:pPr>
              <w:numPr>
                <w:ilvl w:val="0"/>
                <w:numId w:val="166"/>
              </w:numPr>
              <w:bidi w:val="0"/>
              <w:spacing w:before="5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а именно: </w:t>
            </w:r>
          </w:p>
          <w:p>
            <w:pPr>
              <w:numPr>
                <w:ilvl w:val="0"/>
                <w:numId w:val="167"/>
              </w:numPr>
              <w:bidi w:val="0"/>
              <w:spacing w:before="1" w:after="0" w:line="317"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и  комплексы  с  ядерными  реакторами  (а  именно: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Атомные станции малой мощности); </w:t>
            </w:r>
          </w:p>
          <w:p>
            <w:pPr>
              <w:numPr>
                <w:ilvl w:val="0"/>
                <w:numId w:val="167"/>
              </w:numPr>
              <w:bidi w:val="0"/>
              <w:spacing w:before="0" w:after="0" w:line="319"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промышленными,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экспериментальными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исследовательскими </w:t>
            </w:r>
            <w:r>
              <w:rPr>
                <w:rFonts w:ascii="Times New Roman" w:eastAsia="Times New Roman" w:hAnsi="Times New Roman" w:cs="Times New Roman"/>
                <w:b w:val="0"/>
                <w:bCs w:val="0"/>
                <w:i w:val="0"/>
                <w:iCs w:val="0"/>
                <w:strike w:val="0"/>
                <w:color w:val="000000"/>
                <w:spacing w:val="3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ядерными </w:t>
            </w:r>
            <w:r>
              <w:rPr>
                <w:rFonts w:ascii="Times New Roman" w:eastAsia="Times New Roman" w:hAnsi="Times New Roman" w:cs="Times New Roman"/>
                <w:b w:val="0"/>
                <w:bCs w:val="0"/>
                <w:i w:val="0"/>
                <w:iCs w:val="0"/>
                <w:strike w:val="0"/>
                <w:color w:val="000000"/>
                <w:spacing w:val="3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реакторами, </w:t>
            </w:r>
            <w:r>
              <w:rPr>
                <w:rFonts w:ascii="Times New Roman" w:eastAsia="Times New Roman" w:hAnsi="Times New Roman" w:cs="Times New Roman"/>
                <w:b w:val="0"/>
                <w:bCs w:val="0"/>
                <w:i w:val="0"/>
                <w:iCs w:val="0"/>
                <w:strike w:val="0"/>
                <w:color w:val="000000"/>
                <w:spacing w:val="3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критическими </w:t>
            </w:r>
            <w:r>
              <w:rPr>
                <w:rFonts w:ascii="Times New Roman" w:eastAsia="Times New Roman" w:hAnsi="Times New Roman" w:cs="Times New Roman"/>
                <w:b w:val="0"/>
                <w:bCs w:val="0"/>
                <w:i w:val="0"/>
                <w:iCs w:val="0"/>
                <w:strike w:val="0"/>
                <w:color w:val="000000"/>
                <w:spacing w:val="3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подкритическими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стендами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Исследовательские реакторы,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Термоядерные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Ускорительные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Центры ядерной медицины, Центр ядерной науки и технологии/Центр исследований ядерных технологий (ЦЯНТ/ЦИЯТ)); </w:t>
            </w:r>
          </w:p>
          <w:p>
            <w:pPr>
              <w:numPr>
                <w:ilvl w:val="0"/>
                <w:numId w:val="167"/>
              </w:numPr>
              <w:bidi w:val="0"/>
              <w:spacing w:before="0" w:after="0" w:line="317"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Сооружения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1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материалами, предназначенные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производства,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транспортирования ядерного топлива и ядерных материалов (а именно: хранилища отработанного ядерного топлива и делящихся материалов, производство топливных сборок). </w:t>
            </w:r>
          </w:p>
          <w:p>
            <w:pPr>
              <w:numPr>
                <w:ilvl w:val="0"/>
                <w:numId w:val="168"/>
              </w:numPr>
              <w:bidi w:val="0"/>
              <w:spacing w:before="4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Производственно-технических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утилизации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обезвреживанию отходов I и II классов опасности. </w:t>
            </w:r>
          </w:p>
          <w:p>
            <w:pPr>
              <w:numPr>
                <w:ilvl w:val="0"/>
                <w:numId w:val="168"/>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Опытно-промышленных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промышленных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извлечению карбоната лития и других редкоземельных металлов.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50, 167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Работы по созданию, разработке (доработке), внедрению и тиражированию информационных систем дивизионального и общеотраслевого (корпоративного) уровня</w:t>
            </w:r>
            <w:r>
              <w:rPr>
                <w:rFonts w:ascii="Times New Roman" w:eastAsia="Times New Roman" w:hAnsi="Times New Roman" w:cs="Times New Roman"/>
                <w:b w:val="0"/>
                <w:bCs w:val="0"/>
                <w:i w:val="0"/>
                <w:iCs w:val="0"/>
                <w:strike w:val="0"/>
                <w:color w:val="000000"/>
                <w:spacing w:val="0"/>
                <w:sz w:val="16"/>
                <w:szCs w:val="16"/>
                <w:u w:val="none"/>
                <w:rtl w:val="0"/>
              </w:rPr>
              <w:t>38</w:t>
            </w:r>
            <w:r>
              <w:rPr>
                <w:rFonts w:ascii="Times New Roman" w:eastAsia="Times New Roman" w:hAnsi="Times New Roman" w:cs="Times New Roman"/>
                <w:b w:val="0"/>
                <w:bCs w:val="0"/>
                <w:i w:val="0"/>
                <w:iCs w:val="0"/>
                <w:strike w:val="0"/>
                <w:color w:val="000000"/>
                <w:spacing w:val="0"/>
                <w:sz w:val="24"/>
                <w:szCs w:val="24"/>
                <w:u w:val="none"/>
                <w:rtl w:val="0"/>
              </w:rPr>
              <w:t xml:space="preserve"> и программного обеспечения следующих </w:t>
            </w:r>
            <w:r>
              <w:rPr>
                <w:rFonts w:ascii="Times New Roman" w:eastAsia="Times New Roman" w:hAnsi="Times New Roman" w:cs="Times New Roman"/>
                <w:b w:val="0"/>
                <w:bCs w:val="0"/>
                <w:i w:val="0"/>
                <w:iCs w:val="0"/>
                <w:strike w:val="0"/>
                <w:color w:val="000000"/>
                <w:spacing w:val="1"/>
                <w:sz w:val="24"/>
                <w:szCs w:val="24"/>
                <w:u w:val="none"/>
                <w:rtl w:val="0"/>
              </w:rPr>
              <w:t>типов:</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169"/>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Системное программное обеспечение/Средства обеспечения облачных и распределенных вычислений, средства виртуализации и системы хранения данных; </w:t>
            </w:r>
          </w:p>
          <w:p>
            <w:pPr>
              <w:numPr>
                <w:ilvl w:val="0"/>
                <w:numId w:val="16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базами данных; </w:t>
            </w:r>
          </w:p>
          <w:p>
            <w:pPr>
              <w:numPr>
                <w:ilvl w:val="0"/>
                <w:numId w:val="16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Утилиты и Драйверы; </w:t>
            </w:r>
          </w:p>
          <w:p>
            <w:pPr>
              <w:numPr>
                <w:ilvl w:val="0"/>
                <w:numId w:val="16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Операционные системы; </w:t>
            </w:r>
          </w:p>
          <w:p>
            <w:pPr>
              <w:numPr>
                <w:ilvl w:val="0"/>
                <w:numId w:val="16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Системное программное обеспечение/Средства обеспечения информационной безопасности: Средства защиты от несанкционированного доступа, Системы управления событиями информационной безопасности, Межсетевые экраны, Средства фильтрации негативного контента, Средства выявления целевых атак, Средства гарантированного уничтожения данных, Системы предотвращения утечек информации, Средства криптографической защиты информации и электронной подписи, Системы управления доступом к информационным ресурсам, Системы резервного копирования; </w:t>
            </w:r>
          </w:p>
          <w:p>
            <w:pPr>
              <w:numPr>
                <w:ilvl w:val="0"/>
                <w:numId w:val="16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Прикладное программное обеспечение/Офисные приложения: Коммуникационное программное обеспечение, Почтовые приложения, Браузеры, Офисные пакеты, Органайзеры; </w:t>
            </w:r>
          </w:p>
          <w:p>
            <w:pPr>
              <w:numPr>
                <w:ilvl w:val="0"/>
                <w:numId w:val="169"/>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Лингвистическое программное обеспечение; </w:t>
            </w:r>
          </w:p>
          <w:p>
            <w:pPr>
              <w:numPr>
                <w:ilvl w:val="0"/>
                <w:numId w:val="16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Поисковые системы; </w:t>
            </w:r>
          </w:p>
          <w:p>
            <w:pPr>
              <w:numPr>
                <w:ilvl w:val="0"/>
                <w:numId w:val="16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проектами, исследованиями, разработкой, проектированием и внедрением: Системы управления проектами, Системы управления жизненным циклом изделия (PLM), Системы информационного моделирования зданий и сооружений (BIM); </w:t>
            </w:r>
          </w:p>
          <w:p>
            <w:pPr>
              <w:numPr>
                <w:ilvl w:val="0"/>
                <w:numId w:val="16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процессами организации: Системы управления бизнес-процессами (BPM),  </w:t>
            </w:r>
          </w:p>
          <w:p>
            <w:pPr>
              <w:bidi w:val="0"/>
              <w:spacing w:before="2"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производственными процессами (MES, LIMS и другие), Системы управления технологическими процессами (АСУ ТП, SCADA системы),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эффективностью предприятия (CPM, EMP), Системы управления основными фондами предприятия (EAM), Системы финансового менеджмента, управления активами и трудовыми (кадровыми) ресурсами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77" w:type="dxa"/>
              <w:right w:w="280" w:type="dxa"/>
            </w:tcMar>
            <w:tcFitText w:val="0"/>
            <w:vAlign w:val="center"/>
          </w:tcPr>
          <w:p>
            <w:pPr>
              <w:bidi w:val="0"/>
              <w:spacing w:before="1" w:after="0" w:line="178" w:lineRule="atLeast"/>
              <w:ind w:left="78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39</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24, 179</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8970" w:after="0" w:line="231" w:lineRule="atLeast"/>
        <w:ind w:left="41" w:right="416"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1"/>
          <w:sz w:val="16"/>
          <w:szCs w:val="16"/>
          <w:u w:val="none"/>
          <w:rtl w:val="0"/>
        </w:rPr>
        <w:t>38</w:t>
      </w:r>
      <w:r>
        <w:rPr>
          <w:rFonts w:ascii="Times New Roman" w:eastAsia="Times New Roman" w:hAnsi="Times New Roman" w:cs="Times New Roman"/>
          <w:b w:val="0"/>
          <w:bCs w:val="0"/>
          <w:i w:val="0"/>
          <w:iCs w:val="0"/>
          <w:strike w:val="0"/>
          <w:color w:val="000000"/>
          <w:spacing w:val="1"/>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дивизионального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общеотраслевого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(корпоративного)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уровня–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это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введенные/планируемые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вводу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pict>
          <v:shape id="PathGroup" o:spid="_x0000_s1033" type="#_x0000_t75" style="width:147pt;height:4pt;margin-top:442pt;margin-left:41pt;mso-position-horizontal-relative:page;position:absolute;z-index:-251650048" o:allowincell="f">
            <v:imagedata r:id="rId12" o:title=""/>
            <w10:anchorlock/>
          </v:shape>
        </w:pict>
      </w:r>
      <w:r>
        <w:rPr>
          <w:rFonts w:ascii="Times New Roman" w:eastAsia="Times New Roman" w:hAnsi="Times New Roman" w:cs="Times New Roman"/>
          <w:b w:val="0"/>
          <w:bCs w:val="0"/>
          <w:i w:val="0"/>
          <w:iCs w:val="0"/>
          <w:strike w:val="0"/>
          <w:color w:val="000000"/>
          <w:spacing w:val="0"/>
          <w:sz w:val="20"/>
          <w:szCs w:val="20"/>
          <w:u w:val="none"/>
          <w:rtl w:val="0"/>
        </w:rPr>
        <w:t>приказом/распоряжением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генерального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директора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Госкорпорации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«Росатом»,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директора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«Атомэнергопром»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приказом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руководителя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организации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отрасли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уровнем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bidi w:val="0"/>
        <w:spacing w:before="0" w:after="0" w:line="230" w:lineRule="atLeast"/>
        <w:ind w:left="41" w:right="677"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финансовой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ответственности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«ЦФО-2»;</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локальные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это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введенные/планируемые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вводу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приказом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руководителя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организации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отрасли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уровнем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финансовой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ответственности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«ЦФО-2».</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bidi w:val="0"/>
        <w:spacing w:before="1" w:after="0" w:line="246" w:lineRule="atLeast"/>
        <w:ind w:left="41" w:right="-200" w:firstLine="0"/>
        <w:jc w:val="both"/>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13"/>
          <w:szCs w:val="13"/>
          <w:u w:val="none"/>
          <w:rtl w:val="0"/>
        </w:rPr>
        <w:t>39</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Платформы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Решения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Умного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Города»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отношении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работ</w:t>
      </w:r>
      <w:r>
        <w:rPr>
          <w:rFonts w:ascii="Times New Roman" w:eastAsia="Times New Roman" w:hAnsi="Times New Roman" w:cs="Times New Roman"/>
          <w:b w:val="0"/>
          <w:bCs w:val="0"/>
          <w:i w:val="0"/>
          <w:iCs w:val="0"/>
          <w:strike w:val="0"/>
          <w:color w:val="000000"/>
          <w:spacing w:val="0"/>
          <w:sz w:val="20"/>
          <w:szCs w:val="20"/>
          <w:u w:val="none"/>
          <w:rtl w:val="0"/>
        </w:rPr>
        <w:t xml:space="preserve"> по направлению «Умный город».</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94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(ERP),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управления взаимоотношениями с поставщиками, Системы управления отношениями с клиентами (CRM), Системы управления содержимым (CMS), Сайты и портальные решения, Программные роботы и платформы роботизации, Системы электронной коммерции (ecommerce platform),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электронного документооборота (EDMS), Системы управления </w:t>
            </w:r>
            <w:r>
              <w:rPr>
                <w:rFonts w:ascii="Times New Roman" w:eastAsia="Times New Roman" w:hAnsi="Times New Roman" w:cs="Times New Roman"/>
                <w:b w:val="0"/>
                <w:bCs w:val="0"/>
                <w:i w:val="0"/>
                <w:iCs w:val="0"/>
                <w:strike w:val="0"/>
                <w:color w:val="000000"/>
                <w:spacing w:val="1"/>
                <w:sz w:val="24"/>
                <w:szCs w:val="24"/>
                <w:u w:val="none"/>
                <w:rtl w:val="0"/>
              </w:rPr>
              <w:t xml:space="preserve">ИТ- </w:t>
            </w:r>
            <w:r>
              <w:rPr>
                <w:rFonts w:ascii="Times New Roman" w:eastAsia="Times New Roman" w:hAnsi="Times New Roman" w:cs="Times New Roman"/>
                <w:b w:val="0"/>
                <w:bCs w:val="0"/>
                <w:i w:val="0"/>
                <w:iCs w:val="0"/>
                <w:strike w:val="0"/>
                <w:color w:val="000000"/>
                <w:spacing w:val="0"/>
                <w:sz w:val="24"/>
                <w:szCs w:val="24"/>
                <w:u w:val="none"/>
                <w:rtl w:val="0"/>
              </w:rPr>
              <w:t xml:space="preserve">службой, ИТ-инфраструктурой и ИТ-активами (ITSM-ServiceDesk, SCCM, Asset Management); </w:t>
            </w:r>
          </w:p>
          <w:p>
            <w:pPr>
              <w:numPr>
                <w:ilvl w:val="0"/>
                <w:numId w:val="170"/>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сбора, хранения, обработки, анализа, моделирования и визуализации массивов данных: Системы обработки Больших данных (BigData), Системы бизнес-анализа (BI), Системы математического и имитационного моделирования, Системы управления информационными ресурсами и системы управления основными данными (ECM, MDM); </w:t>
            </w:r>
          </w:p>
          <w:p>
            <w:pPr>
              <w:numPr>
                <w:ilvl w:val="0"/>
                <w:numId w:val="170"/>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Информационные системы для решения специфических отраслевых задач; </w:t>
            </w:r>
          </w:p>
          <w:p>
            <w:pPr>
              <w:numPr>
                <w:ilvl w:val="0"/>
                <w:numId w:val="170"/>
              </w:numPr>
              <w:bidi w:val="0"/>
              <w:spacing w:before="13"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Геоинформационные и навигационные системы (GIS).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290"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715"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и модернизация нестандартного оборудования, спроектированного по конструкторской документации и не имеющего аналогов по ГОСТ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130</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290" w:type="dxa"/>
          <w:tblLayout w:type="fixed"/>
          <w:tblCellMar>
            <w:left w:w="108" w:type="dxa"/>
            <w:right w:w="108" w:type="dxa"/>
          </w:tblCellMar>
        </w:tblPrEx>
        <w:trPr>
          <w:trHeight w:hRule="exact" w:val="16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84" w:type="dxa"/>
              <w:right w:w="0" w:type="dxa"/>
            </w:tcMar>
            <w:tcFitText w:val="0"/>
            <w:vAlign w:val="center"/>
          </w:tcPr>
          <w:p>
            <w:pPr>
              <w:bidi w:val="0"/>
              <w:spacing w:before="1" w:after="0" w:line="276" w:lineRule="atLeast"/>
              <w:ind w:left="22"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инженерных  изысканий  при  сооружении  уранодобывающих  и горно-перерабатывающих объектов, а именно: </w:t>
            </w:r>
          </w:p>
          <w:p>
            <w:pPr>
              <w:numPr>
                <w:ilvl w:val="0"/>
                <w:numId w:val="171"/>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инженерно-геологические изыскания; </w:t>
            </w:r>
          </w:p>
          <w:p>
            <w:pPr>
              <w:numPr>
                <w:ilvl w:val="0"/>
                <w:numId w:val="17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инженерно-геодезические изыскания; </w:t>
            </w:r>
          </w:p>
          <w:p>
            <w:pPr>
              <w:numPr>
                <w:ilvl w:val="0"/>
                <w:numId w:val="17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инженерно-гидрометеорологические изыскания; </w:t>
            </w:r>
          </w:p>
          <w:p>
            <w:pPr>
              <w:numPr>
                <w:ilvl w:val="0"/>
                <w:numId w:val="17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инженерно-экологические изыскания.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Проектно-изыскательские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3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строительства,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модернизации, реконструкции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производственных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инфраструктурных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предприятий  по  добыче  урана  открытым,  подземным  способами,  методом подземного и кучного выщелачивания, а именно: </w:t>
            </w:r>
          </w:p>
          <w:p>
            <w:pPr>
              <w:numPr>
                <w:ilvl w:val="0"/>
                <w:numId w:val="172"/>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обоснований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инвестиций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(ОБИН),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технико-экономическое обоснование (ТЭО), технический проект (ТП), основные технические решения (ОТР), проектная документация (ПД), рабочая документация (РД); </w:t>
            </w:r>
          </w:p>
          <w:p>
            <w:pPr>
              <w:numPr>
                <w:ilvl w:val="0"/>
                <w:numId w:val="172"/>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технического и авторского надзора; </w:t>
            </w:r>
          </w:p>
          <w:p>
            <w:pPr>
              <w:numPr>
                <w:ilvl w:val="0"/>
                <w:numId w:val="17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техническое и проектное сопровождение в строительстве; </w:t>
            </w:r>
          </w:p>
          <w:p>
            <w:pPr>
              <w:numPr>
                <w:ilvl w:val="0"/>
                <w:numId w:val="172"/>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предпроектного обследования конструкций; </w:t>
            </w:r>
          </w:p>
          <w:p>
            <w:pPr>
              <w:numPr>
                <w:ilvl w:val="0"/>
                <w:numId w:val="172"/>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проектной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4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применением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технологии информационного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моделирования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BIM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(BuildingInformationModelling) </w:t>
            </w:r>
            <w:r>
              <w:rPr>
                <w:rFonts w:ascii="Times New Roman" w:eastAsia="Times New Roman" w:hAnsi="Times New Roman" w:cs="Times New Roman"/>
                <w:b w:val="0"/>
                <w:bCs w:val="0"/>
                <w:i w:val="0"/>
                <w:iCs w:val="0"/>
                <w:strike w:val="0"/>
                <w:color w:val="000000"/>
                <w:spacing w:val="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предоставлением информационной модели объектов заказчику.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применением: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проектирования и моделирования, цифровых двойников, «Умных» цифровых двойников, виртуальных испытаний, виртуальных стендов и полигонов.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Научно-исследовательские,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опытно-конструкторские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технологические работы для производства литиевой продукции.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23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текущий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капитальный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 </w:t>
            </w:r>
            <w:r>
              <w:rPr>
                <w:rFonts w:ascii="Times New Roman" w:eastAsia="Times New Roman" w:hAnsi="Times New Roman" w:cs="Times New Roman"/>
                <w:b w:val="0"/>
                <w:bCs w:val="0"/>
                <w:i w:val="0"/>
                <w:iCs w:val="0"/>
                <w:strike w:val="0"/>
                <w:color w:val="000000"/>
                <w:spacing w:val="2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технологического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технологической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оснастки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производства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литиевой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указанных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9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1.96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настоящего Спецпереченя.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89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23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3.89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разработке/модернизации </w:t>
            </w:r>
            <w:r>
              <w:rPr>
                <w:rFonts w:ascii="Times New Roman" w:eastAsia="Times New Roman" w:hAnsi="Times New Roman" w:cs="Times New Roman"/>
                <w:b w:val="0"/>
                <w:bCs w:val="0"/>
                <w:i w:val="0"/>
                <w:iCs w:val="0"/>
                <w:strike w:val="0"/>
                <w:color w:val="000000"/>
                <w:spacing w:val="2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полномасштабных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(ПМТ) </w:t>
            </w:r>
            <w:r>
              <w:rPr>
                <w:rFonts w:ascii="Times New Roman" w:eastAsia="Times New Roman" w:hAnsi="Times New Roman" w:cs="Times New Roman"/>
                <w:b w:val="0"/>
                <w:bCs w:val="0"/>
                <w:i w:val="0"/>
                <w:iCs w:val="0"/>
                <w:strike w:val="0"/>
                <w:color w:val="000000"/>
                <w:spacing w:val="20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аналитических (АТ) тренажеров с использованием адаптированного под </w:t>
            </w:r>
            <w:r>
              <w:rPr>
                <w:rFonts w:ascii="Times New Roman" w:eastAsia="Times New Roman" w:hAnsi="Times New Roman" w:cs="Times New Roman"/>
                <w:b w:val="0"/>
                <w:bCs w:val="0"/>
                <w:i w:val="0"/>
                <w:iCs w:val="0"/>
                <w:strike w:val="0"/>
                <w:color w:val="000000"/>
                <w:spacing w:val="1"/>
                <w:sz w:val="24"/>
                <w:szCs w:val="24"/>
                <w:u w:val="none"/>
                <w:rtl w:val="0"/>
              </w:rPr>
              <w:t xml:space="preserve">блок- </w:t>
            </w:r>
            <w:r>
              <w:rPr>
                <w:rFonts w:ascii="Times New Roman" w:eastAsia="Times New Roman" w:hAnsi="Times New Roman" w:cs="Times New Roman"/>
                <w:b w:val="0"/>
                <w:bCs w:val="0"/>
                <w:i w:val="0"/>
                <w:iCs w:val="0"/>
                <w:strike w:val="0"/>
                <w:color w:val="000000"/>
                <w:spacing w:val="0"/>
                <w:sz w:val="24"/>
                <w:szCs w:val="24"/>
                <w:u w:val="none"/>
                <w:rtl w:val="0"/>
              </w:rPr>
              <w:t xml:space="preserve">прототип ПМТ программно-технического комплекса «Виртуально-цифровая АЭС с </w:t>
            </w:r>
            <w:r>
              <w:rPr>
                <w:rFonts w:ascii="Times New Roman" w:eastAsia="Times New Roman" w:hAnsi="Times New Roman" w:cs="Times New Roman"/>
                <w:b w:val="0"/>
                <w:bCs w:val="0"/>
                <w:i w:val="0"/>
                <w:iCs w:val="0"/>
                <w:strike w:val="0"/>
                <w:color w:val="000000"/>
                <w:spacing w:val="1"/>
                <w:sz w:val="24"/>
                <w:szCs w:val="24"/>
                <w:u w:val="none"/>
                <w:rtl w:val="0"/>
              </w:rPr>
              <w:t>ВВЭР»</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95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созданию, разработке (доработке), внедрению и тиражированию автоматизированной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дискретным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производством «Призма»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11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Проектирование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предназначенных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подготовки и поддержания квалификации персонала АЭС, указанных в п. 1.101 настоящего Спецпереченя, а именно: </w:t>
            </w:r>
          </w:p>
          <w:p>
            <w:pPr>
              <w:numPr>
                <w:ilvl w:val="0"/>
                <w:numId w:val="173"/>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исходных технических требований на технические средства обучения; </w:t>
            </w:r>
          </w:p>
          <w:p>
            <w:pPr>
              <w:numPr>
                <w:ilvl w:val="0"/>
                <w:numId w:val="173"/>
              </w:numPr>
              <w:bidi w:val="0"/>
              <w:spacing w:before="1" w:after="0" w:line="278"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заданий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поставку технических средств обучения; </w:t>
            </w:r>
          </w:p>
          <w:p>
            <w:pPr>
              <w:numPr>
                <w:ilvl w:val="0"/>
                <w:numId w:val="173"/>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проектной документации на технические средства обучения; </w:t>
            </w:r>
          </w:p>
          <w:p>
            <w:pPr>
              <w:numPr>
                <w:ilvl w:val="0"/>
                <w:numId w:val="173"/>
              </w:numPr>
              <w:bidi w:val="0"/>
              <w:spacing w:before="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разработка рабочей документации на технические средства обучения;</w:t>
            </w:r>
          </w:p>
          <w:p>
            <w:pPr>
              <w:numPr>
                <w:ilvl w:val="0"/>
                <w:numId w:val="173"/>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эксплуатационной </w:t>
            </w:r>
            <w:r>
              <w:rPr>
                <w:rFonts w:ascii="Times New Roman" w:eastAsia="Times New Roman" w:hAnsi="Times New Roman" w:cs="Times New Roman"/>
                <w:b w:val="0"/>
                <w:bCs w:val="0"/>
                <w:i w:val="0"/>
                <w:iCs w:val="0"/>
                <w:strike w:val="0"/>
                <w:color w:val="000000"/>
                <w:spacing w:val="1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ремонтной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документации </w:t>
            </w:r>
            <w:r>
              <w:rPr>
                <w:rFonts w:ascii="Times New Roman" w:eastAsia="Times New Roman" w:hAnsi="Times New Roman" w:cs="Times New Roman"/>
                <w:b w:val="0"/>
                <w:bCs w:val="0"/>
                <w:i w:val="0"/>
                <w:iCs w:val="0"/>
                <w:strike w:val="0"/>
                <w:color w:val="000000"/>
                <w:spacing w:val="16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технические средства обучения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174, 16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3.92</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сфере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Единой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стратегии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Госкорпорации Росатом и относящиеся к Сквозным Цифровым технологиям и Управлению данными (СЦТиУД), а именно: </w:t>
            </w:r>
          </w:p>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 Работы по созданию, разработке, внедрению и адаптации:  </w:t>
            </w:r>
          </w:p>
          <w:p>
            <w:pPr>
              <w:numPr>
                <w:ilvl w:val="0"/>
                <w:numId w:val="17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данными (Master Data Management и Data Governance); </w:t>
            </w:r>
          </w:p>
          <w:p>
            <w:pPr>
              <w:numPr>
                <w:ilvl w:val="0"/>
                <w:numId w:val="174"/>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отраслевой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MDM-платформы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использующей </w:t>
            </w:r>
            <w:r>
              <w:rPr>
                <w:rFonts w:ascii="Times New Roman" w:eastAsia="Times New Roman" w:hAnsi="Times New Roman" w:cs="Times New Roman"/>
                <w:b w:val="0"/>
                <w:bCs w:val="0"/>
                <w:i w:val="0"/>
                <w:iCs w:val="0"/>
                <w:strike w:val="0"/>
                <w:color w:val="000000"/>
                <w:spacing w:val="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Master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Data Management - серии технологий и программных инструментов для управления основными данными); </w:t>
            </w:r>
          </w:p>
          <w:p>
            <w:pPr>
              <w:numPr>
                <w:ilvl w:val="0"/>
                <w:numId w:val="174"/>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собственных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внешних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вендоров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разработчиков, использующих Сквозные цифровые технологии и управление данными; </w:t>
            </w:r>
          </w:p>
          <w:p>
            <w:pPr>
              <w:numPr>
                <w:ilvl w:val="0"/>
                <w:numId w:val="174"/>
              </w:numPr>
              <w:bidi w:val="0"/>
              <w:spacing w:before="2"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дополнений </w:t>
            </w:r>
            <w:r>
              <w:rPr>
                <w:rFonts w:ascii="Times New Roman" w:eastAsia="Times New Roman" w:hAnsi="Times New Roman" w:cs="Times New Roman"/>
                <w:b w:val="0"/>
                <w:bCs w:val="0"/>
                <w:i w:val="0"/>
                <w:iCs w:val="0"/>
                <w:strike w:val="0"/>
                <w:color w:val="000000"/>
                <w:spacing w:val="1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существующих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продуктов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предприятий </w:t>
            </w:r>
            <w:r>
              <w:rPr>
                <w:rFonts w:ascii="Times New Roman" w:eastAsia="Times New Roman" w:hAnsi="Times New Roman" w:cs="Times New Roman"/>
                <w:b w:val="0"/>
                <w:bCs w:val="0"/>
                <w:i w:val="0"/>
                <w:iCs w:val="0"/>
                <w:strike w:val="0"/>
                <w:color w:val="000000"/>
                <w:spacing w:val="12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цифровыми технологиями; </w:t>
            </w:r>
          </w:p>
          <w:p>
            <w:pPr>
              <w:numPr>
                <w:ilvl w:val="0"/>
                <w:numId w:val="174"/>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методологий и отраслевых стандартов интеграции технологий в бизнес- процессы заказчика; </w:t>
            </w:r>
          </w:p>
          <w:p>
            <w:pPr>
              <w:numPr>
                <w:ilvl w:val="0"/>
                <w:numId w:val="174"/>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информационно-технологических систем и комплексов, использующих Сквозные Цифровые технологии и Управления данными; </w:t>
            </w:r>
          </w:p>
          <w:p>
            <w:pPr>
              <w:numPr>
                <w:ilvl w:val="0"/>
                <w:numId w:val="174"/>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дополненной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смешанной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реальности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(«удаленный ассистент», «цифровой эксперт», «помощь в проведении СМР (строительно- монтажных  работ),  ПНР  (пуско-наладочных  работ)  и  ТОиР  (технического обслуживания и ремонта)»); </w:t>
            </w:r>
          </w:p>
          <w:p>
            <w:pPr>
              <w:numPr>
                <w:ilvl w:val="0"/>
                <w:numId w:val="174"/>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интеграций в среду виртуальной, дополненной и смешанной реальности инженерных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моделей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(CAD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(САПР)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9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9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автоматизированного проектирования,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BIM </w:t>
            </w:r>
            <w:r>
              <w:rPr>
                <w:rFonts w:ascii="Times New Roman" w:eastAsia="Times New Roman" w:hAnsi="Times New Roman" w:cs="Times New Roman"/>
                <w:b w:val="0"/>
                <w:bCs w:val="0"/>
                <w:i w:val="0"/>
                <w:iCs w:val="0"/>
                <w:strike w:val="0"/>
                <w:color w:val="000000"/>
                <w:spacing w:val="1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информационное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моделирование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зданий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сооружений, GIS – географические информационные системы); </w:t>
            </w:r>
          </w:p>
          <w:p>
            <w:pPr>
              <w:numPr>
                <w:ilvl w:val="0"/>
                <w:numId w:val="174"/>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программных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роботов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(RPA),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предназначенных </w:t>
            </w:r>
            <w:r>
              <w:rPr>
                <w:rFonts w:ascii="Times New Roman" w:eastAsia="Times New Roman" w:hAnsi="Times New Roman" w:cs="Times New Roman"/>
                <w:b w:val="0"/>
                <w:bCs w:val="0"/>
                <w:i w:val="0"/>
                <w:iCs w:val="0"/>
                <w:strike w:val="0"/>
                <w:color w:val="000000"/>
                <w:spacing w:val="5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автоматизации рутинных операций; </w:t>
            </w:r>
          </w:p>
          <w:p>
            <w:pPr>
              <w:numPr>
                <w:ilvl w:val="0"/>
                <w:numId w:val="174"/>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автоматического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распознавания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обработки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бумажных документов (OCR); </w:t>
            </w:r>
          </w:p>
          <w:p>
            <w:pPr>
              <w:numPr>
                <w:ilvl w:val="0"/>
                <w:numId w:val="174"/>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цифровых двойников; </w:t>
            </w:r>
          </w:p>
          <w:p>
            <w:pPr>
              <w:numPr>
                <w:ilvl w:val="0"/>
                <w:numId w:val="174"/>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комплекса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цифрового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моделирования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анализа </w:t>
            </w:r>
            <w:r>
              <w:rPr>
                <w:rFonts w:ascii="Times New Roman" w:eastAsia="Times New Roman" w:hAnsi="Times New Roman" w:cs="Times New Roman"/>
                <w:b w:val="0"/>
                <w:bCs w:val="0"/>
                <w:i w:val="0"/>
                <w:iCs w:val="0"/>
                <w:strike w:val="0"/>
                <w:color w:val="000000"/>
                <w:spacing w:val="13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цифровизации процессов; </w:t>
            </w:r>
          </w:p>
          <w:p>
            <w:pPr>
              <w:numPr>
                <w:ilvl w:val="0"/>
                <w:numId w:val="174"/>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предиктивной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аналитики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мониторинга технического состояния промышленного оборудования; </w:t>
            </w:r>
          </w:p>
          <w:p>
            <w:pPr>
              <w:numPr>
                <w:ilvl w:val="0"/>
                <w:numId w:val="174"/>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оснащения датчиками и приборами промышленного оборудования;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346" w:type="dxa"/>
              <w:right w:w="252" w:type="dxa"/>
            </w:tcMar>
            <w:tcFitText w:val="0"/>
            <w:vAlign w:val="center"/>
          </w:tcPr>
          <w:p>
            <w:pPr>
              <w:bidi w:val="0"/>
              <w:spacing w:before="1" w:after="0" w:line="178" w:lineRule="atLeast"/>
              <w:ind w:left="84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1"/>
                <w:sz w:val="16"/>
                <w:szCs w:val="16"/>
                <w:u w:val="none"/>
                <w:rtl w:val="0"/>
              </w:rPr>
              <w:t>40</w:t>
            </w:r>
          </w:p>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175, 179</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9732" w:after="0" w:line="236" w:lineRule="atLeast"/>
        <w:ind w:left="41" w:right="1087" w:firstLine="0"/>
        <w:jc w:val="left"/>
        <w:outlineLvl w:val="9"/>
        <w:rPr>
          <w:rFonts w:ascii="Calibri" w:eastAsia="Calibri" w:hAnsi="Calibri" w:cs="Calibri"/>
          <w:sz w:val="20"/>
          <w:szCs w:val="20"/>
        </w:rPr>
      </w:pPr>
      <w:r>
        <w:rPr>
          <w:rFonts w:ascii="Calibri" w:eastAsia="Calibri" w:hAnsi="Calibri" w:cs="Calibri"/>
          <w:b w:val="0"/>
          <w:bCs w:val="0"/>
          <w:i w:val="0"/>
          <w:iCs w:val="0"/>
          <w:strike w:val="0"/>
          <w:color w:val="000000"/>
          <w:spacing w:val="0"/>
          <w:sz w:val="13"/>
          <w:szCs w:val="13"/>
          <w:u w:val="none"/>
          <w:rtl w:val="0"/>
        </w:rPr>
        <w:t>40</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Платформы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Решения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Умного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Города»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отношении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работ,</w:t>
      </w:r>
      <w:r>
        <w:rPr>
          <w:rFonts w:ascii="Times New Roman" w:eastAsia="Times New Roman" w:hAnsi="Times New Roman" w:cs="Times New Roman"/>
          <w:b w:val="0"/>
          <w:bCs w:val="0"/>
          <w:i w:val="0"/>
          <w:iCs w:val="0"/>
          <w:strike w:val="0"/>
          <w:color w:val="000000"/>
          <w:spacing w:val="0"/>
          <w:sz w:val="20"/>
          <w:szCs w:val="20"/>
          <w:u w:val="none"/>
          <w:rtl w:val="0"/>
        </w:rPr>
        <w:t xml:space="preserve"> указанных в  пп. 1.1-1.26, 1.29-1.32, 1.36-1.40, </w:t>
      </w:r>
      <w:r>
        <w:rPr>
          <w:rFonts w:ascii="Times New Roman" w:eastAsia="Times New Roman" w:hAnsi="Times New Roman" w:cs="Times New Roman"/>
          <w:b w:val="0"/>
          <w:bCs w:val="0"/>
          <w:i w:val="0"/>
          <w:iCs w:val="0"/>
          <w:strike w:val="0"/>
          <w:color w:val="000000"/>
          <w:spacing w:val="3"/>
          <w:sz w:val="20"/>
          <w:szCs w:val="20"/>
          <w:u w:val="none"/>
          <w:rtl w:val="0"/>
        </w:rPr>
        <w:t>4,</w:t>
      </w:r>
      <w:r>
        <w:rPr>
          <w:rFonts w:ascii="Times New Roman" w:eastAsia="Times New Roman" w:hAnsi="Times New Roman" w:cs="Times New Roman"/>
          <w:b w:val="0"/>
          <w:bCs w:val="0"/>
          <w:i w:val="0"/>
          <w:iCs w:val="0"/>
          <w:strike w:val="0"/>
          <w:color w:val="000000"/>
          <w:spacing w:val="0"/>
          <w:sz w:val="20"/>
          <w:szCs w:val="20"/>
          <w:u w:val="none"/>
          <w:rtl w:val="0"/>
        </w:rPr>
        <w:t xml:space="preserve"> по направлению «Умный город».</w:t>
      </w:r>
      <w:r>
        <w:pict>
          <v:shape id="PathGroup" o:spid="_x0000_s1034" type="#_x0000_t75" style="width:147pt;height:4pt;margin-top:479pt;margin-left:41pt;mso-position-horizontal-relative:page;position:absolute;z-index:-251649024" o:allowincell="f">
            <v:imagedata r:id="rId5" o:title=""/>
            <w10:anchorlock/>
          </v:shape>
        </w:pic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939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175"/>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анализа технологических процессов и маршрутов изготовления; </w:t>
            </w:r>
          </w:p>
          <w:p>
            <w:pPr>
              <w:numPr>
                <w:ilvl w:val="0"/>
                <w:numId w:val="17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тиражирования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интеграции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дополненной, виртуальной и смешанной реальности; </w:t>
            </w:r>
          </w:p>
          <w:p>
            <w:pPr>
              <w:numPr>
                <w:ilvl w:val="0"/>
                <w:numId w:val="17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Национальной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промышленной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w:t>
            </w:r>
            <w:r>
              <w:rPr>
                <w:rFonts w:ascii="Times New Roman" w:eastAsia="Times New Roman" w:hAnsi="Times New Roman" w:cs="Times New Roman"/>
                <w:b w:val="0"/>
                <w:bCs w:val="0"/>
                <w:i w:val="0"/>
                <w:iCs w:val="0"/>
                <w:strike w:val="0"/>
                <w:color w:val="000000"/>
                <w:spacing w:val="1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объединения промышленных технологий и решений; </w:t>
            </w:r>
          </w:p>
          <w:p>
            <w:pPr>
              <w:numPr>
                <w:ilvl w:val="0"/>
                <w:numId w:val="175"/>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промышленного интернета вещей (IIoT) </w:t>
            </w:r>
            <w:r>
              <w:rPr>
                <w:rFonts w:ascii="Times New Roman" w:eastAsia="Times New Roman" w:hAnsi="Times New Roman" w:cs="Times New Roman"/>
                <w:b w:val="0"/>
                <w:bCs w:val="0"/>
                <w:i w:val="0"/>
                <w:iCs w:val="0"/>
                <w:strike w:val="0"/>
                <w:color w:val="000000"/>
                <w:spacing w:val="2"/>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организаций атомной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использованию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качестве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компоненты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Национальной промышленной платформы для объединения промышленных технологий и решений; </w:t>
            </w:r>
          </w:p>
          <w:p>
            <w:pPr>
              <w:numPr>
                <w:ilvl w:val="0"/>
                <w:numId w:val="17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и решений интеллектуального анализа проектной документации в рамках Системы управления требованиями; </w:t>
            </w:r>
          </w:p>
          <w:p>
            <w:pPr>
              <w:numPr>
                <w:ilvl w:val="0"/>
                <w:numId w:val="175"/>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цифровой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сохранению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критически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важных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знаний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управлению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базами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знаний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возможности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анализа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применения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знаний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независимо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 </w:t>
            </w:r>
            <w:r>
              <w:rPr>
                <w:rFonts w:ascii="Times New Roman" w:eastAsia="Times New Roman" w:hAnsi="Times New Roman" w:cs="Times New Roman"/>
                <w:b w:val="0"/>
                <w:bCs w:val="0"/>
                <w:i w:val="0"/>
                <w:iCs w:val="0"/>
                <w:strike w:val="0"/>
                <w:color w:val="000000"/>
                <w:spacing w:val="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специфики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типа предприятий; </w:t>
            </w:r>
          </w:p>
          <w:p>
            <w:pPr>
              <w:numPr>
                <w:ilvl w:val="0"/>
                <w:numId w:val="17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анализа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естественного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языка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(текст, </w:t>
            </w:r>
            <w:r>
              <w:rPr>
                <w:rFonts w:ascii="Times New Roman" w:eastAsia="Times New Roman" w:hAnsi="Times New Roman" w:cs="Times New Roman"/>
                <w:b w:val="0"/>
                <w:bCs w:val="0"/>
                <w:i w:val="0"/>
                <w:iCs w:val="0"/>
                <w:strike w:val="0"/>
                <w:color w:val="000000"/>
                <w:spacing w:val="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звук,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видео),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вопрос- ответных систем; </w:t>
            </w:r>
          </w:p>
          <w:p>
            <w:pPr>
              <w:numPr>
                <w:ilvl w:val="0"/>
                <w:numId w:val="17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статистических и оптимизационных моделей, моделированию процессов с помощью математических моделей; </w:t>
            </w:r>
          </w:p>
          <w:p>
            <w:pPr>
              <w:numPr>
                <w:ilvl w:val="0"/>
                <w:numId w:val="175"/>
              </w:numPr>
              <w:bidi w:val="0"/>
              <w:spacing w:before="0"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библиотек, </w:t>
            </w:r>
            <w:r>
              <w:rPr>
                <w:rFonts w:ascii="Times New Roman" w:eastAsia="Times New Roman" w:hAnsi="Times New Roman" w:cs="Times New Roman"/>
                <w:b w:val="0"/>
                <w:bCs w:val="0"/>
                <w:i w:val="0"/>
                <w:iCs w:val="0"/>
                <w:strike w:val="0"/>
                <w:color w:val="000000"/>
                <w:spacing w:val="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фреймворков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машинного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платформ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области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Искусственного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Интеллекта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том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числе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квантовых и нейроморфных вычислений; </w:t>
            </w:r>
          </w:p>
          <w:p>
            <w:pPr>
              <w:numPr>
                <w:ilvl w:val="0"/>
                <w:numId w:val="17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с применением технологий интернета вещей (систем сбора и обработки данных из различных распределенных источников); </w:t>
            </w:r>
          </w:p>
          <w:p>
            <w:pPr>
              <w:numPr>
                <w:ilvl w:val="0"/>
                <w:numId w:val="17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интеллектуального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промышленного </w:t>
            </w:r>
            <w:r>
              <w:rPr>
                <w:rFonts w:ascii="Times New Roman" w:eastAsia="Times New Roman" w:hAnsi="Times New Roman" w:cs="Times New Roman"/>
                <w:b w:val="0"/>
                <w:bCs w:val="0"/>
                <w:i w:val="0"/>
                <w:iCs w:val="0"/>
                <w:strike w:val="0"/>
                <w:color w:val="000000"/>
                <w:spacing w:val="19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видеонаблюдения, компьютерного зрения; </w:t>
            </w:r>
          </w:p>
          <w:p>
            <w:pPr>
              <w:numPr>
                <w:ilvl w:val="0"/>
                <w:numId w:val="175"/>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визуализации результатов, аналитике данных (BI-системы); </w:t>
            </w:r>
          </w:p>
          <w:p>
            <w:pPr>
              <w:numPr>
                <w:ilvl w:val="0"/>
                <w:numId w:val="175"/>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5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перемещения </w:t>
            </w:r>
            <w:r>
              <w:rPr>
                <w:rFonts w:ascii="Times New Roman" w:eastAsia="Times New Roman" w:hAnsi="Times New Roman" w:cs="Times New Roman"/>
                <w:b w:val="0"/>
                <w:bCs w:val="0"/>
                <w:i w:val="0"/>
                <w:iCs w:val="0"/>
                <w:strike w:val="0"/>
                <w:color w:val="000000"/>
                <w:spacing w:val="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товарно-материальный </w:t>
            </w:r>
            <w:r>
              <w:rPr>
                <w:rFonts w:ascii="Times New Roman" w:eastAsia="Times New Roman" w:hAnsi="Times New Roman" w:cs="Times New Roman"/>
                <w:b w:val="0"/>
                <w:bCs w:val="0"/>
                <w:i w:val="0"/>
                <w:iCs w:val="0"/>
                <w:strike w:val="0"/>
                <w:color w:val="000000"/>
                <w:spacing w:val="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ценностей (ТМЦ); </w:t>
            </w:r>
          </w:p>
          <w:p>
            <w:pPr>
              <w:numPr>
                <w:ilvl w:val="0"/>
                <w:numId w:val="175"/>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информационных систем оптимизации цепочек поставок, логистических схем; </w:t>
            </w:r>
          </w:p>
          <w:p>
            <w:pPr>
              <w:numPr>
                <w:ilvl w:val="0"/>
                <w:numId w:val="175"/>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контроля состояния персонала (носимые датчики, «умные» каски, контроль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СИЗ,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состояния </w:t>
            </w:r>
            <w:r>
              <w:rPr>
                <w:rFonts w:ascii="Times New Roman" w:eastAsia="Times New Roman" w:hAnsi="Times New Roman" w:cs="Times New Roman"/>
                <w:b w:val="0"/>
                <w:bCs w:val="0"/>
                <w:i w:val="0"/>
                <w:iCs w:val="0"/>
                <w:strike w:val="0"/>
                <w:color w:val="000000"/>
                <w:spacing w:val="7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здоровья, </w:t>
            </w:r>
            <w:r>
              <w:rPr>
                <w:rFonts w:ascii="Times New Roman" w:eastAsia="Times New Roman" w:hAnsi="Times New Roman" w:cs="Times New Roman"/>
                <w:b w:val="0"/>
                <w:bCs w:val="0"/>
                <w:i w:val="0"/>
                <w:iCs w:val="0"/>
                <w:strike w:val="0"/>
                <w:color w:val="000000"/>
                <w:spacing w:val="8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измерение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температуры сотрудников в потоке, контроль опасных зон);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01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numPr>
                <w:ilvl w:val="0"/>
                <w:numId w:val="176"/>
              </w:numPr>
              <w:bidi w:val="0"/>
              <w:spacing w:before="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данных (озера данных, Data Lake); </w:t>
            </w:r>
          </w:p>
          <w:p>
            <w:pPr>
              <w:numPr>
                <w:ilvl w:val="0"/>
                <w:numId w:val="176"/>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«Технологии и материалы»; </w:t>
            </w:r>
          </w:p>
          <w:p>
            <w:pPr>
              <w:numPr>
                <w:ilvl w:val="0"/>
                <w:numId w:val="17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совместной работы территориально-распределённых команд в дополненной и смешанной реальности; </w:t>
            </w:r>
          </w:p>
          <w:p>
            <w:pPr>
              <w:numPr>
                <w:ilvl w:val="0"/>
                <w:numId w:val="176"/>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платформы производственных, промышленных и учебных тренажеров в дополненной и смешанной реальности; </w:t>
            </w:r>
          </w:p>
          <w:p>
            <w:pPr>
              <w:numPr>
                <w:ilvl w:val="0"/>
                <w:numId w:val="176"/>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использования беспилотных летательных аппаратов (БПЛА) как сервисных единиц; </w:t>
            </w:r>
          </w:p>
          <w:p>
            <w:pPr>
              <w:numPr>
                <w:ilvl w:val="0"/>
                <w:numId w:val="176"/>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комплексных решений по мониторингу и осмотру труднодоступных или опасных территорий и мест, тепловизионному обследованию оборудования; </w:t>
            </w:r>
          </w:p>
          <w:p>
            <w:pPr>
              <w:numPr>
                <w:ilvl w:val="0"/>
                <w:numId w:val="176"/>
              </w:numPr>
              <w:bidi w:val="0"/>
              <w:spacing w:before="2"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 цифровой трансформации, шаблонов стратегий цифровизации предприятий; </w:t>
            </w:r>
          </w:p>
          <w:p>
            <w:pPr>
              <w:numPr>
                <w:ilvl w:val="0"/>
                <w:numId w:val="176"/>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интеллектуальных переговорных с возможностью ведения протокола и архива переговоров, учета поручений; </w:t>
            </w:r>
          </w:p>
          <w:p>
            <w:pPr>
              <w:numPr>
                <w:ilvl w:val="0"/>
                <w:numId w:val="176"/>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предиктивной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аналитике </w:t>
            </w:r>
            <w:r>
              <w:rPr>
                <w:rFonts w:ascii="Times New Roman" w:eastAsia="Times New Roman" w:hAnsi="Times New Roman" w:cs="Times New Roman"/>
                <w:b w:val="0"/>
                <w:bCs w:val="0"/>
                <w:i w:val="0"/>
                <w:iCs w:val="0"/>
                <w:strike w:val="0"/>
                <w:color w:val="000000"/>
                <w:spacing w:val="1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8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прогноз производственных и технологических показателей); </w:t>
            </w:r>
          </w:p>
          <w:p>
            <w:pPr>
              <w:numPr>
                <w:ilvl w:val="0"/>
                <w:numId w:val="176"/>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хранения дата-сетов (наборов данных); </w:t>
            </w:r>
          </w:p>
          <w:p>
            <w:pPr>
              <w:numPr>
                <w:ilvl w:val="0"/>
                <w:numId w:val="176"/>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компонент </w:t>
            </w:r>
            <w:r>
              <w:rPr>
                <w:rFonts w:ascii="Times New Roman" w:eastAsia="Times New Roman" w:hAnsi="Times New Roman" w:cs="Times New Roman"/>
                <w:b w:val="0"/>
                <w:bCs w:val="0"/>
                <w:i w:val="0"/>
                <w:iCs w:val="0"/>
                <w:strike w:val="0"/>
                <w:color w:val="000000"/>
                <w:spacing w:val="10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беспроводных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обмена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данными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связи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применением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PrivateLTE,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LoRaWAN,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2"/>
                <w:sz w:val="24"/>
                <w:szCs w:val="24"/>
                <w:u w:val="none"/>
                <w:rtl w:val="0"/>
              </w:rPr>
              <w:t>5G,</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Wi-Fi,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NB-IoT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промышленном оборудовании; </w:t>
            </w:r>
          </w:p>
          <w:p>
            <w:pPr>
              <w:numPr>
                <w:ilvl w:val="0"/>
                <w:numId w:val="177"/>
              </w:numPr>
              <w:bidi w:val="0"/>
              <w:spacing w:before="0"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и внедрению Отраслевой базы данных надежности (ОБДН); </w:t>
            </w:r>
          </w:p>
          <w:p>
            <w:pPr>
              <w:numPr>
                <w:ilvl w:val="0"/>
                <w:numId w:val="177"/>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автоматизированного тендерного отраслевого мониторинга (АТОМ); </w:t>
            </w:r>
          </w:p>
          <w:p>
            <w:pPr>
              <w:numPr>
                <w:ilvl w:val="0"/>
                <w:numId w:val="177"/>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документированию, реинжинирингу и реорганизации процессов, разработке концептуальных решений, стратегий развития и подходов по их реализации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(перечней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проектов),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связанных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развитием, внедрением и использованием Сквозных Цифровых технологий и Управления данными.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942"/>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изготовлению, монтажу, шеф-монтажу, наладке, шеф- наладке, модернизации, сопровождению (выполнение работ в соответствии с гарантийными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обязательствами,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послегарантийное </w:t>
            </w:r>
            <w:r>
              <w:rPr>
                <w:rFonts w:ascii="Times New Roman" w:eastAsia="Times New Roman" w:hAnsi="Times New Roman" w:cs="Times New Roman"/>
                <w:b w:val="0"/>
                <w:bCs w:val="0"/>
                <w:i w:val="0"/>
                <w:iCs w:val="0"/>
                <w:strike w:val="0"/>
                <w:color w:val="000000"/>
                <w:spacing w:val="32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обслуживание) программно-технических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1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обучения (включая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полномасштабные,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аналитические, </w:t>
            </w:r>
            <w:r>
              <w:rPr>
                <w:rFonts w:ascii="Times New Roman" w:eastAsia="Times New Roman" w:hAnsi="Times New Roman" w:cs="Times New Roman"/>
                <w:b w:val="0"/>
                <w:bCs w:val="0"/>
                <w:i w:val="0"/>
                <w:iCs w:val="0"/>
                <w:strike w:val="0"/>
                <w:color w:val="000000"/>
                <w:spacing w:val="2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многофункциональные тренажеры,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тренажеры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локальные </w:t>
            </w:r>
            <w:r>
              <w:rPr>
                <w:rFonts w:ascii="Times New Roman" w:eastAsia="Times New Roman" w:hAnsi="Times New Roman" w:cs="Times New Roman"/>
                <w:b w:val="0"/>
                <w:bCs w:val="0"/>
                <w:i w:val="0"/>
                <w:iCs w:val="0"/>
                <w:strike w:val="0"/>
                <w:color w:val="000000"/>
                <w:spacing w:val="7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тренажеры местных пультов управления) персонала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6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разработке, изготовлению, монтажу, шеф-монтажу, наладке, шеф- наладке, модернизации, сопровождению (выполнение работ в соответствии с гарантийными обязательствами, послегарантийное обслуживание) расчетно- аналитических комплексов с полномасштабными математическими моделями энергоблоков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комплексному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динамическому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тестированию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их использованием алгоритмов систем контроля и управления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проектной и рабочей конструкторской документации на насосы, запасные части и комплектующие к насосному оборудованию для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4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проектной и рабочей конструкторской документации на </w:t>
            </w:r>
            <w:r>
              <w:rPr>
                <w:rFonts w:ascii="Times New Roman" w:eastAsia="Times New Roman" w:hAnsi="Times New Roman" w:cs="Times New Roman"/>
                <w:b w:val="0"/>
                <w:bCs w:val="0"/>
                <w:i w:val="0"/>
                <w:iCs w:val="0"/>
                <w:strike w:val="0"/>
                <w:color w:val="000000"/>
                <w:spacing w:val="1"/>
                <w:sz w:val="24"/>
                <w:szCs w:val="24"/>
                <w:u w:val="none"/>
                <w:rtl w:val="0"/>
              </w:rPr>
              <w:t>турбины,</w:t>
            </w:r>
            <w:r>
              <w:rPr>
                <w:rFonts w:ascii="Times New Roman" w:eastAsia="Times New Roman" w:hAnsi="Times New Roman" w:cs="Times New Roman"/>
                <w:b w:val="0"/>
                <w:bCs w:val="0"/>
                <w:i w:val="0"/>
                <w:iCs w:val="0"/>
                <w:strike w:val="0"/>
                <w:color w:val="000000"/>
                <w:spacing w:val="0"/>
                <w:sz w:val="24"/>
                <w:szCs w:val="24"/>
                <w:u w:val="none"/>
                <w:rtl w:val="0"/>
              </w:rPr>
              <w:t xml:space="preserve"> генераторы и их вспомогательное оборудование, а также запасные части и комплектующие к турбинному оборудованию для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ремонтных работ и модернизация насосов для АЭС и их запасных частей и комплектующих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3.98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Проведение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ремонтных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турбин,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генераторов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их вспомогательного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АЭС,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также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запасных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частей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комплектующих к ним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47"/>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0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3.99</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Реализация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мероприятий </w:t>
            </w:r>
            <w:r>
              <w:rPr>
                <w:rFonts w:ascii="Times New Roman" w:eastAsia="Times New Roman" w:hAnsi="Times New Roman" w:cs="Times New Roman"/>
                <w:b w:val="0"/>
                <w:bCs w:val="0"/>
                <w:i w:val="0"/>
                <w:iCs w:val="0"/>
                <w:strike w:val="0"/>
                <w:color w:val="000000"/>
                <w:spacing w:val="26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энергосбережению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повышению энергоэффективности организаций атомной отрасли, а именно: </w:t>
            </w:r>
          </w:p>
          <w:p>
            <w:pPr>
              <w:numPr>
                <w:ilvl w:val="0"/>
                <w:numId w:val="178"/>
              </w:numPr>
              <w:bidi w:val="0"/>
              <w:spacing w:before="0"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внедрение </w:t>
            </w:r>
            <w:r>
              <w:rPr>
                <w:rFonts w:ascii="Times New Roman" w:eastAsia="Times New Roman" w:hAnsi="Times New Roman" w:cs="Times New Roman"/>
                <w:b w:val="0"/>
                <w:bCs w:val="0"/>
                <w:i w:val="0"/>
                <w:iCs w:val="0"/>
                <w:strike w:val="0"/>
                <w:color w:val="000000"/>
                <w:spacing w:val="5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информационно-измерительных </w:t>
            </w:r>
            <w:r>
              <w:rPr>
                <w:rFonts w:ascii="Times New Roman" w:eastAsia="Times New Roman" w:hAnsi="Times New Roman" w:cs="Times New Roman"/>
                <w:b w:val="0"/>
                <w:bCs w:val="0"/>
                <w:i w:val="0"/>
                <w:iCs w:val="0"/>
                <w:strike w:val="0"/>
                <w:color w:val="000000"/>
                <w:spacing w:val="4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коммерческого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технического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учета </w:t>
            </w:r>
            <w:r>
              <w:rPr>
                <w:rFonts w:ascii="Times New Roman" w:eastAsia="Times New Roman" w:hAnsi="Times New Roman" w:cs="Times New Roman"/>
                <w:b w:val="0"/>
                <w:bCs w:val="0"/>
                <w:i w:val="0"/>
                <w:iCs w:val="0"/>
                <w:strike w:val="0"/>
                <w:color w:val="000000"/>
                <w:spacing w:val="7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топливно- энергетическими ресурсами; </w:t>
            </w:r>
          </w:p>
          <w:p>
            <w:pPr>
              <w:numPr>
                <w:ilvl w:val="0"/>
                <w:numId w:val="178"/>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инженерных систем и систем энергоснабжения организаций атомной отрасли; </w:t>
            </w:r>
          </w:p>
          <w:p>
            <w:pPr>
              <w:numPr>
                <w:ilvl w:val="0"/>
                <w:numId w:val="178"/>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энергоэффективностью,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зданиями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территориями; </w:t>
            </w:r>
          </w:p>
          <w:p>
            <w:pPr>
              <w:numPr>
                <w:ilvl w:val="0"/>
                <w:numId w:val="178"/>
              </w:numPr>
              <w:bidi w:val="0"/>
              <w:spacing w:before="10"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создание систем автономной генерации; </w:t>
            </w:r>
          </w:p>
          <w:p>
            <w:pPr>
              <w:numPr>
                <w:ilvl w:val="0"/>
                <w:numId w:val="178"/>
              </w:numPr>
              <w:bidi w:val="0"/>
              <w:spacing w:before="12"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энергосберегающего оборудования.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73</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5255"/>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9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всех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этапах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жизненного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цикла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реакторных </w:t>
            </w:r>
            <w:r>
              <w:rPr>
                <w:rFonts w:ascii="Times New Roman" w:eastAsia="Times New Roman" w:hAnsi="Times New Roman" w:cs="Times New Roman"/>
                <w:b w:val="0"/>
                <w:bCs w:val="0"/>
                <w:i w:val="0"/>
                <w:iCs w:val="0"/>
                <w:strike w:val="0"/>
                <w:color w:val="000000"/>
                <w:spacing w:val="9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установок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энергоблоков с реакторами на быстрых нейтронах, а именно: </w:t>
            </w:r>
          </w:p>
          <w:p>
            <w:pPr>
              <w:numPr>
                <w:ilvl w:val="0"/>
                <w:numId w:val="179"/>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проектных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3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конструкторских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решений </w:t>
            </w:r>
            <w:r>
              <w:rPr>
                <w:rFonts w:ascii="Times New Roman" w:eastAsia="Times New Roman" w:hAnsi="Times New Roman" w:cs="Times New Roman"/>
                <w:b w:val="0"/>
                <w:bCs w:val="0"/>
                <w:i w:val="0"/>
                <w:iCs w:val="0"/>
                <w:strike w:val="0"/>
                <w:color w:val="000000"/>
                <w:spacing w:val="3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системам и оборудованию реакторной установки, включая активную </w:t>
            </w:r>
            <w:r>
              <w:rPr>
                <w:rFonts w:ascii="Times New Roman" w:eastAsia="Times New Roman" w:hAnsi="Times New Roman" w:cs="Times New Roman"/>
                <w:b w:val="0"/>
                <w:bCs w:val="0"/>
                <w:i w:val="0"/>
                <w:iCs w:val="0"/>
                <w:strike w:val="0"/>
                <w:color w:val="000000"/>
                <w:spacing w:val="1"/>
                <w:sz w:val="24"/>
                <w:szCs w:val="24"/>
                <w:u w:val="none"/>
                <w:rtl w:val="0"/>
              </w:rPr>
              <w:t>зону</w:t>
            </w:r>
            <w:r>
              <w:rPr>
                <w:rFonts w:ascii="Times New Roman" w:eastAsia="Times New Roman" w:hAnsi="Times New Roman" w:cs="Times New Roman"/>
                <w:b w:val="0"/>
                <w:bCs w:val="0"/>
                <w:i w:val="0"/>
                <w:iCs w:val="0"/>
                <w:strike w:val="0"/>
                <w:color w:val="000000"/>
                <w:spacing w:val="0"/>
                <w:sz w:val="24"/>
                <w:szCs w:val="24"/>
                <w:u w:val="none"/>
                <w:rtl w:val="0"/>
              </w:rPr>
              <w:t xml:space="preserve"> и ее компоненты; </w:t>
            </w:r>
          </w:p>
          <w:p>
            <w:pPr>
              <w:numPr>
                <w:ilvl w:val="0"/>
                <w:numId w:val="17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безопасности систем и оборудования реакторной установки, включая активную </w:t>
            </w:r>
            <w:r>
              <w:rPr>
                <w:rFonts w:ascii="Times New Roman" w:eastAsia="Times New Roman" w:hAnsi="Times New Roman" w:cs="Times New Roman"/>
                <w:b w:val="0"/>
                <w:bCs w:val="0"/>
                <w:i w:val="0"/>
                <w:iCs w:val="0"/>
                <w:strike w:val="0"/>
                <w:color w:val="000000"/>
                <w:spacing w:val="1"/>
                <w:sz w:val="24"/>
                <w:szCs w:val="24"/>
                <w:u w:val="none"/>
                <w:rtl w:val="0"/>
              </w:rPr>
              <w:t>зону</w:t>
            </w:r>
            <w:r>
              <w:rPr>
                <w:rFonts w:ascii="Times New Roman" w:eastAsia="Times New Roman" w:hAnsi="Times New Roman" w:cs="Times New Roman"/>
                <w:b w:val="0"/>
                <w:bCs w:val="0"/>
                <w:i w:val="0"/>
                <w:iCs w:val="0"/>
                <w:strike w:val="0"/>
                <w:color w:val="000000"/>
                <w:spacing w:val="0"/>
                <w:sz w:val="24"/>
                <w:szCs w:val="24"/>
                <w:u w:val="none"/>
                <w:rtl w:val="0"/>
              </w:rPr>
              <w:t xml:space="preserve"> и ее компоненты; </w:t>
            </w:r>
          </w:p>
          <w:p>
            <w:pPr>
              <w:numPr>
                <w:ilvl w:val="0"/>
                <w:numId w:val="179"/>
              </w:numPr>
              <w:bidi w:val="0"/>
              <w:spacing w:before="1" w:after="0" w:line="276"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обоснование технико-экономических показателей систем и оборудования реакторной установки, включая активную </w:t>
            </w:r>
            <w:r>
              <w:rPr>
                <w:rFonts w:ascii="Times New Roman" w:eastAsia="Times New Roman" w:hAnsi="Times New Roman" w:cs="Times New Roman"/>
                <w:b w:val="0"/>
                <w:bCs w:val="0"/>
                <w:i w:val="0"/>
                <w:iCs w:val="0"/>
                <w:strike w:val="0"/>
                <w:color w:val="000000"/>
                <w:spacing w:val="1"/>
                <w:sz w:val="24"/>
                <w:szCs w:val="24"/>
                <w:u w:val="none"/>
                <w:rtl w:val="0"/>
              </w:rPr>
              <w:t>зону</w:t>
            </w:r>
            <w:r>
              <w:rPr>
                <w:rFonts w:ascii="Times New Roman" w:eastAsia="Times New Roman" w:hAnsi="Times New Roman" w:cs="Times New Roman"/>
                <w:b w:val="0"/>
                <w:bCs w:val="0"/>
                <w:i w:val="0"/>
                <w:iCs w:val="0"/>
                <w:strike w:val="0"/>
                <w:color w:val="000000"/>
                <w:spacing w:val="0"/>
                <w:sz w:val="24"/>
                <w:szCs w:val="24"/>
                <w:u w:val="none"/>
                <w:rtl w:val="0"/>
              </w:rPr>
              <w:t xml:space="preserve"> и ее компоненты, энергоблока, ядерных энергетических систем; </w:t>
            </w:r>
          </w:p>
          <w:p>
            <w:pPr>
              <w:numPr>
                <w:ilvl w:val="0"/>
                <w:numId w:val="17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рассмотрение и согласование технической документации; </w:t>
            </w:r>
          </w:p>
          <w:p>
            <w:pPr>
              <w:numPr>
                <w:ilvl w:val="0"/>
                <w:numId w:val="179"/>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монтаж, модернизация, замена оборудования и систем реакторной установки и энергоблока; </w:t>
            </w:r>
          </w:p>
          <w:p>
            <w:pPr>
              <w:numPr>
                <w:ilvl w:val="0"/>
                <w:numId w:val="179"/>
              </w:numPr>
              <w:bidi w:val="0"/>
              <w:spacing w:before="0"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пуско-наладочные работы оборудования и систем реакторной установки и энергоблока; </w:t>
            </w:r>
          </w:p>
          <w:p>
            <w:pPr>
              <w:numPr>
                <w:ilvl w:val="0"/>
                <w:numId w:val="17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продление эксплуатации реакторной установки и энергоблока; </w:t>
            </w:r>
          </w:p>
          <w:p>
            <w:pPr>
              <w:numPr>
                <w:ilvl w:val="0"/>
                <w:numId w:val="179"/>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снятие с эксплуатации энергоблока; </w:t>
            </w:r>
          </w:p>
          <w:p>
            <w:pPr>
              <w:numPr>
                <w:ilvl w:val="0"/>
                <w:numId w:val="179"/>
              </w:numPr>
              <w:bidi w:val="0"/>
              <w:spacing w:before="1" w:after="0" w:line="275"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экспертиза технической документации и обосновывающих материалов по реакторной установке и энергоблоку.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tcPr>
          <w:p>
            <w:pPr>
              <w:bidi w:val="0"/>
              <w:spacing w:before="1656"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8, 17, 20, 21, 22, 25, 36, 37, 41, 57, 86, 108, 141, 142, 143, 144, 153, 160, 166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645" w:type="dxa"/>
          <w:tblLayout w:type="fixed"/>
          <w:tblCellMar>
            <w:left w:w="108" w:type="dxa"/>
            <w:right w:w="108" w:type="dxa"/>
          </w:tblCellMar>
        </w:tblPrEx>
        <w:trPr>
          <w:trHeight w:hRule="exact" w:val="111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Выполнение работ по исследованию и внедрению технологических процессов машиностроения,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именно: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выплавка,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ковка, </w:t>
            </w:r>
            <w:r>
              <w:rPr>
                <w:rFonts w:ascii="Times New Roman" w:eastAsia="Times New Roman" w:hAnsi="Times New Roman" w:cs="Times New Roman"/>
                <w:b w:val="0"/>
                <w:bCs w:val="0"/>
                <w:i w:val="0"/>
                <w:iCs w:val="0"/>
                <w:strike w:val="0"/>
                <w:color w:val="000000"/>
                <w:spacing w:val="3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штамповка, </w:t>
            </w:r>
            <w:r>
              <w:rPr>
                <w:rFonts w:ascii="Times New Roman" w:eastAsia="Times New Roman" w:hAnsi="Times New Roman" w:cs="Times New Roman"/>
                <w:b w:val="0"/>
                <w:bCs w:val="0"/>
                <w:i w:val="0"/>
                <w:iCs w:val="0"/>
                <w:strike w:val="0"/>
                <w:color w:val="000000"/>
                <w:spacing w:val="3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литье, </w:t>
            </w:r>
            <w:r>
              <w:rPr>
                <w:rFonts w:ascii="Times New Roman" w:eastAsia="Times New Roman" w:hAnsi="Times New Roman" w:cs="Times New Roman"/>
                <w:b w:val="0"/>
                <w:bCs w:val="0"/>
                <w:i w:val="0"/>
                <w:iCs w:val="0"/>
                <w:strike w:val="0"/>
                <w:color w:val="000000"/>
                <w:spacing w:val="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сварка, термообработка, механическая обработка, неразрушающий и разрушающий контроль.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6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Научно-исследовательские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анализу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обобщению </w:t>
            </w:r>
            <w:r>
              <w:rPr>
                <w:rFonts w:ascii="Times New Roman" w:eastAsia="Times New Roman" w:hAnsi="Times New Roman" w:cs="Times New Roman"/>
                <w:b w:val="0"/>
                <w:bCs w:val="0"/>
                <w:i w:val="0"/>
                <w:iCs w:val="0"/>
                <w:strike w:val="0"/>
                <w:color w:val="000000"/>
                <w:spacing w:val="12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опыта производственных технологий изготовления материалов и полуфабрикатов для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конструкций,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методов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качества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основного материала и сварных соединений на всех стадиях их жизненного цикла и последующая выдача обоснованных рекомендаций о состоянии материалов и методов контроля качества.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внедрение новых основных (металлы и сплавы) и сварочных материалов, в том числе импортируемых в Российскую Федерацию, работы по совершенствованию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качества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применяемых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основных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1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технологий их получения, методов сварки и контроля элементов 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79" w:type="dxa"/>
              <w:right w:w="500" w:type="dxa"/>
            </w:tcMar>
            <w:tcFitText w:val="0"/>
          </w:tcPr>
          <w:p>
            <w:pPr>
              <w:bidi w:val="0"/>
              <w:spacing w:before="426"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11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Рассмотрение  и  выдача  заключения  на  представляемые  конструкторскими (проектными) организациями или монтажными организациями решения по обнаруженным  дефектам,  превышающим </w:t>
            </w:r>
            <w:r>
              <w:rPr>
                <w:rFonts w:ascii="Times New Roman" w:eastAsia="Times New Roman" w:hAnsi="Times New Roman" w:cs="Times New Roman"/>
                <w:b w:val="0"/>
                <w:bCs w:val="0"/>
                <w:i w:val="0"/>
                <w:iCs w:val="0"/>
                <w:strike w:val="0"/>
                <w:color w:val="000000"/>
                <w:spacing w:val="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установленные  нормами  в  части обеспечения безопасности элементов оборудования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79" w:type="dxa"/>
              <w:right w:w="500" w:type="dxa"/>
            </w:tcMar>
            <w:tcFitText w:val="0"/>
          </w:tcPr>
          <w:p>
            <w:pPr>
              <w:bidi w:val="0"/>
              <w:spacing w:before="28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сложнопрофильных,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уникальных,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высокоточных </w:t>
            </w:r>
            <w:r>
              <w:rPr>
                <w:rFonts w:ascii="Times New Roman" w:eastAsia="Times New Roman" w:hAnsi="Times New Roman" w:cs="Times New Roman"/>
                <w:b w:val="0"/>
                <w:bCs w:val="0"/>
                <w:i w:val="0"/>
                <w:iCs w:val="0"/>
                <w:strike w:val="0"/>
                <w:color w:val="000000"/>
                <w:spacing w:val="8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деталей, изделий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специального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назначения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опытных </w:t>
            </w:r>
            <w:r>
              <w:rPr>
                <w:rFonts w:ascii="Times New Roman" w:eastAsia="Times New Roman" w:hAnsi="Times New Roman" w:cs="Times New Roman"/>
                <w:b w:val="0"/>
                <w:bCs w:val="0"/>
                <w:i w:val="0"/>
                <w:iCs w:val="0"/>
                <w:strike w:val="0"/>
                <w:color w:val="000000"/>
                <w:spacing w:val="6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образцов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продукции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 металлопорошковых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композиций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или </w:t>
            </w:r>
            <w:r>
              <w:rPr>
                <w:rFonts w:ascii="Times New Roman" w:eastAsia="Times New Roman" w:hAnsi="Times New Roman" w:cs="Times New Roman"/>
                <w:b w:val="0"/>
                <w:bCs w:val="0"/>
                <w:i w:val="0"/>
                <w:iCs w:val="0"/>
                <w:strike w:val="0"/>
                <w:color w:val="000000"/>
                <w:spacing w:val="19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проволочных </w:t>
            </w:r>
            <w:r>
              <w:rPr>
                <w:rFonts w:ascii="Times New Roman" w:eastAsia="Times New Roman" w:hAnsi="Times New Roman" w:cs="Times New Roman"/>
                <w:b w:val="0"/>
                <w:bCs w:val="0"/>
                <w:i w:val="0"/>
                <w:iCs w:val="0"/>
                <w:strike w:val="0"/>
                <w:color w:val="000000"/>
                <w:spacing w:val="2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материалов </w:t>
            </w:r>
            <w:r>
              <w:rPr>
                <w:rFonts w:ascii="Times New Roman" w:eastAsia="Times New Roman" w:hAnsi="Times New Roman" w:cs="Times New Roman"/>
                <w:b w:val="0"/>
                <w:bCs w:val="0"/>
                <w:i w:val="0"/>
                <w:iCs w:val="0"/>
                <w:strike w:val="0"/>
                <w:color w:val="000000"/>
                <w:spacing w:val="1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использованием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аддитивных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технологий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атомного,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энергетического, авиационно-космического и медицинского машиностроения.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144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рабочей-конструкторской документации на оборудование ядерной паропроизводящей  установки  (ядерный  реактор,  главный  циркуляционный насос,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парогенератор,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компенсатор </w:t>
            </w:r>
            <w:r>
              <w:rPr>
                <w:rFonts w:ascii="Times New Roman" w:eastAsia="Times New Roman" w:hAnsi="Times New Roman" w:cs="Times New Roman"/>
                <w:b w:val="0"/>
                <w:bCs w:val="0"/>
                <w:i w:val="0"/>
                <w:iCs w:val="0"/>
                <w:strike w:val="0"/>
                <w:color w:val="000000"/>
                <w:spacing w:val="2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давления,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аварийной </w:t>
            </w:r>
            <w:r>
              <w:rPr>
                <w:rFonts w:ascii="Times New Roman" w:eastAsia="Times New Roman" w:hAnsi="Times New Roman" w:cs="Times New Roman"/>
                <w:b w:val="0"/>
                <w:bCs w:val="0"/>
                <w:i w:val="0"/>
                <w:iCs w:val="0"/>
                <w:strike w:val="0"/>
                <w:color w:val="000000"/>
                <w:spacing w:val="2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активной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зоны, </w:t>
            </w:r>
            <w:r>
              <w:rPr>
                <w:rFonts w:ascii="Times New Roman" w:eastAsia="Times New Roman" w:hAnsi="Times New Roman" w:cs="Times New Roman"/>
                <w:b w:val="0"/>
                <w:bCs w:val="0"/>
                <w:i w:val="0"/>
                <w:iCs w:val="0"/>
                <w:strike w:val="0"/>
                <w:color w:val="000000"/>
                <w:spacing w:val="10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главный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циркуляционный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трубопровод),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103"/>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ее</w:t>
            </w:r>
            <w:r>
              <w:rPr>
                <w:rFonts w:ascii="Times New Roman" w:eastAsia="Times New Roman" w:hAnsi="Times New Roman" w:cs="Times New Roman"/>
                <w:b w:val="0"/>
                <w:bCs w:val="0"/>
                <w:i w:val="0"/>
                <w:iCs w:val="0"/>
                <w:strike w:val="0"/>
                <w:color w:val="000000"/>
                <w:spacing w:val="0"/>
                <w:sz w:val="24"/>
                <w:szCs w:val="24"/>
                <w:u w:val="none"/>
                <w:rtl w:val="0"/>
              </w:rPr>
              <w:t xml:space="preserve"> составные части, комплектующие и элементы.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изготовление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предназначенного </w:t>
            </w:r>
            <w:r>
              <w:rPr>
                <w:rFonts w:ascii="Times New Roman" w:eastAsia="Times New Roman" w:hAnsi="Times New Roman" w:cs="Times New Roman"/>
                <w:b w:val="0"/>
                <w:bCs w:val="0"/>
                <w:i w:val="0"/>
                <w:iCs w:val="0"/>
                <w:strike w:val="0"/>
                <w:color w:val="000000"/>
                <w:spacing w:val="10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перезарядок реакторных установок атомных судов и/или ремонта реакторных установок атомных судов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созданию Мобильного центра обработки данных, а именно: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изготовление центра обработки данных;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расширение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существующего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центра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обработки данных.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3.109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по созданию Модульного центра обработки данных, а именно: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и изготовление центра обработки данных; </w:t>
            </w:r>
          </w:p>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расширение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модернизация </w:t>
            </w:r>
            <w:r>
              <w:rPr>
                <w:rFonts w:ascii="Times New Roman" w:eastAsia="Times New Roman" w:hAnsi="Times New Roman" w:cs="Times New Roman"/>
                <w:b w:val="0"/>
                <w:bCs w:val="0"/>
                <w:i w:val="0"/>
                <w:iCs w:val="0"/>
                <w:strike w:val="0"/>
                <w:color w:val="000000"/>
                <w:spacing w:val="9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существующего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центра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обработки данных.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Создание,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настройка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доработка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предиктивной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аналитики оборудования АЭС и предиктивных математических моделей оборудования АЭС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66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конструкторской и технической документации на: </w:t>
            </w:r>
          </w:p>
          <w:p>
            <w:pPr>
              <w:numPr>
                <w:ilvl w:val="0"/>
                <w:numId w:val="180"/>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реакторную установку РИТМ;  </w:t>
            </w:r>
          </w:p>
          <w:p>
            <w:pPr>
              <w:numPr>
                <w:ilvl w:val="0"/>
                <w:numId w:val="180"/>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обращения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ядерным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топливом,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специальное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технологическое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оборудование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обслуживания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замены реакторной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реакторной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установки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РИТМ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6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использования атомной энергии.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4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обоснованию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3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энергии с реакторными установками РИТМ.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51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вводу </w:t>
            </w:r>
            <w:r>
              <w:rPr>
                <w:rFonts w:ascii="Times New Roman" w:eastAsia="Times New Roman" w:hAnsi="Times New Roman" w:cs="Times New Roman"/>
                <w:b w:val="0"/>
                <w:bCs w:val="0"/>
                <w:i w:val="0"/>
                <w:iCs w:val="0"/>
                <w:strike w:val="0"/>
                <w:color w:val="000000"/>
                <w:spacing w:val="15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эксплуатацию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сооружений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5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15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промышленными,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экспериментальными,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исследовательскими </w:t>
            </w:r>
            <w:r>
              <w:rPr>
                <w:rFonts w:ascii="Times New Roman" w:eastAsia="Times New Roman" w:hAnsi="Times New Roman" w:cs="Times New Roman"/>
                <w:b w:val="0"/>
                <w:bCs w:val="0"/>
                <w:i w:val="0"/>
                <w:iCs w:val="0"/>
                <w:strike w:val="0"/>
                <w:color w:val="000000"/>
                <w:spacing w:val="8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опытно- демонстрационными ядерными реакторами, а именно: </w:t>
            </w:r>
          </w:p>
          <w:p>
            <w:pPr>
              <w:numPr>
                <w:ilvl w:val="0"/>
                <w:numId w:val="18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пусконаладочные работы, физический и энергетический пуск; </w:t>
            </w:r>
          </w:p>
          <w:p>
            <w:pPr>
              <w:numPr>
                <w:ilvl w:val="0"/>
                <w:numId w:val="181"/>
              </w:numPr>
              <w:bidi w:val="0"/>
              <w:spacing w:before="11"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документации для ввода в эксплуатацию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изготовлению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технических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средств, </w:t>
            </w:r>
            <w:r>
              <w:rPr>
                <w:rFonts w:ascii="Times New Roman" w:eastAsia="Times New Roman" w:hAnsi="Times New Roman" w:cs="Times New Roman"/>
                <w:b w:val="0"/>
                <w:bCs w:val="0"/>
                <w:i w:val="0"/>
                <w:iCs w:val="0"/>
                <w:strike w:val="0"/>
                <w:color w:val="000000"/>
                <w:spacing w:val="4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программно-технических средств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программно-технических </w:t>
            </w:r>
            <w:r>
              <w:rPr>
                <w:rFonts w:ascii="Times New Roman" w:eastAsia="Times New Roman" w:hAnsi="Times New Roman" w:cs="Times New Roman"/>
                <w:b w:val="0"/>
                <w:bCs w:val="0"/>
                <w:i w:val="0"/>
                <w:iCs w:val="0"/>
                <w:strike w:val="0"/>
                <w:color w:val="000000"/>
                <w:spacing w:val="8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8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следующих </w:t>
            </w:r>
            <w:r>
              <w:rPr>
                <w:rFonts w:ascii="Times New Roman" w:eastAsia="Times New Roman" w:hAnsi="Times New Roman" w:cs="Times New Roman"/>
                <w:b w:val="0"/>
                <w:bCs w:val="0"/>
                <w:i w:val="0"/>
                <w:iCs w:val="0"/>
                <w:strike w:val="0"/>
                <w:color w:val="000000"/>
                <w:spacing w:val="8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подсистем автоматизированной системы управления технологическим процессом: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494"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система верхнего уровня (СВУ),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161, 86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70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045"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оперативно-диспетчерское управление (ОДУ),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система контроля и управления водно-химическим режимом (СКУ ВХР),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487" w:type="dxa"/>
              <w:right w:w="33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161, 86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инициирующая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часть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подсистемы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аварийной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защиты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управляющей системы безопасности технологической (ИнЧ АЗ),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11"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инициирующая часть подсистемы предупредительной защиты (ИнЧ ПЗ),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7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управляющая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технологическим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параметрам (УСБТ),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221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система контроля и управления оборудованием нормальной эксплуатации, включая программно-технический комплекс системы контроля и управления теплоснабжением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дизель-генератора, </w:t>
            </w:r>
            <w:r>
              <w:rPr>
                <w:rFonts w:ascii="Times New Roman" w:eastAsia="Times New Roman" w:hAnsi="Times New Roman" w:cs="Times New Roman"/>
                <w:b w:val="0"/>
                <w:bCs w:val="0"/>
                <w:i w:val="0"/>
                <w:iCs w:val="0"/>
                <w:strike w:val="0"/>
                <w:color w:val="000000"/>
                <w:spacing w:val="9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программно-технический </w:t>
            </w:r>
            <w:r>
              <w:rPr>
                <w:rFonts w:ascii="Times New Roman" w:eastAsia="Times New Roman" w:hAnsi="Times New Roman" w:cs="Times New Roman"/>
                <w:b w:val="0"/>
                <w:bCs w:val="0"/>
                <w:i w:val="0"/>
                <w:iCs w:val="0"/>
                <w:strike w:val="0"/>
                <w:color w:val="000000"/>
                <w:spacing w:val="9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 системы </w:t>
            </w:r>
            <w:r>
              <w:rPr>
                <w:rFonts w:ascii="Times New Roman" w:eastAsia="Times New Roman" w:hAnsi="Times New Roman" w:cs="Times New Roman"/>
                <w:b w:val="0"/>
                <w:bCs w:val="0"/>
                <w:i w:val="0"/>
                <w:iCs w:val="0"/>
                <w:strike w:val="0"/>
                <w:color w:val="000000"/>
                <w:spacing w:val="24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24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комплексом </w:t>
            </w:r>
            <w:r>
              <w:rPr>
                <w:rFonts w:ascii="Times New Roman" w:eastAsia="Times New Roman" w:hAnsi="Times New Roman" w:cs="Times New Roman"/>
                <w:b w:val="0"/>
                <w:bCs w:val="0"/>
                <w:i w:val="0"/>
                <w:iCs w:val="0"/>
                <w:strike w:val="0"/>
                <w:color w:val="000000"/>
                <w:spacing w:val="2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холодоснабжения неответственных потребителей, программно-технический комплекс системы контроля </w:t>
            </w:r>
            <w:r>
              <w:rPr>
                <w:rFonts w:ascii="Times New Roman" w:eastAsia="Times New Roman" w:hAnsi="Times New Roman" w:cs="Times New Roman"/>
                <w:b w:val="0"/>
                <w:bCs w:val="0"/>
                <w:i w:val="0"/>
                <w:iCs w:val="0"/>
                <w:strike w:val="0"/>
                <w:color w:val="000000"/>
                <w:spacing w:val="13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4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береговой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насосной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станции, </w:t>
            </w:r>
            <w:r>
              <w:rPr>
                <w:rFonts w:ascii="Times New Roman" w:eastAsia="Times New Roman" w:hAnsi="Times New Roman" w:cs="Times New Roman"/>
                <w:b w:val="0"/>
                <w:bCs w:val="0"/>
                <w:i w:val="0"/>
                <w:iCs w:val="0"/>
                <w:strike w:val="0"/>
                <w:color w:val="000000"/>
                <w:spacing w:val="13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программно- технический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системы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химводоочисткой (СКУ НЭ),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местных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пультов </w:t>
            </w:r>
            <w:r>
              <w:rPr>
                <w:rFonts w:ascii="Times New Roman" w:eastAsia="Times New Roman" w:hAnsi="Times New Roman" w:cs="Times New Roman"/>
                <w:b w:val="0"/>
                <w:bCs w:val="0"/>
                <w:i w:val="0"/>
                <w:iCs w:val="0"/>
                <w:strike w:val="0"/>
                <w:color w:val="000000"/>
                <w:spacing w:val="1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общестанционными системами (СКУ МПУ ОС),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2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автоматизированная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вибромониторинга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2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диагностики вращающегося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оборудования,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подсистемы </w:t>
            </w:r>
            <w:r>
              <w:rPr>
                <w:rFonts w:ascii="Times New Roman" w:eastAsia="Times New Roman" w:hAnsi="Times New Roman" w:cs="Times New Roman"/>
                <w:b w:val="0"/>
                <w:bCs w:val="0"/>
                <w:i w:val="0"/>
                <w:iCs w:val="0"/>
                <w:strike w:val="0"/>
                <w:color w:val="000000"/>
                <w:spacing w:val="1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вибраций </w:t>
            </w:r>
            <w:r>
              <w:rPr>
                <w:rFonts w:ascii="Times New Roman" w:eastAsia="Times New Roman" w:hAnsi="Times New Roman" w:cs="Times New Roman"/>
                <w:b w:val="0"/>
                <w:bCs w:val="0"/>
                <w:i w:val="0"/>
                <w:iCs w:val="0"/>
                <w:strike w:val="0"/>
                <w:color w:val="000000"/>
                <w:spacing w:val="1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механических величин насосно-вентиляционного оборудования, фундамента турбогенератора, </w:t>
            </w:r>
            <w:r>
              <w:rPr>
                <w:rFonts w:ascii="Times New Roman" w:eastAsia="Times New Roman" w:hAnsi="Times New Roman" w:cs="Times New Roman"/>
                <w:b w:val="0"/>
                <w:bCs w:val="0"/>
                <w:i w:val="0"/>
                <w:iCs w:val="0"/>
                <w:strike w:val="0"/>
                <w:color w:val="000000"/>
                <w:spacing w:val="4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турбогенератора, </w:t>
            </w:r>
            <w:r>
              <w:rPr>
                <w:rFonts w:ascii="Times New Roman" w:eastAsia="Times New Roman" w:hAnsi="Times New Roman" w:cs="Times New Roman"/>
                <w:b w:val="0"/>
                <w:bCs w:val="0"/>
                <w:i w:val="0"/>
                <w:iCs w:val="0"/>
                <w:strike w:val="0"/>
                <w:color w:val="000000"/>
                <w:spacing w:val="4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питательного </w:t>
            </w:r>
            <w:r>
              <w:rPr>
                <w:rFonts w:ascii="Times New Roman" w:eastAsia="Times New Roman" w:hAnsi="Times New Roman" w:cs="Times New Roman"/>
                <w:b w:val="0"/>
                <w:bCs w:val="0"/>
                <w:i w:val="0"/>
                <w:iCs w:val="0"/>
                <w:strike w:val="0"/>
                <w:color w:val="000000"/>
                <w:spacing w:val="40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электронасоса, циркуляционного насоса (СВД),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86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3.114.10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2593"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аппаратура контроля нейтронного потока (АКНП),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3.114.11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автоматизированная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система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радиационного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контроля </w:t>
            </w:r>
            <w:r>
              <w:rPr>
                <w:rFonts w:ascii="Times New Roman" w:eastAsia="Times New Roman" w:hAnsi="Times New Roman" w:cs="Times New Roman"/>
                <w:b w:val="0"/>
                <w:bCs w:val="0"/>
                <w:i w:val="0"/>
                <w:iCs w:val="0"/>
                <w:strike w:val="0"/>
                <w:color w:val="000000"/>
                <w:spacing w:val="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(АСРК), </w:t>
            </w:r>
            <w:r>
              <w:rPr>
                <w:rFonts w:ascii="Times New Roman" w:eastAsia="Times New Roman" w:hAnsi="Times New Roman" w:cs="Times New Roman"/>
                <w:b w:val="0"/>
                <w:bCs w:val="0"/>
                <w:i w:val="0"/>
                <w:iCs w:val="0"/>
                <w:strike w:val="0"/>
                <w:color w:val="000000"/>
                <w:spacing w:val="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верхний уровень.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47" w:type="dxa"/>
              <w:right w:w="9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135, 161, 86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70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4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изготовлению </w:t>
            </w:r>
            <w:r>
              <w:rPr>
                <w:rFonts w:ascii="Times New Roman" w:eastAsia="Times New Roman" w:hAnsi="Times New Roman" w:cs="Times New Roman"/>
                <w:b w:val="0"/>
                <w:bCs w:val="0"/>
                <w:i w:val="0"/>
                <w:iCs w:val="0"/>
                <w:strike w:val="0"/>
                <w:color w:val="000000"/>
                <w:spacing w:val="4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контрольно-измерительных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приборов, </w:t>
            </w:r>
            <w:r>
              <w:rPr>
                <w:rFonts w:ascii="Times New Roman" w:eastAsia="Times New Roman" w:hAnsi="Times New Roman" w:cs="Times New Roman"/>
                <w:b w:val="0"/>
                <w:bCs w:val="0"/>
                <w:i w:val="0"/>
                <w:iCs w:val="0"/>
                <w:strike w:val="0"/>
                <w:color w:val="000000"/>
                <w:spacing w:val="4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включая аварийные контрольно-измерительные приборы (КИП)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center"/>
          </w:tcPr>
          <w:p>
            <w:pPr>
              <w:bidi w:val="0"/>
              <w:spacing w:before="0"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162, 86, 38, 135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96" w:type="dxa"/>
          <w:tblLayout w:type="fixed"/>
          <w:tblCellMar>
            <w:left w:w="108" w:type="dxa"/>
            <w:right w:w="108" w:type="dxa"/>
          </w:tblCellMar>
        </w:tblPrEx>
        <w:trPr>
          <w:trHeight w:hRule="exact" w:val="111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Научно-исследовательские и опытно-конструкторские работы по разработке программно-технических средств и их компонентов (включая электронную компонентную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базу)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1"/>
                <w:sz w:val="24"/>
                <w:szCs w:val="24"/>
                <w:u w:val="none"/>
                <w:rtl w:val="0"/>
              </w:rPr>
              <w:t>для</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автоматизации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объектов </w:t>
            </w:r>
            <w:r>
              <w:rPr>
                <w:rFonts w:ascii="Times New Roman" w:eastAsia="Times New Roman" w:hAnsi="Times New Roman" w:cs="Times New Roman"/>
                <w:b w:val="0"/>
                <w:bCs w:val="0"/>
                <w:i w:val="0"/>
                <w:iCs w:val="0"/>
                <w:strike w:val="0"/>
                <w:color w:val="000000"/>
                <w:spacing w:val="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использования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атомной энергии, электроэнергетики и промышленных предприятий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162, 135, 164, 86, 161, 50, 165, 166, 91, 182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Научно-исследовательские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опытно-конструкторские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и/или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опытно- технологические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рамках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приоритетных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направлений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научно- технологического развития Госкорпорации «Росатом» по направлениям: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Прорыв: замыкание ядерного топливного цикла (ЯТЦ) на базе реакторов на быстрых нейтронах (РБН)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0"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16, 17, 18, 19, 21, 22, 153, 154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4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3.117.2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0" w:type="dxa"/>
            </w:tcMar>
            <w:tcFitText w:val="0"/>
            <w:vAlign w:val="top"/>
          </w:tcPr>
          <w:p>
            <w:pPr>
              <w:bidi w:val="0"/>
              <w:spacing w:before="2"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Развитие современной ядерной энергетики (ЯЭ) на базе технологий водно- водяного энергетического реактора (ВВЭР)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0"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12</w:t>
            </w:r>
            <w:r>
              <w:rPr>
                <w:rFonts w:ascii="Times New Roman" w:eastAsia="Times New Roman" w:hAnsi="Times New Roman" w:cs="Times New Roman"/>
                <w:b w:val="0"/>
                <w:bCs w:val="0"/>
                <w:i w:val="0"/>
                <w:iCs w:val="0"/>
                <w:strike w:val="0"/>
                <w:color w:val="000000"/>
                <w:spacing w:val="0"/>
                <w:sz w:val="24"/>
                <w:szCs w:val="24"/>
                <w:u w:val="none"/>
                <w:rtl w:val="0"/>
              </w:rPr>
              <w:t xml:space="preserve">, 16, 17, 20, 21, 22, 51, 86, 154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4330"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Атомные станции малой мощности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16, 17, 20, 21, 22, 37, 50, 51, 86, 154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3.117.4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Переработка отработанного ядерного топлива (ОЯТ) и мультирециклирование ядерных материалов (ЯМ)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0"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16, 17, 19, 21, 22, 29, 37, 38, 85, 108, 154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3.117.5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54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Водородная энергетика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16, 17, 18, 21, 22, 23, 29, 37, 51, 65, 86, 153, 180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3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3.117.6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735"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Лазерные технологии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18, 21, 22, 23, 37, 86, 153, 180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3.117.7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374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Термоядерные и плазменные технологии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18, 21, 22, 23, 86, 153, 154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6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368"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Материалы и технологии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16, 17, 18, 19, 21, 22, 23, 29, 37, 71, 85, 86,  108, 144, 152, 153, 154, 159, </w:t>
            </w:r>
          </w:p>
          <w:p>
            <w:pPr>
              <w:bidi w:val="0"/>
              <w:spacing w:before="11" w:after="0" w:line="265" w:lineRule="atLeast"/>
              <w:ind w:left="509"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4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49"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3.117.9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041"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Ядерная медицина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21, 22, 23, 29, 37, 85, 86, 153, 154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708"/>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3.117.10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5894"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Сверхпроводимость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278" w:type="dxa"/>
              <w:right w:w="121" w:type="dxa"/>
            </w:tcMar>
            <w:tcFitText w:val="0"/>
            <w:vAlign w:val="top"/>
          </w:tcPr>
          <w:p>
            <w:pPr>
              <w:bidi w:val="0"/>
              <w:spacing w:before="1" w:after="0" w:line="276"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17, 23, 153, 154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1114"/>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146"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3.117.11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Вне приоритетных направлений научно-технологического развития  (ПННТР)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 w:type="dxa"/>
            </w:tcMar>
            <w:tcFitText w:val="0"/>
            <w:vAlign w:val="center"/>
          </w:tcPr>
          <w:p>
            <w:pPr>
              <w:bidi w:val="0"/>
              <w:spacing w:before="1" w:after="0" w:line="275" w:lineRule="atLeast"/>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16, 17, 18, 19, 22, 23, 29, 37, 85, 108, 153, 154, 180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3599"/>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3.118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разработке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согласованию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документов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стандартизации </w:t>
            </w:r>
            <w:r>
              <w:rPr>
                <w:rFonts w:ascii="Times New Roman" w:eastAsia="Times New Roman" w:hAnsi="Times New Roman" w:cs="Times New Roman"/>
                <w:b w:val="0"/>
                <w:bCs w:val="0"/>
                <w:i w:val="0"/>
                <w:iCs w:val="0"/>
                <w:strike w:val="0"/>
                <w:color w:val="000000"/>
                <w:spacing w:val="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оценке соответствия в области использования атомной энергии, а именно: -разработка, согласование и утверждение технического задания на разработку документа по стандартизации; </w:t>
            </w:r>
          </w:p>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-разработка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первой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редакции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стандарта,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публичного обсуждения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проекта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стандарта, </w:t>
            </w:r>
            <w:r>
              <w:rPr>
                <w:rFonts w:ascii="Times New Roman" w:eastAsia="Times New Roman" w:hAnsi="Times New Roman" w:cs="Times New Roman"/>
                <w:b w:val="0"/>
                <w:bCs w:val="0"/>
                <w:i w:val="0"/>
                <w:iCs w:val="0"/>
                <w:strike w:val="0"/>
                <w:color w:val="000000"/>
                <w:spacing w:val="1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согласование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заинтересованными сторонами;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-доработка проекта стандарта по замечаниям;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-организация согласительных совещаний; </w:t>
            </w:r>
          </w:p>
          <w:p>
            <w:pPr>
              <w:bidi w:val="0"/>
              <w:spacing w:before="1" w:after="0" w:line="275"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установленных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действующих </w:t>
            </w:r>
            <w:r>
              <w:rPr>
                <w:rFonts w:ascii="Times New Roman" w:eastAsia="Times New Roman" w:hAnsi="Times New Roman" w:cs="Times New Roman"/>
                <w:b w:val="0"/>
                <w:bCs w:val="0"/>
                <w:i w:val="0"/>
                <w:iCs w:val="0"/>
                <w:strike w:val="0"/>
                <w:color w:val="000000"/>
                <w:spacing w:val="6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нормативных </w:t>
            </w:r>
            <w:r>
              <w:rPr>
                <w:rFonts w:ascii="Times New Roman" w:eastAsia="Times New Roman" w:hAnsi="Times New Roman" w:cs="Times New Roman"/>
                <w:b w:val="0"/>
                <w:bCs w:val="0"/>
                <w:i w:val="0"/>
                <w:iCs w:val="0"/>
                <w:strike w:val="0"/>
                <w:color w:val="000000"/>
                <w:spacing w:val="6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документах экспертиз;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-обеспечение редактирования и нормоконтроля проекта стандарта; </w:t>
            </w:r>
          </w:p>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обеспечение процесса утверждения документа по стандартизации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183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1666"/>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3.119</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Конструирование и изготовление системы автоматизированного мониторинга плановых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высотных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деформаций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несущих </w:t>
            </w:r>
            <w:r>
              <w:rPr>
                <w:rFonts w:ascii="Times New Roman" w:eastAsia="Times New Roman" w:hAnsi="Times New Roman" w:cs="Times New Roman"/>
                <w:b w:val="0"/>
                <w:bCs w:val="0"/>
                <w:i w:val="0"/>
                <w:iCs w:val="0"/>
                <w:strike w:val="0"/>
                <w:color w:val="000000"/>
                <w:spacing w:val="67"/>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конструкций </w:t>
            </w:r>
            <w:r>
              <w:rPr>
                <w:rFonts w:ascii="Times New Roman" w:eastAsia="Times New Roman" w:hAnsi="Times New Roman" w:cs="Times New Roman"/>
                <w:b w:val="0"/>
                <w:bCs w:val="0"/>
                <w:i w:val="0"/>
                <w:iCs w:val="0"/>
                <w:strike w:val="0"/>
                <w:color w:val="000000"/>
                <w:spacing w:val="69"/>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сооружений повышенной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степени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опасности: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атомные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станции, </w:t>
            </w:r>
            <w:r>
              <w:rPr>
                <w:rFonts w:ascii="Times New Roman" w:eastAsia="Times New Roman" w:hAnsi="Times New Roman" w:cs="Times New Roman"/>
                <w:b w:val="0"/>
                <w:bCs w:val="0"/>
                <w:i w:val="0"/>
                <w:iCs w:val="0"/>
                <w:strike w:val="0"/>
                <w:color w:val="000000"/>
                <w:spacing w:val="9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исследовательские реакторы,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хранилища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отходов, </w:t>
            </w:r>
            <w:r>
              <w:rPr>
                <w:rFonts w:ascii="Times New Roman" w:eastAsia="Times New Roman" w:hAnsi="Times New Roman" w:cs="Times New Roman"/>
                <w:b w:val="0"/>
                <w:bCs w:val="0"/>
                <w:i w:val="0"/>
                <w:iCs w:val="0"/>
                <w:strike w:val="0"/>
                <w:color w:val="000000"/>
                <w:spacing w:val="21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вентиляционные </w:t>
            </w:r>
            <w:r>
              <w:rPr>
                <w:rFonts w:ascii="Times New Roman" w:eastAsia="Times New Roman" w:hAnsi="Times New Roman" w:cs="Times New Roman"/>
                <w:b w:val="0"/>
                <w:bCs w:val="0"/>
                <w:i w:val="0"/>
                <w:iCs w:val="0"/>
                <w:strike w:val="0"/>
                <w:color w:val="000000"/>
                <w:spacing w:val="2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башни, производственно-технологические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комплексы </w:t>
            </w:r>
            <w:r>
              <w:rPr>
                <w:rFonts w:ascii="Times New Roman" w:eastAsia="Times New Roman" w:hAnsi="Times New Roman" w:cs="Times New Roman"/>
                <w:b w:val="0"/>
                <w:bCs w:val="0"/>
                <w:i w:val="0"/>
                <w:iCs w:val="0"/>
                <w:strike w:val="0"/>
                <w:color w:val="000000"/>
                <w:spacing w:val="11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13"/>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переработке </w:t>
            </w:r>
            <w:r>
              <w:rPr>
                <w:rFonts w:ascii="Times New Roman" w:eastAsia="Times New Roman" w:hAnsi="Times New Roman" w:cs="Times New Roman"/>
                <w:b w:val="0"/>
                <w:bCs w:val="0"/>
                <w:i w:val="0"/>
                <w:iCs w:val="0"/>
                <w:strike w:val="0"/>
                <w:color w:val="000000"/>
                <w:spacing w:val="11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ядерных отходов, высотные башни с высотой более 75 м.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167</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36" w:type="dxa"/>
          <w:tblLayout w:type="fixed"/>
          <w:tblCellMar>
            <w:left w:w="108" w:type="dxa"/>
            <w:right w:w="108" w:type="dxa"/>
          </w:tblCellMar>
        </w:tblPrEx>
        <w:trPr>
          <w:trHeight w:hRule="exact" w:val="1071"/>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3.120</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63" w:lineRule="atLeast"/>
              <w:ind w:left="0" w:right="0" w:firstLine="0"/>
              <w:jc w:val="both"/>
              <w:rPr>
                <w:rFonts w:ascii="Times New Roman" w:eastAsia="Times New Roman" w:hAnsi="Times New Roman" w:cs="Times New Roman"/>
                <w:sz w:val="23"/>
                <w:szCs w:val="23"/>
              </w:rPr>
            </w:pPr>
            <w:r>
              <w:rPr>
                <w:rFonts w:ascii="Times New Roman" w:eastAsia="Times New Roman" w:hAnsi="Times New Roman" w:cs="Times New Roman"/>
                <w:b w:val="0"/>
                <w:bCs w:val="0"/>
                <w:i w:val="0"/>
                <w:iCs w:val="0"/>
                <w:strike w:val="0"/>
                <w:color w:val="000000"/>
                <w:spacing w:val="0"/>
                <w:sz w:val="23"/>
                <w:szCs w:val="23"/>
                <w:u w:val="none"/>
                <w:rtl w:val="0"/>
              </w:rPr>
              <w:t xml:space="preserve">Монтаж, </w:t>
            </w:r>
            <w:r>
              <w:rPr>
                <w:rFonts w:ascii="Times New Roman" w:eastAsia="Times New Roman" w:hAnsi="Times New Roman" w:cs="Times New Roman"/>
                <w:b w:val="0"/>
                <w:bCs w:val="0"/>
                <w:i w:val="0"/>
                <w:iCs w:val="0"/>
                <w:strike w:val="0"/>
                <w:color w:val="000000"/>
                <w:spacing w:val="8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наладка </w:t>
            </w:r>
            <w:r>
              <w:rPr>
                <w:rFonts w:ascii="Times New Roman" w:eastAsia="Times New Roman" w:hAnsi="Times New Roman" w:cs="Times New Roman"/>
                <w:b w:val="0"/>
                <w:bCs w:val="0"/>
                <w:i w:val="0"/>
                <w:iCs w:val="0"/>
                <w:strike w:val="0"/>
                <w:color w:val="000000"/>
                <w:spacing w:val="8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и </w:t>
            </w:r>
            <w:r>
              <w:rPr>
                <w:rFonts w:ascii="Times New Roman" w:eastAsia="Times New Roman" w:hAnsi="Times New Roman" w:cs="Times New Roman"/>
                <w:b w:val="0"/>
                <w:bCs w:val="0"/>
                <w:i w:val="0"/>
                <w:iCs w:val="0"/>
                <w:strike w:val="0"/>
                <w:color w:val="000000"/>
                <w:spacing w:val="8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сдача </w:t>
            </w:r>
            <w:r>
              <w:rPr>
                <w:rFonts w:ascii="Times New Roman" w:eastAsia="Times New Roman" w:hAnsi="Times New Roman" w:cs="Times New Roman"/>
                <w:b w:val="0"/>
                <w:bCs w:val="0"/>
                <w:i w:val="0"/>
                <w:iCs w:val="0"/>
                <w:strike w:val="0"/>
                <w:color w:val="000000"/>
                <w:spacing w:val="8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в </w:t>
            </w:r>
            <w:r>
              <w:rPr>
                <w:rFonts w:ascii="Times New Roman" w:eastAsia="Times New Roman" w:hAnsi="Times New Roman" w:cs="Times New Roman"/>
                <w:b w:val="0"/>
                <w:bCs w:val="0"/>
                <w:i w:val="0"/>
                <w:iCs w:val="0"/>
                <w:strike w:val="0"/>
                <w:color w:val="000000"/>
                <w:spacing w:val="8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эксплуатацию </w:t>
            </w:r>
            <w:r>
              <w:rPr>
                <w:rFonts w:ascii="Times New Roman" w:eastAsia="Times New Roman" w:hAnsi="Times New Roman" w:cs="Times New Roman"/>
                <w:b w:val="0"/>
                <w:bCs w:val="0"/>
                <w:i w:val="0"/>
                <w:iCs w:val="0"/>
                <w:strike w:val="0"/>
                <w:color w:val="000000"/>
                <w:spacing w:val="8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систем </w:t>
            </w:r>
            <w:r>
              <w:rPr>
                <w:rFonts w:ascii="Times New Roman" w:eastAsia="Times New Roman" w:hAnsi="Times New Roman" w:cs="Times New Roman"/>
                <w:b w:val="0"/>
                <w:bCs w:val="0"/>
                <w:i w:val="0"/>
                <w:iCs w:val="0"/>
                <w:strike w:val="0"/>
                <w:color w:val="000000"/>
                <w:spacing w:val="84"/>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автоматизированного мониторинга, </w:t>
            </w:r>
            <w:r>
              <w:rPr>
                <w:rFonts w:ascii="Times New Roman" w:eastAsia="Times New Roman" w:hAnsi="Times New Roman" w:cs="Times New Roman"/>
                <w:b w:val="0"/>
                <w:bCs w:val="0"/>
                <w:i w:val="0"/>
                <w:iCs w:val="0"/>
                <w:strike w:val="0"/>
                <w:color w:val="000000"/>
                <w:spacing w:val="19"/>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а </w:t>
            </w:r>
            <w:r>
              <w:rPr>
                <w:rFonts w:ascii="Times New Roman" w:eastAsia="Times New Roman" w:hAnsi="Times New Roman" w:cs="Times New Roman"/>
                <w:b w:val="0"/>
                <w:bCs w:val="0"/>
                <w:i w:val="0"/>
                <w:iCs w:val="0"/>
                <w:strike w:val="0"/>
                <w:color w:val="000000"/>
                <w:spacing w:val="19"/>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именно: </w:t>
            </w:r>
            <w:r>
              <w:rPr>
                <w:rFonts w:ascii="Times New Roman" w:eastAsia="Times New Roman" w:hAnsi="Times New Roman" w:cs="Times New Roman"/>
                <w:b w:val="0"/>
                <w:bCs w:val="0"/>
                <w:i w:val="0"/>
                <w:iCs w:val="0"/>
                <w:strike w:val="0"/>
                <w:color w:val="000000"/>
                <w:spacing w:val="19"/>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АСВД </w:t>
            </w:r>
            <w:r>
              <w:rPr>
                <w:rFonts w:ascii="Times New Roman" w:eastAsia="Times New Roman" w:hAnsi="Times New Roman" w:cs="Times New Roman"/>
                <w:b w:val="0"/>
                <w:bCs w:val="0"/>
                <w:i w:val="0"/>
                <w:iCs w:val="0"/>
                <w:strike w:val="0"/>
                <w:color w:val="000000"/>
                <w:spacing w:val="22"/>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 </w:t>
            </w:r>
            <w:r>
              <w:rPr>
                <w:rFonts w:ascii="Times New Roman" w:eastAsia="Times New Roman" w:hAnsi="Times New Roman" w:cs="Times New Roman"/>
                <w:b w:val="0"/>
                <w:bCs w:val="0"/>
                <w:i w:val="0"/>
                <w:iCs w:val="0"/>
                <w:strike w:val="0"/>
                <w:color w:val="000000"/>
                <w:spacing w:val="19"/>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Автоматизированная </w:t>
            </w:r>
            <w:r>
              <w:rPr>
                <w:rFonts w:ascii="Times New Roman" w:eastAsia="Times New Roman" w:hAnsi="Times New Roman" w:cs="Times New Roman"/>
                <w:b w:val="0"/>
                <w:bCs w:val="0"/>
                <w:i w:val="0"/>
                <w:iCs w:val="0"/>
                <w:strike w:val="0"/>
                <w:color w:val="000000"/>
                <w:spacing w:val="19"/>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система </w:t>
            </w:r>
            <w:r>
              <w:rPr>
                <w:rFonts w:ascii="Times New Roman" w:eastAsia="Times New Roman" w:hAnsi="Times New Roman" w:cs="Times New Roman"/>
                <w:b w:val="0"/>
                <w:bCs w:val="0"/>
                <w:i w:val="0"/>
                <w:iCs w:val="0"/>
                <w:strike w:val="0"/>
                <w:color w:val="000000"/>
                <w:spacing w:val="19"/>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мониторинга высотных </w:t>
            </w:r>
            <w:r>
              <w:rPr>
                <w:rFonts w:ascii="Times New Roman" w:eastAsia="Times New Roman" w:hAnsi="Times New Roman" w:cs="Times New Roman"/>
                <w:b w:val="0"/>
                <w:bCs w:val="0"/>
                <w:i w:val="0"/>
                <w:iCs w:val="0"/>
                <w:strike w:val="0"/>
                <w:color w:val="000000"/>
                <w:spacing w:val="3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деформаций; </w:t>
            </w:r>
            <w:r>
              <w:rPr>
                <w:rFonts w:ascii="Times New Roman" w:eastAsia="Times New Roman" w:hAnsi="Times New Roman" w:cs="Times New Roman"/>
                <w:b w:val="0"/>
                <w:bCs w:val="0"/>
                <w:i w:val="0"/>
                <w:iCs w:val="0"/>
                <w:strike w:val="0"/>
                <w:color w:val="000000"/>
                <w:spacing w:val="3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АСПС </w:t>
            </w:r>
            <w:r>
              <w:rPr>
                <w:rFonts w:ascii="Times New Roman" w:eastAsia="Times New Roman" w:hAnsi="Times New Roman" w:cs="Times New Roman"/>
                <w:b w:val="0"/>
                <w:bCs w:val="0"/>
                <w:i w:val="0"/>
                <w:iCs w:val="0"/>
                <w:strike w:val="0"/>
                <w:color w:val="000000"/>
                <w:spacing w:val="39"/>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 </w:t>
            </w:r>
            <w:r>
              <w:rPr>
                <w:rFonts w:ascii="Times New Roman" w:eastAsia="Times New Roman" w:hAnsi="Times New Roman" w:cs="Times New Roman"/>
                <w:b w:val="0"/>
                <w:bCs w:val="0"/>
                <w:i w:val="0"/>
                <w:iCs w:val="0"/>
                <w:strike w:val="0"/>
                <w:color w:val="000000"/>
                <w:spacing w:val="3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Автоматизированная </w:t>
            </w:r>
            <w:r>
              <w:rPr>
                <w:rFonts w:ascii="Times New Roman" w:eastAsia="Times New Roman" w:hAnsi="Times New Roman" w:cs="Times New Roman"/>
                <w:b w:val="0"/>
                <w:bCs w:val="0"/>
                <w:i w:val="0"/>
                <w:iCs w:val="0"/>
                <w:strike w:val="0"/>
                <w:color w:val="000000"/>
                <w:spacing w:val="35"/>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 xml:space="preserve">система </w:t>
            </w:r>
            <w:r>
              <w:rPr>
                <w:rFonts w:ascii="Times New Roman" w:eastAsia="Times New Roman" w:hAnsi="Times New Roman" w:cs="Times New Roman"/>
                <w:b w:val="0"/>
                <w:bCs w:val="0"/>
                <w:i w:val="0"/>
                <w:iCs w:val="0"/>
                <w:strike w:val="0"/>
                <w:color w:val="000000"/>
                <w:spacing w:val="36"/>
                <w:sz w:val="23"/>
                <w:szCs w:val="23"/>
                <w:u w:val="none"/>
                <w:rtl w:val="0"/>
              </w:rPr>
              <w:t xml:space="preserve"> </w:t>
            </w:r>
            <w:r>
              <w:rPr>
                <w:rFonts w:ascii="Times New Roman" w:eastAsia="Times New Roman" w:hAnsi="Times New Roman" w:cs="Times New Roman"/>
                <w:b w:val="0"/>
                <w:bCs w:val="0"/>
                <w:i w:val="0"/>
                <w:iCs w:val="0"/>
                <w:strike w:val="0"/>
                <w:color w:val="000000"/>
                <w:spacing w:val="0"/>
                <w:sz w:val="23"/>
                <w:szCs w:val="23"/>
                <w:u w:val="none"/>
                <w:rtl w:val="0"/>
              </w:rPr>
              <w:t>мониторинга плановых смещений.</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3"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167</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618"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136"/>
        <w:gridCol w:w="8223"/>
        <w:gridCol w:w="1699"/>
        <w:gridCol w:w="1561"/>
        <w:gridCol w:w="1560"/>
        <w:gridCol w:w="1274"/>
      </w:tblGrid>
      <w:tr>
        <w:tblPrEx>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151"/>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3.121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0" w:type="dxa"/>
            </w:tcMar>
            <w:tcFitText w:val="0"/>
            <w:vAlign w:val="center"/>
          </w:tcPr>
          <w:p>
            <w:pPr>
              <w:bidi w:val="0"/>
              <w:spacing w:before="1" w:after="0" w:line="276" w:lineRule="atLeast"/>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Работы</w:t>
            </w:r>
            <w:r>
              <w:rPr>
                <w:rFonts w:ascii="Times New Roman" w:eastAsia="Times New Roman" w:hAnsi="Times New Roman" w:cs="Times New Roman"/>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разработке, внедрению, обработке, тиражированию, адаптации, модификации аппаратно-программных комплексов и/или информационных систем и/или любой комбинации из программ для электронно- вычислительных машин и/или баз данных и/или аппаратных средств и/или работ на их основе, включая поставку лицензий и техническую поддержку соответствующего программного обеспечения, в части: </w:t>
            </w:r>
          </w:p>
          <w:p>
            <w:pPr>
              <w:numPr>
                <w:ilvl w:val="0"/>
                <w:numId w:val="182"/>
              </w:numPr>
              <w:bidi w:val="0"/>
              <w:spacing w:before="7"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бизнес-анализа (BI); </w:t>
            </w:r>
          </w:p>
          <w:p>
            <w:pPr>
              <w:numPr>
                <w:ilvl w:val="0"/>
                <w:numId w:val="182"/>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интеллектуальной обработки информации; </w:t>
            </w:r>
          </w:p>
          <w:p>
            <w:pPr>
              <w:numPr>
                <w:ilvl w:val="0"/>
                <w:numId w:val="182"/>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Программных роботов и платформ роботизации (RPA); </w:t>
            </w:r>
          </w:p>
          <w:p>
            <w:pPr>
              <w:numPr>
                <w:ilvl w:val="0"/>
                <w:numId w:val="182"/>
              </w:numPr>
              <w:bidi w:val="0"/>
              <w:spacing w:before="1" w:after="0" w:line="276" w:lineRule="atLeast"/>
              <w:ind w:right="0"/>
              <w:jc w:val="left"/>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основными данными (MDM), включая обработку запросов; </w:t>
            </w:r>
          </w:p>
          <w:p>
            <w:pPr>
              <w:numPr>
                <w:ilvl w:val="0"/>
                <w:numId w:val="182"/>
              </w:numPr>
              <w:bidi w:val="0"/>
              <w:spacing w:before="1" w:after="0" w:line="27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и решений предиктивной аналитики для мониторинга состояния систем, оборудования и прогнозирования качества; </w:t>
            </w:r>
          </w:p>
          <w:p>
            <w:pPr>
              <w:numPr>
                <w:ilvl w:val="0"/>
                <w:numId w:val="182"/>
              </w:numPr>
              <w:bidi w:val="0"/>
              <w:spacing w:before="8"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Систем управления отношениями с клиентами (CRM); </w:t>
            </w:r>
          </w:p>
          <w:p>
            <w:pPr>
              <w:numPr>
                <w:ilvl w:val="0"/>
                <w:numId w:val="182"/>
              </w:numPr>
              <w:bidi w:val="0"/>
              <w:spacing w:before="5" w:after="0" w:line="265" w:lineRule="atLeast"/>
              <w:ind w:right="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Систем управления бизнес-процессами  (BPM, СЭД).</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667" w:type="dxa"/>
              <w:right w:w="512" w:type="dxa"/>
            </w:tcMar>
            <w:tcFitText w:val="0"/>
            <w:vAlign w:val="top"/>
          </w:tcPr>
          <w:p>
            <w:pPr>
              <w:bidi w:val="0"/>
              <w:spacing w:before="1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138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139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3.122</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6"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конструированию,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атомной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аттестации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на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соответствие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требованиям </w:t>
            </w:r>
            <w:r>
              <w:rPr>
                <w:rFonts w:ascii="Times New Roman" w:eastAsia="Times New Roman" w:hAnsi="Times New Roman" w:cs="Times New Roman"/>
                <w:b w:val="0"/>
                <w:bCs w:val="0"/>
                <w:i w:val="0"/>
                <w:iCs w:val="0"/>
                <w:strike w:val="0"/>
                <w:color w:val="000000"/>
                <w:spacing w:val="158"/>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информационной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обеспечения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информационной </w:t>
            </w:r>
            <w:r>
              <w:rPr>
                <w:rFonts w:ascii="Times New Roman" w:eastAsia="Times New Roman" w:hAnsi="Times New Roman" w:cs="Times New Roman"/>
                <w:b w:val="0"/>
                <w:bCs w:val="0"/>
                <w:i w:val="0"/>
                <w:iCs w:val="0"/>
                <w:strike w:val="0"/>
                <w:color w:val="000000"/>
                <w:spacing w:val="65"/>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компьютерной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безопасности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для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автоматизированных </w:t>
            </w:r>
            <w:r>
              <w:rPr>
                <w:rFonts w:ascii="Times New Roman" w:eastAsia="Times New Roman" w:hAnsi="Times New Roman" w:cs="Times New Roman"/>
                <w:b w:val="0"/>
                <w:bCs w:val="0"/>
                <w:i w:val="0"/>
                <w:iCs w:val="0"/>
                <w:strike w:val="0"/>
                <w:color w:val="000000"/>
                <w:spacing w:val="24"/>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26"/>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управления технологическими процессами (АСУ ТП).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9"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lang w:bidi="en-US"/>
              </w:rPr>
              <w:t>91</w:t>
            </w: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585" w:type="dxa"/>
          <w:tblLayout w:type="fixed"/>
          <w:tblCellMar>
            <w:left w:w="108" w:type="dxa"/>
            <w:right w:w="108" w:type="dxa"/>
          </w:tblCellMar>
        </w:tblPrEx>
        <w:trPr>
          <w:trHeight w:hRule="exact" w:val="840"/>
        </w:trPr>
        <w:tc>
          <w:tcPr>
            <w:tcW w:w="1136" w:type="dxa"/>
            <w:tcBorders>
              <w:top w:val="single" w:sz="4" w:space="0" w:color="000000"/>
              <w:left w:val="single" w:sz="4" w:space="0" w:color="000000"/>
              <w:bottom w:val="single" w:sz="4" w:space="0" w:color="000000"/>
              <w:right w:val="single" w:sz="4" w:space="0" w:color="000000"/>
            </w:tcBorders>
            <w:shd w:val="clear" w:color="auto" w:fill="auto"/>
            <w:noWrap w:val="0"/>
            <w:tcMar>
              <w:left w:w="295" w:type="dxa"/>
              <w:right w:w="140"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3.123 </w:t>
            </w:r>
          </w:p>
        </w:tc>
        <w:tc>
          <w:tcPr>
            <w:tcW w:w="8223"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tcFitText w:val="0"/>
            <w:vAlign w:val="center"/>
          </w:tcPr>
          <w:p>
            <w:pPr>
              <w:bidi w:val="0"/>
              <w:spacing w:before="1" w:after="0" w:line="27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Работы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по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проектированию,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конструированию,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внедрению </w:t>
            </w:r>
            <w:r>
              <w:rPr>
                <w:rFonts w:ascii="Times New Roman" w:eastAsia="Times New Roman" w:hAnsi="Times New Roman" w:cs="Times New Roman"/>
                <w:b w:val="0"/>
                <w:bCs w:val="0"/>
                <w:i w:val="0"/>
                <w:iCs w:val="0"/>
                <w:strike w:val="0"/>
                <w:color w:val="000000"/>
                <w:spacing w:val="1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 </w:t>
            </w:r>
            <w:r>
              <w:rPr>
                <w:rFonts w:ascii="Times New Roman" w:eastAsia="Times New Roman" w:hAnsi="Times New Roman" w:cs="Times New Roman"/>
                <w:b w:val="0"/>
                <w:bCs w:val="0"/>
                <w:i w:val="0"/>
                <w:iCs w:val="0"/>
                <w:strike w:val="0"/>
                <w:color w:val="000000"/>
                <w:spacing w:val="1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организации атомной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отрасли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систем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w:t>
            </w:r>
            <w:r>
              <w:rPr>
                <w:rFonts w:ascii="Times New Roman" w:eastAsia="Times New Roman" w:hAnsi="Times New Roman" w:cs="Times New Roman"/>
                <w:b w:val="0"/>
                <w:bCs w:val="0"/>
                <w:i w:val="0"/>
                <w:iCs w:val="0"/>
                <w:strike w:val="0"/>
                <w:color w:val="000000"/>
                <w:spacing w:val="71"/>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единого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времени </w:t>
            </w:r>
            <w:r>
              <w:rPr>
                <w:rFonts w:ascii="Times New Roman" w:eastAsia="Times New Roman" w:hAnsi="Times New Roman" w:cs="Times New Roman"/>
                <w:b w:val="0"/>
                <w:bCs w:val="0"/>
                <w:i w:val="0"/>
                <w:iCs w:val="0"/>
                <w:strike w:val="0"/>
                <w:color w:val="000000"/>
                <w:spacing w:val="72"/>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(комплексов синхронизации времени). </w:t>
            </w:r>
          </w:p>
        </w:tc>
        <w:tc>
          <w:tcPr>
            <w:tcW w:w="1699" w:type="dxa"/>
            <w:tcBorders>
              <w:top w:val="single" w:sz="4" w:space="0" w:color="000000"/>
              <w:left w:val="single" w:sz="4" w:space="0" w:color="000000"/>
              <w:bottom w:val="single" w:sz="4" w:space="0" w:color="000000"/>
              <w:right w:val="single" w:sz="4" w:space="0" w:color="000000"/>
            </w:tcBorders>
            <w:shd w:val="clear" w:color="auto" w:fill="auto"/>
            <w:noWrap w:val="0"/>
            <w:tcMar>
              <w:left w:w="727" w:type="dxa"/>
              <w:right w:w="572" w:type="dxa"/>
            </w:tcMar>
            <w:tcFitText w:val="0"/>
            <w:vAlign w:val="top"/>
          </w:tcPr>
          <w:p>
            <w:pPr>
              <w:bidi w:val="0"/>
              <w:spacing w:before="10"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91 </w:t>
            </w:r>
          </w:p>
        </w:tc>
        <w:tc>
          <w:tcPr>
            <w:tcW w:w="1561"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0"/>
            <w:tcMar>
              <w:left w:w="713" w:type="dxa"/>
              <w:right w:w="552" w:type="dxa"/>
            </w:tcMar>
            <w:tcFitText w:val="0"/>
            <w:vAlign w:val="center"/>
          </w:tcPr>
          <w:p>
            <w:pPr>
              <w:bidi w:val="0"/>
              <w:spacing w:before="1" w:after="0" w:line="265" w:lineRule="atLeast"/>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11" w:after="0" w:line="310" w:lineRule="atLeast"/>
        <w:ind w:left="7251" w:right="-200" w:firstLine="0"/>
        <w:jc w:val="both"/>
        <w:outlineLvl w:val="9"/>
        <w:rPr>
          <w:rFonts w:ascii="Times New Roman" w:eastAsia="Times New Roman" w:hAnsi="Times New Roman" w:cs="Times New Roman"/>
          <w:sz w:val="28"/>
          <w:szCs w:val="28"/>
        </w:rPr>
      </w:pPr>
      <w:r>
        <w:rPr>
          <w:rFonts w:ascii="Arial" w:eastAsia="Arial" w:hAnsi="Arial" w:cs="Arial"/>
          <w:b w:val="0"/>
          <w:bCs w:val="0"/>
          <w:i w:val="0"/>
          <w:iCs w:val="0"/>
          <w:strike w:val="0"/>
          <w:color w:val="000000"/>
          <w:spacing w:val="0"/>
          <w:sz w:val="2"/>
          <w:szCs w:val="2"/>
          <w:u w:val="none"/>
          <w:rtl w:val="0"/>
        </w:rPr>
        <w:br w:type="page"/>
      </w:r>
      <w:r>
        <w:rPr>
          <w:rFonts w:ascii="Times New Roman" w:eastAsia="Times New Roman" w:hAnsi="Times New Roman" w:cs="Times New Roman"/>
          <w:b/>
          <w:bCs/>
          <w:i w:val="0"/>
          <w:iCs w:val="0"/>
          <w:strike w:val="0"/>
          <w:color w:val="000000"/>
          <w:spacing w:val="0"/>
          <w:sz w:val="28"/>
          <w:szCs w:val="28"/>
          <w:u w:val="none"/>
          <w:rtl w:val="0"/>
        </w:rPr>
        <w:t xml:space="preserve">Раздел III </w:t>
      </w:r>
    </w:p>
    <w:p>
      <w:pPr>
        <w:bidi w:val="0"/>
        <w:spacing w:before="10" w:after="0" w:line="310" w:lineRule="atLeast"/>
        <w:ind w:left="1911" w:right="-200" w:firstLine="0"/>
        <w:jc w:val="both"/>
        <w:outlineLvl w:val="9"/>
        <w:rPr>
          <w:rFonts w:ascii="Times New Roman" w:eastAsia="Times New Roman" w:hAnsi="Times New Roman" w:cs="Times New Roman"/>
          <w:sz w:val="28"/>
          <w:szCs w:val="28"/>
        </w:rPr>
      </w:pPr>
      <w:r>
        <w:rPr>
          <w:rFonts w:ascii="Times New Roman" w:eastAsia="Times New Roman" w:hAnsi="Times New Roman" w:cs="Times New Roman"/>
          <w:b/>
          <w:bCs/>
          <w:i w:val="0"/>
          <w:iCs w:val="0"/>
          <w:strike w:val="0"/>
          <w:color w:val="000000"/>
          <w:spacing w:val="0"/>
          <w:sz w:val="28"/>
          <w:szCs w:val="28"/>
          <w:u w:val="none"/>
          <w:rtl w:val="0"/>
        </w:rPr>
        <w:t xml:space="preserve">Список организаций, входящих в список поставщиков продукции, входящей в Спецперечень </w:t>
      </w:r>
    </w:p>
    <w:p>
      <w:pPr>
        <w:sectPr>
          <w:footerReference w:type="default" r:id="rId13"/>
          <w:pgSz w:w="16838" w:h="11906"/>
          <w:pgMar w:top="440" w:right="279" w:bottom="1240" w:left="811" w:header="720" w:footer="260"/>
          <w:cols w:space="720"/>
          <w:titlePg w:val="0"/>
        </w:sectPr>
      </w:pPr>
    </w:p>
    <w:p>
      <w:pPr>
        <w:numPr>
          <w:ilvl w:val="0"/>
          <w:numId w:val="183"/>
        </w:numPr>
        <w:bidi w:val="0"/>
        <w:spacing w:before="12" w:after="0" w:line="287" w:lineRule="atLeast"/>
        <w:ind w:right="-20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6"/>
          <w:szCs w:val="26"/>
          <w:u w:val="none"/>
          <w:rtl w:val="0"/>
        </w:rPr>
        <w:t>А</w:t>
      </w:r>
      <w:r>
        <w:rPr>
          <w:rFonts w:ascii="Times New Roman" w:eastAsia="Times New Roman" w:hAnsi="Times New Roman" w:cs="Times New Roman"/>
          <w:b w:val="0"/>
          <w:bCs w:val="0"/>
          <w:i w:val="0"/>
          <w:iCs w:val="0"/>
          <w:strike w:val="0"/>
          <w:color w:val="000000"/>
          <w:spacing w:val="0"/>
          <w:sz w:val="24"/>
          <w:szCs w:val="24"/>
          <w:u w:val="none"/>
          <w:rtl w:val="0"/>
        </w:rPr>
        <w:t>О «АТЦ Росатома»</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«Аргон»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«Атомэнергопромсбыт» </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«Атомредметзолото»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КЦ «Атомбезопасность» </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НПФ «Атомгарант»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Центр «Атомзащитаинформ»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Исключен. </w:t>
      </w:r>
    </w:p>
    <w:p>
      <w:pPr>
        <w:numPr>
          <w:ilvl w:val="0"/>
          <w:numId w:val="183"/>
        </w:numPr>
        <w:bidi w:val="0"/>
        <w:spacing w:before="0" w:after="0" w:line="300" w:lineRule="atLeast"/>
        <w:ind w:right="-114"/>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«Атомспецтранс» и предприятия российской атомной отрасли, имеющие необходимые разрешения (лицензии) на оказание таких услуг </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«Атомстройэкспорт»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«Атомтехэнерго»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«Атомэнергопроект» </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«Атомэнергопром» </w:t>
      </w:r>
    </w:p>
    <w:p>
      <w:pPr>
        <w:numPr>
          <w:ilvl w:val="0"/>
          <w:numId w:val="183"/>
        </w:numPr>
        <w:bidi w:val="0"/>
        <w:spacing w:before="2" w:after="0" w:line="297" w:lineRule="atLeast"/>
        <w:ind w:right="475"/>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«Ангарский электролизный химический комбинат» </w:t>
      </w:r>
    </w:p>
    <w:p>
      <w:pPr>
        <w:numPr>
          <w:ilvl w:val="0"/>
          <w:numId w:val="183"/>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ВО «Безопасность»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«ВНИИАЭС» </w:t>
      </w:r>
    </w:p>
    <w:p>
      <w:pPr>
        <w:numPr>
          <w:ilvl w:val="0"/>
          <w:numId w:val="183"/>
        </w:numPr>
        <w:bidi w:val="0"/>
        <w:spacing w:before="0" w:after="0" w:line="300" w:lineRule="atLeast"/>
        <w:ind w:right="-200"/>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«Высокотехнологический научно- исследовательский институт неорганических материалов имени академика А.А. Бочвара» </w:t>
      </w:r>
    </w:p>
    <w:p>
      <w:pPr>
        <w:numPr>
          <w:ilvl w:val="0"/>
          <w:numId w:val="183"/>
        </w:numPr>
        <w:bidi w:val="0"/>
        <w:spacing w:before="0" w:after="0" w:line="300" w:lineRule="atLeast"/>
        <w:ind w:right="-142"/>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ФГУП «РФЯЦ ВНИИТФ им. академ. Е.И. Забабахина» </w:t>
      </w:r>
    </w:p>
    <w:p>
      <w:pPr>
        <w:numPr>
          <w:ilvl w:val="0"/>
          <w:numId w:val="183"/>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«ВНИИХТ» </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ОКБ «Гидропресс»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«ГНЦ НИИАР» </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«ГНЦ РФ-ФЭИ» им.Лейпунского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«ГНЦ ТРИНИТИ» </w:t>
      </w:r>
    </w:p>
    <w:p>
      <w:pPr>
        <w:numPr>
          <w:ilvl w:val="0"/>
          <w:numId w:val="183"/>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«Гринатом» </w:t>
      </w:r>
    </w:p>
    <w:p>
      <w:pPr>
        <w:numPr>
          <w:ilvl w:val="0"/>
          <w:numId w:val="183"/>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ФГУП «ГХК» </w:t>
      </w:r>
    </w:p>
    <w:p>
      <w:pPr>
        <w:numPr>
          <w:ilvl w:val="0"/>
          <w:numId w:val="184"/>
        </w:numPr>
        <w:bidi w:val="0"/>
        <w:spacing w:before="0" w:after="0" w:line="297" w:lineRule="atLeast"/>
        <w:ind w:right="-160"/>
        <w:jc w:val="left"/>
        <w:rPr>
          <w:rFonts w:ascii="Times New Roman" w:eastAsia="Times New Roman" w:hAnsi="Times New Roman" w:cs="Times New Roman"/>
          <w:sz w:val="26"/>
          <w:szCs w:val="26"/>
        </w:rPr>
      </w:pPr>
      <w:r>
        <w:rPr>
          <w:rFonts w:ascii="Arial" w:eastAsia="Arial" w:hAnsi="Arial" w:cs="Arial"/>
          <w:b w:val="0"/>
          <w:bCs w:val="0"/>
          <w:i w:val="0"/>
          <w:iCs w:val="0"/>
          <w:strike w:val="0"/>
          <w:color w:val="000000"/>
          <w:spacing w:val="0"/>
          <w:sz w:val="2"/>
          <w:szCs w:val="2"/>
          <w:u w:val="none"/>
          <w:rtl w:val="0"/>
        </w:rPr>
        <w:br w:type="column"/>
      </w:r>
      <w:r>
        <w:rPr>
          <w:rFonts w:ascii="Times New Roman" w:eastAsia="Times New Roman" w:hAnsi="Times New Roman" w:cs="Times New Roman"/>
          <w:b w:val="0"/>
          <w:bCs w:val="0"/>
          <w:i w:val="0"/>
          <w:iCs w:val="0"/>
          <w:strike w:val="0"/>
          <w:color w:val="000000"/>
          <w:spacing w:val="0"/>
          <w:sz w:val="26"/>
          <w:szCs w:val="26"/>
          <w:u w:val="none"/>
          <w:rtl w:val="0"/>
        </w:rPr>
        <w:t xml:space="preserve">АО «Всероссийское производственное объединение «Зарубежатомэнергострой» </w:t>
      </w:r>
    </w:p>
    <w:p>
      <w:pPr>
        <w:numPr>
          <w:ilvl w:val="0"/>
          <w:numId w:val="184"/>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«ЗУКМ»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«СПб Изотоп» </w:t>
      </w:r>
    </w:p>
    <w:p>
      <w:pPr>
        <w:numPr>
          <w:ilvl w:val="0"/>
          <w:numId w:val="184"/>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«ИРМ» </w:t>
      </w:r>
    </w:p>
    <w:p>
      <w:pPr>
        <w:numPr>
          <w:ilvl w:val="0"/>
          <w:numId w:val="184"/>
        </w:numPr>
        <w:bidi w:val="0"/>
        <w:spacing w:before="0" w:after="0" w:line="300" w:lineRule="atLeast"/>
        <w:ind w:right="432"/>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ПАО «Ковровский механический завод» </w:t>
      </w:r>
    </w:p>
    <w:p>
      <w:pPr>
        <w:numPr>
          <w:ilvl w:val="0"/>
          <w:numId w:val="184"/>
        </w:numPr>
        <w:bidi w:val="0"/>
        <w:spacing w:before="0" w:after="0" w:line="300" w:lineRule="atLeast"/>
        <w:ind w:right="43"/>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ПАО «</w:t>
      </w:r>
      <w:r>
        <w:rPr>
          <w:rFonts w:ascii="Times New Roman" w:eastAsia="Times New Roman" w:hAnsi="Times New Roman" w:cs="Times New Roman"/>
          <w:b w:val="0"/>
          <w:bCs w:val="0"/>
          <w:i w:val="0"/>
          <w:iCs w:val="0"/>
          <w:strike w:val="0"/>
          <w:color w:val="302A27"/>
          <w:spacing w:val="0"/>
          <w:sz w:val="26"/>
          <w:szCs w:val="26"/>
          <w:u w:val="none"/>
          <w:rtl w:val="0"/>
        </w:rPr>
        <w:t>Приаргунское производственное горно-химическое объединение»</w:t>
      </w:r>
      <w:r>
        <w:rPr>
          <w:rFonts w:ascii="Times New Roman" w:eastAsia="Times New Roman" w:hAnsi="Times New Roman" w:cs="Times New Roman"/>
          <w:b w:val="0"/>
          <w:bCs w:val="0"/>
          <w:i w:val="0"/>
          <w:iCs w:val="0"/>
          <w:strike w:val="0"/>
          <w:color w:val="auto"/>
          <w:spacing w:val="0"/>
          <w:sz w:val="26"/>
          <w:szCs w:val="26"/>
          <w:u w:val="none"/>
          <w:rtl w:val="0"/>
        </w:rPr>
        <w:t xml:space="preserve"> </w:t>
      </w:r>
    </w:p>
    <w:p>
      <w:pPr>
        <w:numPr>
          <w:ilvl w:val="0"/>
          <w:numId w:val="184"/>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«АЛАБУГА-ВОЛОКНО» </w:t>
      </w:r>
    </w:p>
    <w:p>
      <w:pPr>
        <w:numPr>
          <w:ilvl w:val="0"/>
          <w:numId w:val="184"/>
        </w:numPr>
        <w:bidi w:val="0"/>
        <w:spacing w:before="0" w:after="0" w:line="300" w:lineRule="atLeast"/>
        <w:ind w:right="-200"/>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Концерн «Росэнергоатом» (филиал «БелАЭС») </w:t>
      </w:r>
    </w:p>
    <w:p>
      <w:pPr>
        <w:numPr>
          <w:ilvl w:val="0"/>
          <w:numId w:val="184"/>
        </w:numPr>
        <w:bidi w:val="0"/>
        <w:spacing w:before="2" w:after="0" w:line="297" w:lineRule="atLeast"/>
        <w:ind w:right="605"/>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АНО «Корпоративная академия Росатома» </w:t>
      </w:r>
    </w:p>
    <w:p>
      <w:pPr>
        <w:numPr>
          <w:ilvl w:val="0"/>
          <w:numId w:val="184"/>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Госкорпорация "Росатом" </w:t>
      </w:r>
    </w:p>
    <w:p>
      <w:pPr>
        <w:numPr>
          <w:ilvl w:val="0"/>
          <w:numId w:val="184"/>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ФГБУ </w:t>
      </w:r>
      <w:r>
        <w:rPr>
          <w:rFonts w:ascii="Times New Roman" w:eastAsia="Times New Roman" w:hAnsi="Times New Roman" w:cs="Times New Roman"/>
          <w:b w:val="0"/>
          <w:bCs w:val="0"/>
          <w:i w:val="0"/>
          <w:iCs w:val="0"/>
          <w:strike w:val="0"/>
          <w:color w:val="000000"/>
          <w:spacing w:val="1"/>
          <w:sz w:val="26"/>
          <w:szCs w:val="26"/>
          <w:u w:val="none"/>
          <w:rtl w:val="0"/>
        </w:rPr>
        <w:t>НИЦ</w:t>
      </w:r>
      <w:r>
        <w:rPr>
          <w:rFonts w:ascii="Times New Roman" w:eastAsia="Times New Roman" w:hAnsi="Times New Roman" w:cs="Times New Roman"/>
          <w:b w:val="0"/>
          <w:bCs w:val="0"/>
          <w:i w:val="0"/>
          <w:iCs w:val="0"/>
          <w:strike w:val="0"/>
          <w:color w:val="000000"/>
          <w:spacing w:val="0"/>
          <w:sz w:val="26"/>
          <w:szCs w:val="26"/>
          <w:u w:val="none"/>
          <w:rtl w:val="0"/>
        </w:rPr>
        <w:t xml:space="preserve"> «Курчатовский институт»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ФГУП «НИИ </w:t>
      </w:r>
      <w:r>
        <w:rPr>
          <w:rFonts w:ascii="Times New Roman" w:eastAsia="Times New Roman" w:hAnsi="Times New Roman" w:cs="Times New Roman"/>
          <w:b w:val="0"/>
          <w:bCs w:val="0"/>
          <w:i w:val="0"/>
          <w:iCs w:val="0"/>
          <w:strike w:val="0"/>
          <w:color w:val="000000"/>
          <w:spacing w:val="1"/>
          <w:sz w:val="26"/>
          <w:szCs w:val="26"/>
          <w:u w:val="none"/>
          <w:rtl w:val="0"/>
        </w:rPr>
        <w:t>НПО</w:t>
      </w:r>
      <w:r>
        <w:rPr>
          <w:rFonts w:ascii="Times New Roman" w:eastAsia="Times New Roman" w:hAnsi="Times New Roman" w:cs="Times New Roman"/>
          <w:b w:val="0"/>
          <w:bCs w:val="0"/>
          <w:i w:val="0"/>
          <w:iCs w:val="0"/>
          <w:strike w:val="0"/>
          <w:color w:val="000000"/>
          <w:spacing w:val="0"/>
          <w:sz w:val="26"/>
          <w:szCs w:val="26"/>
          <w:u w:val="none"/>
          <w:rtl w:val="0"/>
        </w:rPr>
        <w:t xml:space="preserve"> «Луч»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ФГУП «ПО «Маяк» </w:t>
      </w:r>
    </w:p>
    <w:p>
      <w:pPr>
        <w:numPr>
          <w:ilvl w:val="0"/>
          <w:numId w:val="184"/>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ПАО «МЗП»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ФГБОУ ВПО «МГСУ» </w:t>
      </w:r>
    </w:p>
    <w:p>
      <w:pPr>
        <w:numPr>
          <w:ilvl w:val="0"/>
          <w:numId w:val="184"/>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«МСЗ»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«МСЗ-Механика» </w:t>
      </w:r>
    </w:p>
    <w:p>
      <w:pPr>
        <w:numPr>
          <w:ilvl w:val="0"/>
          <w:numId w:val="184"/>
        </w:numPr>
        <w:bidi w:val="0"/>
        <w:spacing w:before="0" w:after="0" w:line="300" w:lineRule="atLeast"/>
        <w:ind w:right="-65"/>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ОАО «Мурманский Судоремонтный завод Морского Флота» (г.Мурманск) </w:t>
      </w:r>
    </w:p>
    <w:p>
      <w:pPr>
        <w:numPr>
          <w:ilvl w:val="0"/>
          <w:numId w:val="184"/>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«МЦОУ» </w:t>
      </w:r>
    </w:p>
    <w:p>
      <w:pPr>
        <w:numPr>
          <w:ilvl w:val="0"/>
          <w:numId w:val="184"/>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ГП «НАЭК Энергоатом» </w:t>
      </w:r>
    </w:p>
    <w:p>
      <w:pPr>
        <w:numPr>
          <w:ilvl w:val="0"/>
          <w:numId w:val="184"/>
        </w:numPr>
        <w:bidi w:val="0"/>
        <w:spacing w:before="3" w:after="0" w:line="297" w:lineRule="atLeast"/>
        <w:ind w:right="978"/>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ПАО «Новосибирский завод химконцентратов»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АНО «НИИПЭ» </w:t>
      </w:r>
    </w:p>
    <w:p>
      <w:pPr>
        <w:numPr>
          <w:ilvl w:val="0"/>
          <w:numId w:val="184"/>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ФГАОУ ВПО НИЯУ «МИФИ»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Исключен. </w:t>
      </w:r>
    </w:p>
    <w:p>
      <w:pPr>
        <w:numPr>
          <w:ilvl w:val="0"/>
          <w:numId w:val="184"/>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«НИКИЭТ»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Arial" w:eastAsia="Arial" w:hAnsi="Arial" w:cs="Arial"/>
          <w:b w:val="0"/>
          <w:bCs w:val="0"/>
          <w:i w:val="0"/>
          <w:iCs w:val="0"/>
          <w:strike w:val="0"/>
          <w:color w:val="000000"/>
          <w:spacing w:val="0"/>
          <w:sz w:val="2"/>
          <w:szCs w:val="2"/>
          <w:u w:val="none"/>
          <w:rtl w:val="0"/>
        </w:rPr>
        <w:br w:type="column"/>
      </w:r>
      <w:r>
        <w:rPr>
          <w:rFonts w:ascii="Times New Roman" w:eastAsia="Times New Roman" w:hAnsi="Times New Roman" w:cs="Times New Roman"/>
          <w:b w:val="0"/>
          <w:bCs w:val="0"/>
          <w:i w:val="0"/>
          <w:iCs w:val="0"/>
          <w:strike w:val="0"/>
          <w:color w:val="000000"/>
          <w:spacing w:val="0"/>
          <w:sz w:val="26"/>
          <w:szCs w:val="26"/>
          <w:u w:val="none"/>
          <w:rtl w:val="0"/>
        </w:rPr>
        <w:t xml:space="preserve">АО «ОКБМ Африкантов»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Организации атомной отрасли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ЧУ ГК «Росатом» «ОЦКС»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«Производственная система «ПСР»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«Русатом Оверсиз»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ФГУП «СКЦ Росатома»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«ФЦНИВТ СНПО «Элерон» </w:t>
      </w:r>
    </w:p>
    <w:p>
      <w:pPr>
        <w:numPr>
          <w:ilvl w:val="0"/>
          <w:numId w:val="185"/>
        </w:numPr>
        <w:bidi w:val="0"/>
        <w:spacing w:before="2" w:after="0" w:line="297" w:lineRule="atLeast"/>
        <w:ind w:right="994"/>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«Сибирский химический комбинат» </w:t>
      </w:r>
    </w:p>
    <w:p>
      <w:pPr>
        <w:numPr>
          <w:ilvl w:val="0"/>
          <w:numId w:val="185"/>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«ТВЭЛ»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302A27"/>
          <w:spacing w:val="0"/>
          <w:sz w:val="26"/>
          <w:szCs w:val="26"/>
          <w:u w:val="none"/>
          <w:rtl w:val="0"/>
        </w:rPr>
        <w:t>АО «Хиагда»</w:t>
      </w:r>
      <w:r>
        <w:rPr>
          <w:rFonts w:ascii="Times New Roman" w:eastAsia="Times New Roman" w:hAnsi="Times New Roman" w:cs="Times New Roman"/>
          <w:b w:val="0"/>
          <w:bCs w:val="0"/>
          <w:i w:val="0"/>
          <w:iCs w:val="0"/>
          <w:strike w:val="0"/>
          <w:color w:val="auto"/>
          <w:spacing w:val="0"/>
          <w:sz w:val="26"/>
          <w:szCs w:val="26"/>
          <w:u w:val="none"/>
          <w:rtl w:val="0"/>
        </w:rPr>
        <w:t xml:space="preserve">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ЗАО «ТЕНЕКС-Сервис»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302A27"/>
          <w:spacing w:val="0"/>
          <w:sz w:val="26"/>
          <w:szCs w:val="26"/>
          <w:u w:val="none"/>
          <w:rtl w:val="0"/>
        </w:rPr>
        <w:t>АО «Техснабэкспорт»</w:t>
      </w:r>
      <w:r>
        <w:rPr>
          <w:rFonts w:ascii="Times New Roman" w:eastAsia="Times New Roman" w:hAnsi="Times New Roman" w:cs="Times New Roman"/>
          <w:b w:val="0"/>
          <w:bCs w:val="0"/>
          <w:i w:val="0"/>
          <w:iCs w:val="0"/>
          <w:strike w:val="0"/>
          <w:color w:val="auto"/>
          <w:spacing w:val="0"/>
          <w:sz w:val="26"/>
          <w:szCs w:val="26"/>
          <w:u w:val="none"/>
          <w:rtl w:val="0"/>
        </w:rPr>
        <w:t xml:space="preserve">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«ВПО «Точмаш»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«УАЗ»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w:t>
      </w:r>
      <w:r>
        <w:rPr>
          <w:rFonts w:ascii="Times New Roman" w:eastAsia="Times New Roman" w:hAnsi="Times New Roman" w:cs="Times New Roman"/>
          <w:b w:val="0"/>
          <w:bCs w:val="0"/>
          <w:i w:val="0"/>
          <w:iCs w:val="0"/>
          <w:strike w:val="0"/>
          <w:color w:val="000000"/>
          <w:spacing w:val="1"/>
          <w:sz w:val="26"/>
          <w:szCs w:val="26"/>
          <w:u w:val="none"/>
          <w:rtl w:val="0"/>
        </w:rPr>
        <w:t>НПО</w:t>
      </w:r>
      <w:r>
        <w:rPr>
          <w:rFonts w:ascii="Times New Roman" w:eastAsia="Times New Roman" w:hAnsi="Times New Roman" w:cs="Times New Roman"/>
          <w:b w:val="0"/>
          <w:bCs w:val="0"/>
          <w:i w:val="0"/>
          <w:iCs w:val="0"/>
          <w:strike w:val="0"/>
          <w:color w:val="000000"/>
          <w:spacing w:val="0"/>
          <w:sz w:val="26"/>
          <w:szCs w:val="26"/>
          <w:u w:val="none"/>
          <w:rtl w:val="0"/>
        </w:rPr>
        <w:t xml:space="preserve"> «Центротех»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«Уралприбор» </w:t>
      </w:r>
    </w:p>
    <w:p>
      <w:pPr>
        <w:numPr>
          <w:ilvl w:val="0"/>
          <w:numId w:val="185"/>
        </w:numPr>
        <w:bidi w:val="0"/>
        <w:spacing w:before="0" w:after="0" w:line="300" w:lineRule="atLeast"/>
        <w:ind w:right="174"/>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«Уральский электрохимический комбинат»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302A27"/>
          <w:spacing w:val="0"/>
          <w:sz w:val="26"/>
          <w:szCs w:val="26"/>
          <w:u w:val="none"/>
          <w:rtl w:val="0"/>
        </w:rPr>
        <w:t>АО «Далур»</w:t>
      </w:r>
      <w:r>
        <w:rPr>
          <w:rFonts w:ascii="Times New Roman" w:eastAsia="Times New Roman" w:hAnsi="Times New Roman" w:cs="Times New Roman"/>
          <w:b w:val="0"/>
          <w:bCs w:val="0"/>
          <w:i w:val="0"/>
          <w:iCs w:val="0"/>
          <w:strike w:val="0"/>
          <w:color w:val="auto"/>
          <w:spacing w:val="0"/>
          <w:sz w:val="26"/>
          <w:szCs w:val="26"/>
          <w:u w:val="none"/>
          <w:rtl w:val="0"/>
        </w:rPr>
        <w:t xml:space="preserve"> </w:t>
      </w:r>
    </w:p>
    <w:p>
      <w:pPr>
        <w:numPr>
          <w:ilvl w:val="0"/>
          <w:numId w:val="185"/>
        </w:numPr>
        <w:bidi w:val="0"/>
        <w:spacing w:before="0" w:after="0" w:line="300" w:lineRule="atLeast"/>
        <w:ind w:right="231"/>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Некоммерческая организация Фонд экологической безопасности энергетики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«ЛЦ ЯТЦ»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«НПК «Химпроминжиниринг»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«ЦентрАтом» </w:t>
      </w:r>
    </w:p>
    <w:p>
      <w:pPr>
        <w:numPr>
          <w:ilvl w:val="0"/>
          <w:numId w:val="185"/>
        </w:numPr>
        <w:bidi w:val="0"/>
        <w:spacing w:before="8" w:after="0" w:line="265" w:lineRule="atLeast"/>
        <w:ind w:right="-20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t>АО «РИР»</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«Атомэнергоремонт»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ЗАО «ЦОУ» </w:t>
      </w:r>
    </w:p>
    <w:p>
      <w:pPr>
        <w:numPr>
          <w:ilvl w:val="0"/>
          <w:numId w:val="185"/>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«Чепецкий механический </w:t>
      </w:r>
      <w:r>
        <w:rPr>
          <w:rFonts w:ascii="Times New Roman" w:eastAsia="Times New Roman" w:hAnsi="Times New Roman" w:cs="Times New Roman"/>
          <w:b w:val="0"/>
          <w:bCs w:val="0"/>
          <w:i w:val="0"/>
          <w:iCs w:val="0"/>
          <w:strike w:val="0"/>
          <w:color w:val="000000"/>
          <w:spacing w:val="1"/>
          <w:sz w:val="26"/>
          <w:szCs w:val="26"/>
          <w:u w:val="none"/>
          <w:rtl w:val="0"/>
        </w:rPr>
        <w:t>завод»</w:t>
      </w:r>
      <w:r>
        <w:rPr>
          <w:rFonts w:ascii="Times New Roman" w:eastAsia="Times New Roman" w:hAnsi="Times New Roman" w:cs="Times New Roman"/>
          <w:b w:val="0"/>
          <w:bCs w:val="0"/>
          <w:i w:val="0"/>
          <w:iCs w:val="0"/>
          <w:strike w:val="0"/>
          <w:color w:val="000000"/>
          <w:spacing w:val="0"/>
          <w:sz w:val="26"/>
          <w:szCs w:val="26"/>
          <w:u w:val="none"/>
          <w:rtl w:val="0"/>
        </w:rPr>
        <w:t xml:space="preserve"> </w:t>
      </w:r>
    </w:p>
    <w:p>
      <w:pPr>
        <w:numPr>
          <w:ilvl w:val="0"/>
          <w:numId w:val="185"/>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Исключен. </w:t>
      </w:r>
    </w:p>
    <w:p>
      <w:pPr>
        <w:numPr>
          <w:ilvl w:val="0"/>
          <w:numId w:val="185"/>
        </w:numPr>
        <w:bidi w:val="0"/>
        <w:spacing w:before="2" w:after="0" w:line="297" w:lineRule="atLeast"/>
        <w:ind w:right="69"/>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«Производственное объединение «Электрохимический завод» </w:t>
      </w:r>
    </w:p>
    <w:p>
      <w:pPr>
        <w:sectPr>
          <w:footerReference w:type="default" r:id="rId14"/>
          <w:type w:val="continuous"/>
          <w:pgSz w:w="16838" w:h="11906"/>
          <w:pgMar w:top="440" w:right="485" w:bottom="1240" w:left="850" w:header="720" w:footer="260"/>
          <w:cols w:num="3" w:space="720" w:equalWidth="0">
            <w:col w:w="4613" w:space="728"/>
            <w:col w:w="4774" w:space="567"/>
            <w:col w:w="4822" w:space="0"/>
          </w:cols>
          <w:titlePg w:val="0"/>
        </w:sectPr>
      </w:pPr>
    </w:p>
    <w:p>
      <w:pPr>
        <w:numPr>
          <w:ilvl w:val="0"/>
          <w:numId w:val="186"/>
        </w:numPr>
        <w:bidi w:val="0"/>
        <w:spacing w:before="1116" w:after="0" w:line="297" w:lineRule="atLeast"/>
        <w:ind w:right="663"/>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Госконцерн «Ядерное топливо» (Украина) </w:t>
      </w:r>
    </w:p>
    <w:p>
      <w:pPr>
        <w:numPr>
          <w:ilvl w:val="0"/>
          <w:numId w:val="186"/>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«Русатом Оверсиз Инк» </w:t>
      </w:r>
    </w:p>
    <w:p>
      <w:pPr>
        <w:numPr>
          <w:ilvl w:val="0"/>
          <w:numId w:val="186"/>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«АтомЭнергоСбыт» </w:t>
      </w:r>
    </w:p>
    <w:p>
      <w:pPr>
        <w:numPr>
          <w:ilvl w:val="0"/>
          <w:numId w:val="186"/>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«Наука и </w:t>
      </w:r>
      <w:r>
        <w:rPr>
          <w:rFonts w:ascii="Times New Roman" w:eastAsia="Times New Roman" w:hAnsi="Times New Roman" w:cs="Times New Roman"/>
          <w:b w:val="0"/>
          <w:bCs w:val="0"/>
          <w:i w:val="0"/>
          <w:iCs w:val="0"/>
          <w:strike w:val="0"/>
          <w:color w:val="000000"/>
          <w:spacing w:val="1"/>
          <w:sz w:val="26"/>
          <w:szCs w:val="26"/>
          <w:u w:val="none"/>
          <w:rtl w:val="0"/>
        </w:rPr>
        <w:t>инновации»</w:t>
      </w:r>
      <w:r>
        <w:rPr>
          <w:rFonts w:ascii="Times New Roman" w:eastAsia="Times New Roman" w:hAnsi="Times New Roman" w:cs="Times New Roman"/>
          <w:b w:val="0"/>
          <w:bCs w:val="0"/>
          <w:i w:val="0"/>
          <w:iCs w:val="0"/>
          <w:strike w:val="0"/>
          <w:color w:val="000000"/>
          <w:spacing w:val="0"/>
          <w:sz w:val="26"/>
          <w:szCs w:val="26"/>
          <w:u w:val="none"/>
          <w:rtl w:val="0"/>
        </w:rPr>
        <w:t xml:space="preserve"> </w:t>
      </w:r>
    </w:p>
    <w:p>
      <w:pPr>
        <w:numPr>
          <w:ilvl w:val="0"/>
          <w:numId w:val="186"/>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«Концерн Росэнергоатом» </w:t>
      </w:r>
    </w:p>
    <w:p>
      <w:pPr>
        <w:numPr>
          <w:ilvl w:val="0"/>
          <w:numId w:val="186"/>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«НИФХИ им. Л.Я. Карпова» </w:t>
      </w:r>
    </w:p>
    <w:p>
      <w:pPr>
        <w:numPr>
          <w:ilvl w:val="0"/>
          <w:numId w:val="186"/>
        </w:numPr>
        <w:bidi w:val="0"/>
        <w:spacing w:before="3" w:after="0" w:line="297" w:lineRule="atLeast"/>
        <w:ind w:right="533"/>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«Радиевый институт им. В.Г. Хлопина» </w:t>
      </w:r>
    </w:p>
    <w:p>
      <w:pPr>
        <w:numPr>
          <w:ilvl w:val="0"/>
          <w:numId w:val="186"/>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ФГУП «РФЯЦ-ВНИИЭФ» </w:t>
      </w:r>
    </w:p>
    <w:p>
      <w:pPr>
        <w:numPr>
          <w:ilvl w:val="0"/>
          <w:numId w:val="186"/>
        </w:numPr>
        <w:bidi w:val="0"/>
        <w:spacing w:before="0" w:after="0" w:line="300" w:lineRule="atLeast"/>
        <w:ind w:right="1797"/>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ФГУП «Комбинат «Электрохимприбор» </w:t>
      </w:r>
    </w:p>
    <w:p>
      <w:pPr>
        <w:numPr>
          <w:ilvl w:val="0"/>
          <w:numId w:val="186"/>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ОАО «В/О Изотоп» </w:t>
      </w:r>
    </w:p>
    <w:p>
      <w:pPr>
        <w:numPr>
          <w:ilvl w:val="0"/>
          <w:numId w:val="186"/>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«НЗХК-Инструмент» </w:t>
      </w:r>
    </w:p>
    <w:p>
      <w:pPr>
        <w:numPr>
          <w:ilvl w:val="0"/>
          <w:numId w:val="186"/>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«Атомэнергомаш» </w:t>
      </w:r>
    </w:p>
    <w:p>
      <w:pPr>
        <w:numPr>
          <w:ilvl w:val="0"/>
          <w:numId w:val="186"/>
        </w:numPr>
        <w:bidi w:val="0"/>
        <w:spacing w:before="11"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«РАСУ» </w:t>
      </w:r>
    </w:p>
    <w:p>
      <w:pPr>
        <w:numPr>
          <w:ilvl w:val="0"/>
          <w:numId w:val="186"/>
        </w:numPr>
        <w:bidi w:val="0"/>
        <w:spacing w:before="0" w:after="0" w:line="343" w:lineRule="atLeast"/>
        <w:ind w:right="334"/>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АНО ДПО «Техническая академия Росатома» </w:t>
      </w:r>
    </w:p>
    <w:p>
      <w:pPr>
        <w:numPr>
          <w:ilvl w:val="0"/>
          <w:numId w:val="186"/>
        </w:numPr>
        <w:bidi w:val="0"/>
        <w:spacing w:before="56"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АО «КОНСИСТ-ОС» </w:t>
      </w:r>
    </w:p>
    <w:p>
      <w:pPr>
        <w:numPr>
          <w:ilvl w:val="1"/>
          <w:numId w:val="186"/>
        </w:numPr>
        <w:bidi w:val="0"/>
        <w:spacing w:before="59"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ООО «Росатом Восточная Европа» </w:t>
      </w:r>
    </w:p>
    <w:p>
      <w:pPr>
        <w:numPr>
          <w:ilvl w:val="1"/>
          <w:numId w:val="186"/>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Росатом Центральная Европа </w:t>
      </w:r>
      <w:r>
        <w:rPr>
          <w:rFonts w:ascii="Times New Roman" w:eastAsia="Times New Roman" w:hAnsi="Times New Roman" w:cs="Times New Roman"/>
          <w:b w:val="0"/>
          <w:bCs w:val="0"/>
          <w:i w:val="0"/>
          <w:iCs w:val="0"/>
          <w:strike w:val="0"/>
          <w:color w:val="000000"/>
          <w:spacing w:val="1"/>
          <w:sz w:val="26"/>
          <w:szCs w:val="26"/>
          <w:u w:val="none"/>
          <w:rtl w:val="0"/>
        </w:rPr>
        <w:t>Кфт</w:t>
      </w:r>
      <w:r>
        <w:rPr>
          <w:rFonts w:ascii="Times New Roman" w:eastAsia="Times New Roman" w:hAnsi="Times New Roman" w:cs="Times New Roman"/>
          <w:b w:val="0"/>
          <w:bCs w:val="0"/>
          <w:i w:val="0"/>
          <w:iCs w:val="0"/>
          <w:strike w:val="0"/>
          <w:color w:val="000000"/>
          <w:spacing w:val="0"/>
          <w:sz w:val="26"/>
          <w:szCs w:val="26"/>
          <w:u w:val="none"/>
          <w:rtl w:val="0"/>
        </w:rPr>
        <w:t xml:space="preserve"> </w:t>
      </w:r>
    </w:p>
    <w:p>
      <w:pPr>
        <w:numPr>
          <w:ilvl w:val="1"/>
          <w:numId w:val="186"/>
        </w:numPr>
        <w:bidi w:val="0"/>
        <w:spacing w:before="0" w:after="0" w:line="300" w:lineRule="atLeast"/>
        <w:ind w:right="243"/>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Росатом Центральная и Южная Африка (ПиТиУай) ЛтдРосатом Азия ПТЕ. ЛТД </w:t>
      </w:r>
    </w:p>
    <w:p>
      <w:pPr>
        <w:numPr>
          <w:ilvl w:val="1"/>
          <w:numId w:val="186"/>
        </w:numPr>
        <w:bidi w:val="0"/>
        <w:spacing w:before="14"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Росатом Западная Европа САРЛ </w:t>
      </w:r>
    </w:p>
    <w:p>
      <w:pPr>
        <w:numPr>
          <w:ilvl w:val="1"/>
          <w:numId w:val="186"/>
        </w:numPr>
        <w:bidi w:val="0"/>
        <w:spacing w:before="13" w:after="0" w:line="287" w:lineRule="atLeast"/>
        <w:ind w:right="-200"/>
        <w:jc w:val="both"/>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ТОО «Росатом Центральная Азия» </w:t>
      </w:r>
    </w:p>
    <w:p>
      <w:pPr>
        <w:numPr>
          <w:ilvl w:val="1"/>
          <w:numId w:val="186"/>
        </w:numPr>
        <w:bidi w:val="0"/>
        <w:spacing w:before="0" w:after="0" w:line="299" w:lineRule="atLeast"/>
        <w:ind w:right="-200"/>
        <w:jc w:val="left"/>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РОСАТОМ ЛАТИНСКАЯ АМЕРИКА, ООО </w:t>
      </w:r>
    </w:p>
    <w:p>
      <w:pPr>
        <w:bidi w:val="0"/>
        <w:spacing w:before="10"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100.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Консалтинговая компания с </w:t>
      </w:r>
    </w:p>
    <w:p>
      <w:pPr>
        <w:bidi w:val="0"/>
        <w:spacing w:before="0" w:after="0" w:line="300" w:lineRule="atLeast"/>
        <w:ind w:left="144" w:right="462"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ограниченной ответственностью «Росатом Восточная Азия» (Пекин) </w:t>
      </w:r>
    </w:p>
    <w:p>
      <w:pPr>
        <w:bidi w:val="0"/>
        <w:spacing w:before="9"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101.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ООО Росатом Северная Америка </w:t>
      </w:r>
    </w:p>
    <w:p>
      <w:pPr>
        <w:bidi w:val="0"/>
        <w:spacing w:before="1127" w:after="0" w:line="287" w:lineRule="atLeast"/>
        <w:ind w:left="77" w:right="-200" w:firstLine="0"/>
        <w:jc w:val="both"/>
        <w:outlineLvl w:val="9"/>
        <w:rPr>
          <w:rFonts w:ascii="Times New Roman" w:eastAsia="Times New Roman" w:hAnsi="Times New Roman" w:cs="Times New Roman"/>
          <w:sz w:val="26"/>
          <w:szCs w:val="26"/>
        </w:rPr>
      </w:pPr>
      <w:r>
        <w:rPr>
          <w:rFonts w:ascii="Arial" w:eastAsia="Arial" w:hAnsi="Arial" w:cs="Arial"/>
          <w:b w:val="0"/>
          <w:bCs w:val="0"/>
          <w:i w:val="0"/>
          <w:iCs w:val="0"/>
          <w:strike w:val="0"/>
          <w:color w:val="000000"/>
          <w:spacing w:val="0"/>
          <w:sz w:val="2"/>
          <w:szCs w:val="2"/>
          <w:u w:val="none"/>
          <w:rtl w:val="0"/>
        </w:rPr>
        <w:br w:type="column"/>
      </w:r>
      <w:r>
        <w:rPr>
          <w:rFonts w:ascii="Times New Roman" w:eastAsia="Times New Roman" w:hAnsi="Times New Roman" w:cs="Times New Roman"/>
          <w:b/>
          <w:bCs/>
          <w:i w:val="0"/>
          <w:iCs w:val="0"/>
          <w:strike w:val="0"/>
          <w:color w:val="000000"/>
          <w:spacing w:val="0"/>
          <w:sz w:val="24"/>
          <w:szCs w:val="24"/>
          <w:u w:val="none"/>
          <w:rtl w:val="0"/>
        </w:rPr>
        <w:t>102.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«Росатом Южная Азия» </w:t>
      </w:r>
    </w:p>
    <w:p>
      <w:pPr>
        <w:bidi w:val="0"/>
        <w:spacing w:before="9" w:after="0" w:line="287" w:lineRule="atLeast"/>
        <w:ind w:left="144"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Маркетинговая компания с </w:t>
      </w:r>
    </w:p>
    <w:p>
      <w:pPr>
        <w:bidi w:val="0"/>
        <w:spacing w:before="1" w:after="0" w:line="297" w:lineRule="atLeast"/>
        <w:ind w:left="77" w:right="-200" w:firstLine="67"/>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ограниченной ответственностью (Индия) </w:t>
      </w:r>
      <w:r>
        <w:rPr>
          <w:rFonts w:ascii="Times New Roman" w:eastAsia="Times New Roman" w:hAnsi="Times New Roman" w:cs="Times New Roman"/>
          <w:b/>
          <w:bCs/>
          <w:i w:val="0"/>
          <w:iCs w:val="0"/>
          <w:strike w:val="0"/>
          <w:color w:val="000000"/>
          <w:spacing w:val="0"/>
          <w:sz w:val="24"/>
          <w:szCs w:val="24"/>
          <w:u w:val="none"/>
          <w:rtl w:val="0"/>
        </w:rPr>
        <w:t>103.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Росатом Ближний Восток и Северная </w:t>
      </w:r>
    </w:p>
    <w:p>
      <w:pPr>
        <w:bidi w:val="0"/>
        <w:spacing w:before="12" w:after="0" w:line="287" w:lineRule="atLeast"/>
        <w:ind w:left="144"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Африка СЗ-КОО </w:t>
      </w:r>
    </w:p>
    <w:p>
      <w:pPr>
        <w:bidi w:val="0"/>
        <w:spacing w:before="9"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104.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Частное учреждение РМС </w:t>
      </w:r>
    </w:p>
    <w:p>
      <w:pPr>
        <w:bidi w:val="0"/>
        <w:spacing w:before="12"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105.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Росатом Азия ПТЕ. ЛТД </w:t>
      </w:r>
    </w:p>
    <w:p>
      <w:pPr>
        <w:bidi w:val="0"/>
        <w:spacing w:before="12"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106.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АО «Ураниум Уан Груп»  </w:t>
      </w:r>
    </w:p>
    <w:p>
      <w:pPr>
        <w:bidi w:val="0"/>
        <w:spacing w:before="9"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lang w:bidi="en-US"/>
        </w:rPr>
        <w:t>107.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lang w:bidi="en-US"/>
        </w:rPr>
        <w:t>Uranium</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1"/>
          <w:sz w:val="26"/>
          <w:szCs w:val="26"/>
          <w:u w:val="none"/>
          <w:rtl w:val="0"/>
          <w:lang w:bidi="en-US"/>
        </w:rPr>
        <w:t>One</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lang w:bidi="en-US"/>
        </w:rPr>
        <w:t>Coöperatief</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lang w:bidi="en-US"/>
        </w:rPr>
        <w:t>U.A.</w:t>
      </w:r>
      <w:r>
        <w:rPr>
          <w:rFonts w:ascii="Times New Roman" w:eastAsia="Times New Roman" w:hAnsi="Times New Roman" w:cs="Times New Roman"/>
          <w:b w:val="0"/>
          <w:bCs w:val="0"/>
          <w:i w:val="0"/>
          <w:iCs w:val="0"/>
          <w:strike w:val="0"/>
          <w:color w:val="000000"/>
          <w:spacing w:val="0"/>
          <w:sz w:val="26"/>
          <w:szCs w:val="26"/>
          <w:u w:val="none"/>
          <w:rtl w:val="0"/>
        </w:rPr>
        <w:t xml:space="preserve"> </w:t>
      </w:r>
    </w:p>
    <w:p>
      <w:pPr>
        <w:bidi w:val="0"/>
        <w:spacing w:before="12"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108.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АО «НИКИМТ-Атомстрой» </w:t>
      </w:r>
    </w:p>
    <w:p>
      <w:pPr>
        <w:bidi w:val="0"/>
        <w:spacing w:before="9"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109.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Исключен. </w:t>
      </w:r>
    </w:p>
    <w:p>
      <w:pPr>
        <w:bidi w:val="0"/>
        <w:spacing w:before="12"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110.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АО «Энергоспецмонтаж» </w:t>
      </w:r>
    </w:p>
    <w:p>
      <w:pPr>
        <w:bidi w:val="0"/>
        <w:spacing w:before="9" w:after="0" w:line="287" w:lineRule="atLeast"/>
        <w:ind w:left="7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111.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ООО «Трест РосСЭМ» </w:t>
      </w:r>
    </w:p>
    <w:p>
      <w:pPr>
        <w:bidi w:val="0"/>
        <w:spacing w:before="9"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112.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«ВдМУ»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113.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НОУ </w:t>
      </w:r>
      <w:r>
        <w:rPr>
          <w:rFonts w:ascii="Times New Roman" w:eastAsia="Times New Roman" w:hAnsi="Times New Roman" w:cs="Times New Roman"/>
          <w:b w:val="0"/>
          <w:bCs w:val="0"/>
          <w:i w:val="0"/>
          <w:iCs w:val="0"/>
          <w:strike w:val="0"/>
          <w:color w:val="000000"/>
          <w:spacing w:val="1"/>
          <w:sz w:val="26"/>
          <w:szCs w:val="26"/>
          <w:u w:val="none"/>
          <w:rtl w:val="0"/>
        </w:rPr>
        <w:t>ДПО</w:t>
      </w:r>
      <w:r>
        <w:rPr>
          <w:rFonts w:ascii="Times New Roman" w:eastAsia="Times New Roman" w:hAnsi="Times New Roman" w:cs="Times New Roman"/>
          <w:b w:val="0"/>
          <w:bCs w:val="0"/>
          <w:i w:val="0"/>
          <w:iCs w:val="0"/>
          <w:strike w:val="0"/>
          <w:color w:val="000000"/>
          <w:spacing w:val="0"/>
          <w:sz w:val="26"/>
          <w:szCs w:val="26"/>
          <w:u w:val="none"/>
          <w:rtl w:val="0"/>
        </w:rPr>
        <w:t xml:space="preserve"> «УЦПР» </w:t>
      </w:r>
    </w:p>
    <w:p>
      <w:pPr>
        <w:bidi w:val="0"/>
        <w:spacing w:before="0" w:after="0" w:line="343" w:lineRule="atLeast"/>
        <w:ind w:left="0" w:right="468"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114.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«Балаковская АЭС-Авто» </w:t>
      </w:r>
      <w:r>
        <w:rPr>
          <w:rFonts w:ascii="Times New Roman" w:eastAsia="Times New Roman" w:hAnsi="Times New Roman" w:cs="Times New Roman"/>
          <w:b/>
          <w:bCs/>
          <w:i w:val="0"/>
          <w:iCs w:val="0"/>
          <w:strike w:val="0"/>
          <w:color w:val="000000"/>
          <w:spacing w:val="0"/>
          <w:sz w:val="24"/>
          <w:szCs w:val="24"/>
          <w:u w:val="none"/>
          <w:rtl w:val="0"/>
        </w:rPr>
        <w:t>115.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«Белоярская АЭС-Авто» </w:t>
      </w:r>
    </w:p>
    <w:p>
      <w:pPr>
        <w:bidi w:val="0"/>
        <w:spacing w:before="0" w:after="0" w:line="345" w:lineRule="atLeast"/>
        <w:ind w:left="0" w:right="43"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116.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«Волгодонская АЭС-Сервис» </w:t>
      </w:r>
      <w:r>
        <w:rPr>
          <w:rFonts w:ascii="Times New Roman" w:eastAsia="Times New Roman" w:hAnsi="Times New Roman" w:cs="Times New Roman"/>
          <w:b/>
          <w:bCs/>
          <w:i w:val="0"/>
          <w:iCs w:val="0"/>
          <w:strike w:val="0"/>
          <w:color w:val="000000"/>
          <w:spacing w:val="0"/>
          <w:sz w:val="24"/>
          <w:szCs w:val="24"/>
          <w:u w:val="none"/>
          <w:rtl w:val="0"/>
        </w:rPr>
        <w:t>117.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«Калининская АЭС-Сервис» </w:t>
      </w:r>
      <w:r>
        <w:rPr>
          <w:rFonts w:ascii="Times New Roman" w:eastAsia="Times New Roman" w:hAnsi="Times New Roman" w:cs="Times New Roman"/>
          <w:b/>
          <w:bCs/>
          <w:i w:val="0"/>
          <w:iCs w:val="0"/>
          <w:strike w:val="0"/>
          <w:color w:val="000000"/>
          <w:spacing w:val="0"/>
          <w:sz w:val="24"/>
          <w:szCs w:val="24"/>
          <w:u w:val="none"/>
          <w:rtl w:val="0"/>
        </w:rPr>
        <w:t>118.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«Кольская АЭС-Авто»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119.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«Курская АЭС-Сервис» </w:t>
      </w:r>
    </w:p>
    <w:p>
      <w:pPr>
        <w:bidi w:val="0"/>
        <w:spacing w:before="1" w:after="0" w:line="343" w:lineRule="atLeast"/>
        <w:ind w:left="0" w:right="163"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120.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«Ленинградская АЭС-Авто» </w:t>
      </w:r>
      <w:r>
        <w:rPr>
          <w:rFonts w:ascii="Times New Roman" w:eastAsia="Times New Roman" w:hAnsi="Times New Roman" w:cs="Times New Roman"/>
          <w:b/>
          <w:bCs/>
          <w:i w:val="0"/>
          <w:iCs w:val="0"/>
          <w:strike w:val="0"/>
          <w:color w:val="000000"/>
          <w:spacing w:val="0"/>
          <w:sz w:val="24"/>
          <w:szCs w:val="24"/>
          <w:u w:val="none"/>
          <w:rtl w:val="0"/>
        </w:rPr>
        <w:t>121.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«Нововоронежская </w:t>
      </w:r>
      <w:r>
        <w:rPr>
          <w:rFonts w:ascii="Times New Roman" w:eastAsia="Times New Roman" w:hAnsi="Times New Roman" w:cs="Times New Roman"/>
          <w:b w:val="0"/>
          <w:bCs w:val="0"/>
          <w:i w:val="0"/>
          <w:iCs w:val="0"/>
          <w:strike w:val="0"/>
          <w:color w:val="000000"/>
          <w:spacing w:val="1"/>
          <w:sz w:val="26"/>
          <w:szCs w:val="26"/>
          <w:u w:val="none"/>
          <w:rtl w:val="0"/>
        </w:rPr>
        <w:t>АЭС-</w:t>
      </w:r>
    </w:p>
    <w:p>
      <w:pPr>
        <w:bidi w:val="0"/>
        <w:spacing w:before="56"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Авто» </w:t>
      </w:r>
    </w:p>
    <w:p>
      <w:pPr>
        <w:bidi w:val="0"/>
        <w:spacing w:before="0" w:after="0" w:line="345" w:lineRule="atLeast"/>
        <w:ind w:left="0" w:right="261"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122.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«Смоленская АЭС-Сервис» </w:t>
      </w:r>
      <w:r>
        <w:rPr>
          <w:rFonts w:ascii="Times New Roman" w:eastAsia="Times New Roman" w:hAnsi="Times New Roman" w:cs="Times New Roman"/>
          <w:b/>
          <w:bCs/>
          <w:i w:val="0"/>
          <w:iCs w:val="0"/>
          <w:strike w:val="0"/>
          <w:color w:val="000000"/>
          <w:spacing w:val="0"/>
          <w:sz w:val="24"/>
          <w:szCs w:val="24"/>
          <w:u w:val="none"/>
          <w:rtl w:val="0"/>
        </w:rPr>
        <w:t>123.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«Атомтранс» </w:t>
      </w:r>
    </w:p>
    <w:p>
      <w:pPr>
        <w:bidi w:val="0"/>
        <w:spacing w:before="1" w:after="0" w:line="343" w:lineRule="atLeast"/>
        <w:ind w:left="0" w:right="7"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124.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INTERNEXCO GmbH (Швейцария) </w:t>
      </w:r>
      <w:r>
        <w:rPr>
          <w:rFonts w:ascii="Times New Roman" w:eastAsia="Times New Roman" w:hAnsi="Times New Roman" w:cs="Times New Roman"/>
          <w:b/>
          <w:bCs/>
          <w:i w:val="0"/>
          <w:iCs w:val="0"/>
          <w:strike w:val="0"/>
          <w:color w:val="000000"/>
          <w:spacing w:val="0"/>
          <w:sz w:val="24"/>
          <w:szCs w:val="24"/>
          <w:u w:val="none"/>
          <w:rtl w:val="0"/>
        </w:rPr>
        <w:t>125.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TENEX-USA, Incorporated (США) </w:t>
      </w:r>
      <w:r>
        <w:rPr>
          <w:rFonts w:ascii="Times New Roman" w:eastAsia="Times New Roman" w:hAnsi="Times New Roman" w:cs="Times New Roman"/>
          <w:b/>
          <w:bCs/>
          <w:i w:val="0"/>
          <w:iCs w:val="0"/>
          <w:strike w:val="0"/>
          <w:color w:val="000000"/>
          <w:spacing w:val="0"/>
          <w:sz w:val="24"/>
          <w:szCs w:val="24"/>
          <w:u w:val="none"/>
          <w:rtl w:val="0"/>
        </w:rPr>
        <w:t>126.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KABUSHIKI KAISHA TENEX-</w:t>
      </w:r>
    </w:p>
    <w:p>
      <w:pPr>
        <w:bidi w:val="0"/>
        <w:spacing w:before="57"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JAPAN </w:t>
      </w:r>
    </w:p>
    <w:p>
      <w:pPr>
        <w:bidi w:val="0"/>
        <w:spacing w:before="1125" w:after="0" w:line="287" w:lineRule="atLeast"/>
        <w:ind w:left="0" w:right="-200" w:firstLine="0"/>
        <w:jc w:val="both"/>
        <w:outlineLvl w:val="9"/>
        <w:rPr>
          <w:rFonts w:ascii="Times New Roman" w:eastAsia="Times New Roman" w:hAnsi="Times New Roman" w:cs="Times New Roman"/>
          <w:sz w:val="26"/>
          <w:szCs w:val="26"/>
        </w:rPr>
      </w:pPr>
      <w:r>
        <w:rPr>
          <w:rFonts w:ascii="Arial" w:eastAsia="Arial" w:hAnsi="Arial" w:cs="Arial"/>
          <w:b w:val="0"/>
          <w:bCs w:val="0"/>
          <w:i w:val="0"/>
          <w:iCs w:val="0"/>
          <w:strike w:val="0"/>
          <w:color w:val="000000"/>
          <w:spacing w:val="0"/>
          <w:sz w:val="2"/>
          <w:szCs w:val="2"/>
          <w:u w:val="none"/>
          <w:rtl w:val="0"/>
        </w:rPr>
        <w:br w:type="column"/>
      </w:r>
      <w:r>
        <w:rPr>
          <w:rFonts w:ascii="Times New Roman" w:eastAsia="Times New Roman" w:hAnsi="Times New Roman" w:cs="Times New Roman"/>
          <w:b/>
          <w:bCs/>
          <w:i w:val="0"/>
          <w:iCs w:val="0"/>
          <w:strike w:val="0"/>
          <w:color w:val="000000"/>
          <w:spacing w:val="0"/>
          <w:sz w:val="24"/>
          <w:szCs w:val="24"/>
          <w:u w:val="none"/>
          <w:rtl w:val="0"/>
        </w:rPr>
        <w:t>127.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TENEX-Korea Co., Ltd.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128.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TRADEWILL LIMITED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129.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auto"/>
          <w:spacing w:val="0"/>
          <w:sz w:val="26"/>
          <w:szCs w:val="26"/>
          <w:u w:val="none"/>
          <w:rtl w:val="0"/>
        </w:rPr>
        <w:t xml:space="preserve"> </w:t>
      </w:r>
      <w:r>
        <w:rPr>
          <w:rFonts w:ascii="Times New Roman" w:eastAsia="Times New Roman" w:hAnsi="Times New Roman" w:cs="Times New Roman"/>
          <w:b w:val="0"/>
          <w:bCs w:val="0"/>
          <w:i w:val="0"/>
          <w:iCs w:val="0"/>
          <w:strike w:val="0"/>
          <w:color w:val="302A27"/>
          <w:spacing w:val="0"/>
          <w:sz w:val="26"/>
          <w:szCs w:val="26"/>
          <w:u w:val="none"/>
          <w:rtl w:val="0"/>
        </w:rPr>
        <w:t>Исключен.</w:t>
      </w:r>
      <w:r>
        <w:rPr>
          <w:rFonts w:ascii="Times New Roman" w:eastAsia="Times New Roman" w:hAnsi="Times New Roman" w:cs="Times New Roman"/>
          <w:b w:val="0"/>
          <w:bCs w:val="0"/>
          <w:i w:val="0"/>
          <w:iCs w:val="0"/>
          <w:strike w:val="0"/>
          <w:color w:val="auto"/>
          <w:spacing w:val="0"/>
          <w:sz w:val="26"/>
          <w:szCs w:val="26"/>
          <w:u w:val="none"/>
          <w:rtl w:val="0"/>
        </w:rPr>
        <w:t xml:space="preserve">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«КМЗ-Спецмаш»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«ЭЛЕМАШ МАГНИТ»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«Русатом Сервис» </w:t>
      </w:r>
    </w:p>
    <w:p>
      <w:pPr>
        <w:bidi w:val="0"/>
        <w:spacing w:before="58"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«Атомтехэкспорт»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«Строительно-монтажное </w:t>
      </w:r>
    </w:p>
    <w:p>
      <w:pPr>
        <w:bidi w:val="0"/>
        <w:spacing w:before="55"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управление № </w:t>
      </w:r>
      <w:r>
        <w:rPr>
          <w:rFonts w:ascii="Times New Roman" w:eastAsia="Times New Roman" w:hAnsi="Times New Roman" w:cs="Times New Roman"/>
          <w:b w:val="0"/>
          <w:bCs w:val="0"/>
          <w:i w:val="0"/>
          <w:iCs w:val="0"/>
          <w:strike w:val="0"/>
          <w:color w:val="000000"/>
          <w:spacing w:val="4"/>
          <w:sz w:val="26"/>
          <w:szCs w:val="26"/>
          <w:u w:val="none"/>
          <w:rtl w:val="0"/>
        </w:rPr>
        <w:t>1»</w:t>
      </w:r>
      <w:r>
        <w:rPr>
          <w:rFonts w:ascii="Times New Roman" w:eastAsia="Times New Roman" w:hAnsi="Times New Roman" w:cs="Times New Roman"/>
          <w:b w:val="0"/>
          <w:bCs w:val="0"/>
          <w:i w:val="0"/>
          <w:iCs w:val="0"/>
          <w:strike w:val="0"/>
          <w:color w:val="000000"/>
          <w:spacing w:val="0"/>
          <w:sz w:val="26"/>
          <w:szCs w:val="26"/>
          <w:u w:val="none"/>
          <w:rtl w:val="0"/>
        </w:rPr>
        <w:t xml:space="preserve">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ФГУП «ПСЗ»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«ЦКБМ»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«Атомспецтранс» </w:t>
      </w:r>
    </w:p>
    <w:p>
      <w:pPr>
        <w:bidi w:val="0"/>
        <w:spacing w:before="0" w:after="0" w:line="343" w:lineRule="atLeast"/>
        <w:ind w:left="0" w:right="-122"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138.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«Промышленные инновации» </w:t>
      </w:r>
      <w:r>
        <w:rPr>
          <w:rFonts w:ascii="Times New Roman" w:eastAsia="Times New Roman" w:hAnsi="Times New Roman" w:cs="Times New Roman"/>
          <w:b/>
          <w:bCs/>
          <w:i w:val="0"/>
          <w:iCs w:val="0"/>
          <w:strike w:val="0"/>
          <w:color w:val="000000"/>
          <w:spacing w:val="0"/>
          <w:sz w:val="24"/>
          <w:szCs w:val="24"/>
          <w:u w:val="none"/>
          <w:rtl w:val="0"/>
        </w:rPr>
        <w:t>139.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«НЗХК-Энергия» </w:t>
      </w:r>
    </w:p>
    <w:p>
      <w:pPr>
        <w:bidi w:val="0"/>
        <w:spacing w:before="58"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«ТВЭЛ-СТРОЙ»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«АЭМ-технологии»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ПАО «ЗиО-Подольск»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«СвердНИИхиммаш»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«НПО «ЦНИИТМАШ»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«ПЗМ-Сервис»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«Атоммаш-Сервис»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«Опыт» </w:t>
      </w:r>
    </w:p>
    <w:p>
      <w:pPr>
        <w:bidi w:val="0"/>
        <w:spacing w:before="1" w:after="0" w:line="343" w:lineRule="atLeast"/>
        <w:ind w:left="0" w:right="87"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148.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«Атомтрубопроводмонтаж» </w:t>
      </w:r>
      <w:r>
        <w:rPr>
          <w:rFonts w:ascii="Times New Roman" w:eastAsia="Times New Roman" w:hAnsi="Times New Roman" w:cs="Times New Roman"/>
          <w:b/>
          <w:bCs/>
          <w:i w:val="0"/>
          <w:iCs w:val="0"/>
          <w:strike w:val="0"/>
          <w:color w:val="000000"/>
          <w:spacing w:val="0"/>
          <w:sz w:val="24"/>
          <w:szCs w:val="24"/>
          <w:u w:val="none"/>
          <w:rtl w:val="0"/>
        </w:rPr>
        <w:t>149.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«АРАКО»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«Литейный завод </w:t>
      </w:r>
    </w:p>
    <w:p>
      <w:pPr>
        <w:bidi w:val="0"/>
        <w:spacing w:before="55"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«Петрозаводскмаш»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lang w:bidi="en-US"/>
        </w:rPr>
        <w:t>151.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lang w:bidi="en-US"/>
        </w:rPr>
        <w:t>Ganz</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lang w:bidi="en-US"/>
        </w:rPr>
        <w:t>Engineering</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1"/>
          <w:sz w:val="26"/>
          <w:szCs w:val="26"/>
          <w:u w:val="none"/>
          <w:rtl w:val="0"/>
          <w:lang w:bidi="en-US"/>
        </w:rPr>
        <w:t>and</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lang w:bidi="en-US"/>
        </w:rPr>
        <w:t>Energetics</w:t>
      </w:r>
      <w:r>
        <w:rPr>
          <w:rFonts w:ascii="Times New Roman" w:eastAsia="Times New Roman" w:hAnsi="Times New Roman" w:cs="Times New Roman"/>
          <w:b w:val="0"/>
          <w:bCs w:val="0"/>
          <w:i w:val="0"/>
          <w:iCs w:val="0"/>
          <w:strike w:val="0"/>
          <w:color w:val="000000"/>
          <w:spacing w:val="0"/>
          <w:sz w:val="26"/>
          <w:szCs w:val="26"/>
          <w:u w:val="none"/>
          <w:rtl w:val="0"/>
        </w:rPr>
        <w:t xml:space="preserve"> </w:t>
      </w:r>
    </w:p>
    <w:p>
      <w:pPr>
        <w:bidi w:val="0"/>
        <w:spacing w:before="55"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lang w:bidi="en-US"/>
        </w:rPr>
        <w:t>Machinery</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lang w:bidi="en-US"/>
        </w:rPr>
        <w:t>Limited</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1"/>
          <w:sz w:val="26"/>
          <w:szCs w:val="26"/>
          <w:u w:val="none"/>
          <w:rtl w:val="0"/>
          <w:lang w:bidi="en-US"/>
        </w:rPr>
        <w:t>Liability</w:t>
      </w:r>
      <w:r>
        <w:rPr>
          <w:rFonts w:ascii="Times New Roman" w:eastAsia="Times New Roman" w:hAnsi="Times New Roman" w:cs="Times New Roman"/>
          <w:b w:val="0"/>
          <w:bCs w:val="0"/>
          <w:i w:val="0"/>
          <w:iCs w:val="0"/>
          <w:strike w:val="0"/>
          <w:color w:val="000000"/>
          <w:spacing w:val="0"/>
          <w:sz w:val="26"/>
          <w:szCs w:val="26"/>
          <w:u w:val="none"/>
          <w:rtl w:val="0"/>
        </w:rPr>
        <w:t xml:space="preserve"> </w:t>
      </w:r>
      <w:r>
        <w:rPr>
          <w:rFonts w:ascii="Times New Roman" w:eastAsia="Times New Roman" w:hAnsi="Times New Roman" w:cs="Times New Roman"/>
          <w:b w:val="0"/>
          <w:bCs w:val="0"/>
          <w:i w:val="0"/>
          <w:iCs w:val="0"/>
          <w:strike w:val="0"/>
          <w:color w:val="000000"/>
          <w:spacing w:val="1"/>
          <w:sz w:val="26"/>
          <w:szCs w:val="26"/>
          <w:u w:val="none"/>
          <w:rtl w:val="0"/>
          <w:lang w:bidi="en-US"/>
        </w:rPr>
        <w:t>Company</w:t>
      </w:r>
      <w:r>
        <w:rPr>
          <w:rFonts w:ascii="Times New Roman" w:eastAsia="Times New Roman" w:hAnsi="Times New Roman" w:cs="Times New Roman"/>
          <w:b w:val="0"/>
          <w:bCs w:val="0"/>
          <w:i w:val="0"/>
          <w:iCs w:val="0"/>
          <w:strike w:val="0"/>
          <w:color w:val="000000"/>
          <w:spacing w:val="0"/>
          <w:sz w:val="26"/>
          <w:szCs w:val="26"/>
          <w:u w:val="none"/>
          <w:rtl w:val="0"/>
        </w:rPr>
        <w:t xml:space="preserve"> </w:t>
      </w:r>
    </w:p>
    <w:p>
      <w:pPr>
        <w:sectPr>
          <w:footerReference w:type="default" r:id="rId15"/>
          <w:type w:val="continuous"/>
          <w:pgSz w:w="16838" w:h="11906"/>
          <w:pgMar w:top="440" w:right="829" w:bottom="1240" w:left="850" w:header="720" w:footer="260"/>
          <w:cols w:num="3" w:space="720" w:equalWidth="0">
            <w:col w:w="4830" w:space="511"/>
            <w:col w:w="4793" w:space="547"/>
            <w:col w:w="4478" w:space="0"/>
          </w:cols>
          <w:titlePg w:val="0"/>
        </w:sectPr>
      </w:pPr>
    </w:p>
    <w:p>
      <w:pPr>
        <w:bidi w:val="0"/>
        <w:spacing w:before="1068" w:after="0" w:line="343" w:lineRule="atLeast"/>
        <w:ind w:left="360" w:right="862"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lang w:bidi="en-US"/>
        </w:rPr>
        <w:t>(</w:t>
      </w:r>
      <w:r>
        <w:rPr>
          <w:rFonts w:ascii="Times New Roman" w:eastAsia="Times New Roman" w:hAnsi="Times New Roman" w:cs="Times New Roman"/>
          <w:b w:val="0"/>
          <w:bCs w:val="0"/>
          <w:i w:val="0"/>
          <w:iCs w:val="0"/>
          <w:strike w:val="0"/>
          <w:color w:val="000000"/>
          <w:spacing w:val="0"/>
          <w:sz w:val="26"/>
          <w:szCs w:val="26"/>
          <w:u w:val="none"/>
          <w:rtl w:val="0"/>
        </w:rPr>
        <w:t xml:space="preserve">ООО «Ганз Инжиниринг и Энергетическое  </w:t>
      </w:r>
    </w:p>
    <w:p>
      <w:pPr>
        <w:bidi w:val="0"/>
        <w:spacing w:before="57" w:after="0" w:line="287" w:lineRule="atLeast"/>
        <w:ind w:left="437"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Машиностроение»)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«НИИграфит» </w:t>
      </w:r>
    </w:p>
    <w:p>
      <w:pPr>
        <w:bidi w:val="0"/>
        <w:spacing w:before="0" w:after="0" w:line="343" w:lineRule="atLeast"/>
        <w:ind w:left="0" w:right="-200"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«НИИЭФА им. Д.В. Ефремова» </w:t>
      </w:r>
      <w:r>
        <w:rPr>
          <w:rFonts w:ascii="Times New Roman" w:eastAsia="Times New Roman" w:hAnsi="Times New Roman" w:cs="Times New Roman"/>
          <w:b/>
          <w:bCs/>
          <w:i w:val="0"/>
          <w:iCs w:val="0"/>
          <w:strike w:val="0"/>
          <w:color w:val="000000"/>
          <w:spacing w:val="0"/>
          <w:sz w:val="24"/>
          <w:szCs w:val="24"/>
          <w:u w:val="none"/>
          <w:rtl w:val="0"/>
        </w:rPr>
        <w:t>154.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«НИИТФА» </w:t>
      </w:r>
    </w:p>
    <w:p>
      <w:pPr>
        <w:bidi w:val="0"/>
        <w:spacing w:before="58"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«Русбурмаш»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«Препрег-СКМ»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«Препрег-Дубна»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«НИИП»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159.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«РусАТ» </w:t>
      </w:r>
    </w:p>
    <w:p>
      <w:pPr>
        <w:bidi w:val="0"/>
        <w:spacing w:before="0" w:after="0" w:line="343" w:lineRule="atLeast"/>
        <w:ind w:left="0" w:right="533" w:firstLine="0"/>
        <w:jc w:val="center"/>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«Центральный проектно- технологический институт»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«Уральский </w:t>
      </w:r>
    </w:p>
    <w:p>
      <w:pPr>
        <w:bidi w:val="0"/>
        <w:spacing w:before="58"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электромеханический завод»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ФГУП «Всероссийский научно-</w:t>
      </w:r>
    </w:p>
    <w:p>
      <w:pPr>
        <w:bidi w:val="0"/>
        <w:spacing w:before="0" w:after="0" w:line="343" w:lineRule="atLeast"/>
        <w:ind w:left="360" w:right="650"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исследовательский институт автоматики </w:t>
      </w:r>
      <w:r>
        <w:rPr>
          <w:rFonts w:ascii="Times New Roman" w:eastAsia="Times New Roman" w:hAnsi="Times New Roman" w:cs="Times New Roman"/>
          <w:b w:val="0"/>
          <w:bCs w:val="0"/>
          <w:i w:val="0"/>
          <w:iCs w:val="0"/>
          <w:strike w:val="0"/>
          <w:color w:val="000000"/>
          <w:spacing w:val="1"/>
          <w:sz w:val="26"/>
          <w:szCs w:val="26"/>
          <w:u w:val="none"/>
          <w:rtl w:val="0"/>
        </w:rPr>
        <w:t>им.</w:t>
      </w:r>
      <w:r>
        <w:rPr>
          <w:rFonts w:ascii="Times New Roman" w:eastAsia="Times New Roman" w:hAnsi="Times New Roman" w:cs="Times New Roman"/>
          <w:b w:val="0"/>
          <w:bCs w:val="0"/>
          <w:i w:val="0"/>
          <w:iCs w:val="0"/>
          <w:strike w:val="0"/>
          <w:color w:val="000000"/>
          <w:spacing w:val="0"/>
          <w:sz w:val="26"/>
          <w:szCs w:val="26"/>
          <w:u w:val="none"/>
          <w:rtl w:val="0"/>
        </w:rPr>
        <w:t xml:space="preserve"> Н.Л. Духова»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Производственное Объединение </w:t>
      </w:r>
    </w:p>
    <w:p>
      <w:pPr>
        <w:bidi w:val="0"/>
        <w:spacing w:before="55"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«Север»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ФГУП ФНПЦ «ПО «Старт» им. </w:t>
      </w:r>
    </w:p>
    <w:p>
      <w:pPr>
        <w:bidi w:val="0"/>
        <w:spacing w:before="55"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М.В. Проценко» </w:t>
      </w:r>
    </w:p>
    <w:p>
      <w:pPr>
        <w:bidi w:val="0"/>
        <w:spacing w:before="1125" w:after="0" w:line="287" w:lineRule="atLeast"/>
        <w:ind w:left="0" w:right="-200" w:firstLine="0"/>
        <w:jc w:val="both"/>
        <w:outlineLvl w:val="9"/>
        <w:rPr>
          <w:rFonts w:ascii="Times New Roman" w:eastAsia="Times New Roman" w:hAnsi="Times New Roman" w:cs="Times New Roman"/>
          <w:sz w:val="26"/>
          <w:szCs w:val="26"/>
        </w:rPr>
      </w:pPr>
      <w:r>
        <w:rPr>
          <w:rFonts w:ascii="Arial" w:eastAsia="Arial" w:hAnsi="Arial" w:cs="Arial"/>
          <w:b w:val="0"/>
          <w:bCs w:val="0"/>
          <w:i w:val="0"/>
          <w:iCs w:val="0"/>
          <w:strike w:val="0"/>
          <w:color w:val="000000"/>
          <w:spacing w:val="0"/>
          <w:sz w:val="2"/>
          <w:szCs w:val="2"/>
          <w:u w:val="none"/>
          <w:rtl w:val="0"/>
        </w:rPr>
        <w:br w:type="column"/>
      </w:r>
      <w:r>
        <w:rPr>
          <w:rFonts w:ascii="Times New Roman" w:eastAsia="Times New Roman" w:hAnsi="Times New Roman" w:cs="Times New Roman"/>
          <w:b/>
          <w:bCs/>
          <w:i w:val="0"/>
          <w:iCs w:val="0"/>
          <w:strike w:val="0"/>
          <w:color w:val="000000"/>
          <w:spacing w:val="0"/>
          <w:sz w:val="24"/>
          <w:szCs w:val="24"/>
          <w:u w:val="none"/>
          <w:rtl w:val="0"/>
        </w:rPr>
        <w:t>165.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«Специализированный научно-</w:t>
      </w:r>
    </w:p>
    <w:p>
      <w:pPr>
        <w:bidi w:val="0"/>
        <w:spacing w:before="0" w:after="0" w:line="345" w:lineRule="atLeast"/>
        <w:ind w:left="360" w:right="869"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исследовательский институт приборостроения»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«Красная звезда»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«ГСПИ»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«Русатом Карго» </w:t>
      </w:r>
    </w:p>
    <w:p>
      <w:pPr>
        <w:bidi w:val="0"/>
        <w:spacing w:before="58"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169.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«НЗХК-Инжиниринг»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«Ведущий проектно-</w:t>
      </w:r>
    </w:p>
    <w:p>
      <w:pPr>
        <w:bidi w:val="0"/>
        <w:spacing w:before="0" w:after="0" w:line="343" w:lineRule="atLeast"/>
        <w:ind w:left="360" w:right="847"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изыскательский и научно- исследовательский институт промышленной технологии» </w:t>
      </w:r>
    </w:p>
    <w:p>
      <w:pPr>
        <w:bidi w:val="0"/>
        <w:spacing w:before="0" w:after="0" w:line="343" w:lineRule="atLeast"/>
        <w:ind w:left="0" w:right="247"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«Центротех-Инжиниринг» </w:t>
      </w:r>
      <w:r>
        <w:rPr>
          <w:rFonts w:ascii="Times New Roman" w:eastAsia="Times New Roman" w:hAnsi="Times New Roman" w:cs="Times New Roman"/>
          <w:b/>
          <w:bCs/>
          <w:i w:val="0"/>
          <w:iCs w:val="0"/>
          <w:strike w:val="0"/>
          <w:color w:val="000000"/>
          <w:spacing w:val="0"/>
          <w:sz w:val="24"/>
          <w:szCs w:val="24"/>
          <w:u w:val="none"/>
          <w:rtl w:val="0"/>
        </w:rPr>
        <w:t>172.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«РЭИН»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«Саровская Газоснабжающая </w:t>
      </w:r>
    </w:p>
    <w:p>
      <w:pPr>
        <w:bidi w:val="0"/>
        <w:spacing w:before="58"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Компания»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«Инженерно-технический центр </w:t>
      </w:r>
    </w:p>
    <w:p>
      <w:pPr>
        <w:bidi w:val="0"/>
        <w:spacing w:before="55"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«ДЖЭТ»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Частное учреждение по </w:t>
      </w:r>
    </w:p>
    <w:p>
      <w:pPr>
        <w:bidi w:val="0"/>
        <w:spacing w:before="1" w:after="0" w:line="343" w:lineRule="atLeast"/>
        <w:ind w:left="360" w:right="466"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цифровизации атомной отрасли «Цифрум» (частное учреждение «Цифрум») </w:t>
      </w:r>
    </w:p>
    <w:p>
      <w:pPr>
        <w:bidi w:val="0"/>
        <w:spacing w:before="56"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«ААЭМ»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АНО «ПрофМедЦентр» </w:t>
      </w:r>
    </w:p>
    <w:p>
      <w:pPr>
        <w:bidi w:val="0"/>
        <w:spacing w:before="1125" w:after="0" w:line="287" w:lineRule="atLeast"/>
        <w:ind w:left="0" w:right="-200" w:firstLine="0"/>
        <w:jc w:val="both"/>
        <w:outlineLvl w:val="9"/>
        <w:rPr>
          <w:rFonts w:ascii="Times New Roman" w:eastAsia="Times New Roman" w:hAnsi="Times New Roman" w:cs="Times New Roman"/>
          <w:sz w:val="26"/>
          <w:szCs w:val="26"/>
        </w:rPr>
      </w:pPr>
      <w:r>
        <w:rPr>
          <w:rFonts w:ascii="Arial" w:eastAsia="Arial" w:hAnsi="Arial" w:cs="Arial"/>
          <w:b w:val="0"/>
          <w:bCs w:val="0"/>
          <w:i w:val="0"/>
          <w:iCs w:val="0"/>
          <w:strike w:val="0"/>
          <w:color w:val="000000"/>
          <w:spacing w:val="0"/>
          <w:sz w:val="2"/>
          <w:szCs w:val="2"/>
          <w:u w:val="none"/>
          <w:rtl w:val="0"/>
        </w:rPr>
        <w:br w:type="column"/>
      </w:r>
      <w:r>
        <w:rPr>
          <w:rFonts w:ascii="Times New Roman" w:eastAsia="Times New Roman" w:hAnsi="Times New Roman" w:cs="Times New Roman"/>
          <w:b/>
          <w:bCs/>
          <w:i w:val="0"/>
          <w:iCs w:val="0"/>
          <w:strike w:val="0"/>
          <w:color w:val="000000"/>
          <w:spacing w:val="0"/>
          <w:sz w:val="24"/>
          <w:szCs w:val="24"/>
          <w:u w:val="none"/>
          <w:rtl w:val="0"/>
        </w:rPr>
        <w:t>178.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ARAKO spol sr.o.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179.</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«Цифровые Платформы и </w:t>
      </w:r>
    </w:p>
    <w:p>
      <w:pPr>
        <w:bidi w:val="0"/>
        <w:spacing w:before="57" w:after="0" w:line="287" w:lineRule="atLeast"/>
        <w:ind w:left="36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Решения Умного Города»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180.</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"Государственный научно-</w:t>
      </w:r>
    </w:p>
    <w:p>
      <w:pPr>
        <w:bidi w:val="0"/>
        <w:spacing w:before="0" w:after="0" w:line="343" w:lineRule="atLeast"/>
        <w:ind w:left="360" w:right="-4"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исследовательский и проектный институт редкометаллической промышленности "Гиредмет" (АО «Гиредмет»)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181.</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«Т-КОМ»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182.</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«ИФТП» </w:t>
      </w:r>
    </w:p>
    <w:p>
      <w:pPr>
        <w:bidi w:val="0"/>
        <w:spacing w:before="57"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183.</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Частное учреждение «Институт </w:t>
      </w:r>
    </w:p>
    <w:p>
      <w:pPr>
        <w:bidi w:val="0"/>
        <w:spacing w:before="0" w:after="0" w:line="343" w:lineRule="atLeast"/>
        <w:ind w:left="360" w:right="-200"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val="0"/>
          <w:bCs w:val="0"/>
          <w:i w:val="0"/>
          <w:iCs w:val="0"/>
          <w:strike w:val="0"/>
          <w:color w:val="000000"/>
          <w:spacing w:val="0"/>
          <w:sz w:val="26"/>
          <w:szCs w:val="26"/>
          <w:u w:val="none"/>
          <w:rtl w:val="0"/>
        </w:rPr>
        <w:t xml:space="preserve">технического регулирования, обеспечения единства измерений и стандартизации Росатома» (Частное учреждение «Атомстандарт»)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184.</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«РЦР»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185.</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«ЦВТД». </w:t>
      </w:r>
    </w:p>
    <w:p>
      <w:pPr>
        <w:bidi w:val="0"/>
        <w:spacing w:before="55" w:after="0" w:line="287" w:lineRule="atLeast"/>
        <w:ind w:left="0" w:right="-200" w:firstLine="0"/>
        <w:jc w:val="both"/>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186.</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ООО «Арктик Атом-Сервис» </w:t>
      </w:r>
    </w:p>
    <w:p>
      <w:pPr>
        <w:bidi w:val="0"/>
        <w:spacing w:before="0" w:after="0" w:line="345" w:lineRule="atLeast"/>
        <w:ind w:left="0" w:right="-21" w:firstLine="0"/>
        <w:jc w:val="left"/>
        <w:outlineLvl w:val="9"/>
        <w:rPr>
          <w:rFonts w:ascii="Times New Roman" w:eastAsia="Times New Roman" w:hAnsi="Times New Roman" w:cs="Times New Roman"/>
          <w:sz w:val="26"/>
          <w:szCs w:val="26"/>
        </w:rPr>
      </w:pPr>
      <w:r>
        <w:rPr>
          <w:rFonts w:ascii="Times New Roman" w:eastAsia="Times New Roman" w:hAnsi="Times New Roman" w:cs="Times New Roman"/>
          <w:b/>
          <w:bCs/>
          <w:i w:val="0"/>
          <w:iCs w:val="0"/>
          <w:strike w:val="0"/>
          <w:color w:val="000000"/>
          <w:spacing w:val="0"/>
          <w:sz w:val="24"/>
          <w:szCs w:val="24"/>
          <w:u w:val="none"/>
          <w:rtl w:val="0"/>
        </w:rPr>
        <w:t>187.</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Акционерное общество «АТЭК» </w:t>
      </w:r>
      <w:r>
        <w:rPr>
          <w:rFonts w:ascii="Times New Roman" w:eastAsia="Times New Roman" w:hAnsi="Times New Roman" w:cs="Times New Roman"/>
          <w:b/>
          <w:bCs/>
          <w:i w:val="0"/>
          <w:iCs w:val="0"/>
          <w:strike w:val="0"/>
          <w:color w:val="000000"/>
          <w:spacing w:val="0"/>
          <w:sz w:val="24"/>
          <w:szCs w:val="24"/>
          <w:u w:val="none"/>
          <w:rtl w:val="0"/>
        </w:rPr>
        <w:t>188.</w:t>
      </w:r>
      <w:r>
        <w:rPr>
          <w:rFonts w:ascii="Arial" w:eastAsia="Arial" w:hAnsi="Arial" w:cs="Arial"/>
          <w:b/>
          <w:bCs/>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6"/>
          <w:szCs w:val="26"/>
          <w:u w:val="none"/>
          <w:rtl w:val="0"/>
        </w:rPr>
        <w:t xml:space="preserve"> АО «АтомКапитал» </w:t>
      </w:r>
    </w:p>
    <w:sectPr>
      <w:footerReference w:type="default" r:id="rId16"/>
      <w:type w:val="continuous"/>
      <w:pgSz w:w="16838" w:h="11906"/>
      <w:pgMar w:top="440" w:right="863" w:bottom="1240" w:left="850" w:header="720" w:footer="260"/>
      <w:cols w:num="3" w:space="720" w:equalWidth="0">
        <w:col w:w="4546" w:space="795"/>
        <w:col w:w="4670" w:space="670"/>
        <w:col w:w="4445" w:space="0"/>
      </w:cols>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7549" w:right="-20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fldChar w:fldCharType="begin"/>
    </w:r>
    <w:r>
      <w:rPr>
        <w:rFonts w:ascii="Times New Roman" w:eastAsia="Times New Roman" w:hAnsi="Times New Roman" w:cs="Times New Roman"/>
        <w:b w:val="0"/>
        <w:bCs w:val="0"/>
        <w:i w:val="0"/>
        <w:iCs w:val="0"/>
        <w:strike w:val="0"/>
        <w:color w:val="000000"/>
        <w:spacing w:val="0"/>
        <w:sz w:val="24"/>
        <w:szCs w:val="24"/>
        <w:u w:val="none"/>
        <w:rtl w:val="0"/>
      </w:rPr>
      <w:instrText xml:space="preserve"> PAGE </w:instrText>
    </w:r>
    <w:r>
      <w:rPr>
        <w:rFonts w:ascii="Times New Roman" w:eastAsia="Times New Roman" w:hAnsi="Times New Roman" w:cs="Times New Roman"/>
        <w:b w:val="0"/>
        <w:bCs w:val="0"/>
        <w:i w:val="0"/>
        <w:iCs w:val="0"/>
        <w:strike w:val="0"/>
        <w:color w:val="000000"/>
        <w:spacing w:val="0"/>
        <w:sz w:val="24"/>
        <w:szCs w:val="24"/>
        <w:u w:val="none"/>
        <w:rtl w:val="0"/>
      </w:rPr>
      <w:fldChar w:fldCharType="separate"/>
    </w:r>
    <w:r>
      <w:rPr>
        <w:rFonts w:ascii="Times New Roman" w:eastAsia="Times New Roman" w:hAnsi="Times New Roman" w:cs="Times New Roman"/>
        <w:b w:val="0"/>
        <w:bCs w:val="0"/>
        <w:i w:val="0"/>
        <w:iCs w:val="0"/>
        <w:strike w:val="0"/>
        <w:color w:val="000000"/>
        <w:spacing w:val="0"/>
        <w:sz w:val="24"/>
        <w:szCs w:val="24"/>
        <w:u w:val="none"/>
        <w:rtl w:val="0"/>
      </w:rPr>
      <w:t>136</w:t>
    </w:r>
    <w:r>
      <w:rPr>
        <w:rFonts w:ascii="Times New Roman" w:eastAsia="Times New Roman" w:hAnsi="Times New Roman" w:cs="Times New Roman"/>
        <w:b w:val="0"/>
        <w:bCs w:val="0"/>
        <w:i w:val="0"/>
        <w:iCs w:val="0"/>
        <w:strike w:val="0"/>
        <w:color w:val="000000"/>
        <w:spacing w:val="0"/>
        <w:sz w:val="24"/>
        <w:szCs w:val="24"/>
        <w:u w:val="none"/>
        <w:rtl w:val="0"/>
      </w:rPr>
      <w:fldChar w:fldCharType="end"/>
    </w:r>
    <w:r>
      <w:rPr>
        <w:rFonts w:ascii="Times New Roman" w:eastAsia="Times New Roman" w:hAnsi="Times New Roman" w:cs="Times New Roman"/>
        <w:b w:val="0"/>
        <w:bCs w:val="0"/>
        <w:i w:val="0"/>
        <w:iCs w:val="0"/>
        <w:strike w:val="0"/>
        <w:color w:val="000000"/>
        <w:spacing w:val="0"/>
        <w:sz w:val="24"/>
        <w:szCs w:val="24"/>
        <w:u w:val="none"/>
        <w:rtl w:val="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7549" w:right="-20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fldChar w:fldCharType="begin"/>
    </w:r>
    <w:r>
      <w:rPr>
        <w:rFonts w:ascii="Times New Roman" w:eastAsia="Times New Roman" w:hAnsi="Times New Roman" w:cs="Times New Roman"/>
        <w:b w:val="0"/>
        <w:bCs w:val="0"/>
        <w:i w:val="0"/>
        <w:iCs w:val="0"/>
        <w:strike w:val="0"/>
        <w:color w:val="000000"/>
        <w:spacing w:val="0"/>
        <w:sz w:val="24"/>
        <w:szCs w:val="24"/>
        <w:u w:val="none"/>
        <w:rtl w:val="0"/>
      </w:rPr>
      <w:instrText xml:space="preserve"> PAGE </w:instrText>
    </w:r>
    <w:r>
      <w:rPr>
        <w:rFonts w:ascii="Times New Roman" w:eastAsia="Times New Roman" w:hAnsi="Times New Roman" w:cs="Times New Roman"/>
        <w:b w:val="0"/>
        <w:bCs w:val="0"/>
        <w:i w:val="0"/>
        <w:iCs w:val="0"/>
        <w:strike w:val="0"/>
        <w:color w:val="000000"/>
        <w:spacing w:val="0"/>
        <w:sz w:val="24"/>
        <w:szCs w:val="24"/>
        <w:u w:val="none"/>
        <w:rtl w:val="0"/>
      </w:rPr>
      <w:fldChar w:fldCharType="separate"/>
    </w:r>
    <w:r>
      <w:rPr>
        <w:rFonts w:ascii="Times New Roman" w:eastAsia="Times New Roman" w:hAnsi="Times New Roman" w:cs="Times New Roman"/>
        <w:b w:val="0"/>
        <w:bCs w:val="0"/>
        <w:i w:val="0"/>
        <w:iCs w:val="0"/>
        <w:strike w:val="0"/>
        <w:color w:val="000000"/>
        <w:spacing w:val="0"/>
        <w:sz w:val="24"/>
        <w:szCs w:val="24"/>
        <w:u w:val="none"/>
        <w:rtl w:val="0"/>
      </w:rPr>
      <w:t>137</w:t>
    </w:r>
    <w:r>
      <w:rPr>
        <w:rFonts w:ascii="Times New Roman" w:eastAsia="Times New Roman" w:hAnsi="Times New Roman" w:cs="Times New Roman"/>
        <w:b w:val="0"/>
        <w:bCs w:val="0"/>
        <w:i w:val="0"/>
        <w:iCs w:val="0"/>
        <w:strike w:val="0"/>
        <w:color w:val="000000"/>
        <w:spacing w:val="0"/>
        <w:sz w:val="24"/>
        <w:szCs w:val="24"/>
        <w:u w:val="none"/>
        <w:rtl w:val="0"/>
      </w:rPr>
      <w:fldChar w:fldCharType="end"/>
    </w:r>
    <w:r>
      <w:rPr>
        <w:rFonts w:ascii="Times New Roman" w:eastAsia="Times New Roman" w:hAnsi="Times New Roman" w:cs="Times New Roman"/>
        <w:b w:val="0"/>
        <w:bCs w:val="0"/>
        <w:i w:val="0"/>
        <w:iCs w:val="0"/>
        <w:strike w:val="0"/>
        <w:color w:val="000000"/>
        <w:spacing w:val="0"/>
        <w:sz w:val="24"/>
        <w:szCs w:val="24"/>
        <w:u w:val="none"/>
        <w:rtl w:val="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7549" w:right="-20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fldChar w:fldCharType="begin"/>
    </w:r>
    <w:r>
      <w:rPr>
        <w:rFonts w:ascii="Times New Roman" w:eastAsia="Times New Roman" w:hAnsi="Times New Roman" w:cs="Times New Roman"/>
        <w:b w:val="0"/>
        <w:bCs w:val="0"/>
        <w:i w:val="0"/>
        <w:iCs w:val="0"/>
        <w:strike w:val="0"/>
        <w:color w:val="000000"/>
        <w:spacing w:val="0"/>
        <w:sz w:val="24"/>
        <w:szCs w:val="24"/>
        <w:u w:val="none"/>
        <w:rtl w:val="0"/>
      </w:rPr>
      <w:instrText xml:space="preserve"> PAGE </w:instrText>
    </w:r>
    <w:r>
      <w:rPr>
        <w:rFonts w:ascii="Times New Roman" w:eastAsia="Times New Roman" w:hAnsi="Times New Roman" w:cs="Times New Roman"/>
        <w:b w:val="0"/>
        <w:bCs w:val="0"/>
        <w:i w:val="0"/>
        <w:iCs w:val="0"/>
        <w:strike w:val="0"/>
        <w:color w:val="000000"/>
        <w:spacing w:val="0"/>
        <w:sz w:val="24"/>
        <w:szCs w:val="24"/>
        <w:u w:val="none"/>
        <w:rtl w:val="0"/>
      </w:rPr>
      <w:fldChar w:fldCharType="separate"/>
    </w:r>
    <w:r>
      <w:rPr>
        <w:rFonts w:ascii="Times New Roman" w:eastAsia="Times New Roman" w:hAnsi="Times New Roman" w:cs="Times New Roman"/>
        <w:b w:val="0"/>
        <w:bCs w:val="0"/>
        <w:i w:val="0"/>
        <w:iCs w:val="0"/>
        <w:strike w:val="0"/>
        <w:color w:val="000000"/>
        <w:spacing w:val="0"/>
        <w:sz w:val="24"/>
        <w:szCs w:val="24"/>
        <w:u w:val="none"/>
        <w:rtl w:val="0"/>
      </w:rPr>
      <w:t>139</w:t>
    </w:r>
    <w:r>
      <w:rPr>
        <w:rFonts w:ascii="Times New Roman" w:eastAsia="Times New Roman" w:hAnsi="Times New Roman" w:cs="Times New Roman"/>
        <w:b w:val="0"/>
        <w:bCs w:val="0"/>
        <w:i w:val="0"/>
        <w:iCs w:val="0"/>
        <w:strike w:val="0"/>
        <w:color w:val="000000"/>
        <w:spacing w:val="0"/>
        <w:sz w:val="24"/>
        <w:szCs w:val="24"/>
        <w:u w:val="none"/>
        <w:rtl w:val="0"/>
      </w:rPr>
      <w:fldChar w:fldCharType="end"/>
    </w:r>
    <w:r>
      <w:rPr>
        <w:rFonts w:ascii="Times New Roman" w:eastAsia="Times New Roman" w:hAnsi="Times New Roman" w:cs="Times New Roman"/>
        <w:b w:val="0"/>
        <w:bCs w:val="0"/>
        <w:i w:val="0"/>
        <w:iCs w:val="0"/>
        <w:strike w:val="0"/>
        <w:color w:val="000000"/>
        <w:spacing w:val="0"/>
        <w:sz w:val="24"/>
        <w:szCs w:val="24"/>
        <w:u w:val="none"/>
        <w:rtl w:val="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5" w:lineRule="exact"/>
      <w:ind w:left="7549" w:right="-200" w:firstLine="0"/>
      <w:jc w:val="both"/>
      <w:rPr>
        <w:rFonts w:ascii="Times New Roman" w:eastAsia="Times New Roman" w:hAnsi="Times New Roman" w:cs="Times New Roman"/>
        <w:sz w:val="24"/>
        <w:szCs w:val="24"/>
      </w:rPr>
    </w:pPr>
    <w:r>
      <w:rPr>
        <w:rFonts w:ascii="Times New Roman" w:eastAsia="Times New Roman" w:hAnsi="Times New Roman" w:cs="Times New Roman"/>
        <w:b w:val="0"/>
        <w:bCs w:val="0"/>
        <w:i w:val="0"/>
        <w:iCs w:val="0"/>
        <w:strike w:val="0"/>
        <w:color w:val="000000"/>
        <w:spacing w:val="0"/>
        <w:sz w:val="24"/>
        <w:szCs w:val="24"/>
        <w:u w:val="none"/>
        <w:rtl w:val="0"/>
      </w:rPr>
      <w:fldChar w:fldCharType="begin"/>
    </w:r>
    <w:r>
      <w:rPr>
        <w:rFonts w:ascii="Times New Roman" w:eastAsia="Times New Roman" w:hAnsi="Times New Roman" w:cs="Times New Roman"/>
        <w:b w:val="0"/>
        <w:bCs w:val="0"/>
        <w:i w:val="0"/>
        <w:iCs w:val="0"/>
        <w:strike w:val="0"/>
        <w:color w:val="000000"/>
        <w:spacing w:val="0"/>
        <w:sz w:val="24"/>
        <w:szCs w:val="24"/>
        <w:u w:val="none"/>
        <w:rtl w:val="0"/>
      </w:rPr>
      <w:instrText xml:space="preserve"> PAGE </w:instrText>
    </w:r>
    <w:r>
      <w:rPr>
        <w:rFonts w:ascii="Times New Roman" w:eastAsia="Times New Roman" w:hAnsi="Times New Roman" w:cs="Times New Roman"/>
        <w:b w:val="0"/>
        <w:bCs w:val="0"/>
        <w:i w:val="0"/>
        <w:iCs w:val="0"/>
        <w:strike w:val="0"/>
        <w:color w:val="000000"/>
        <w:spacing w:val="0"/>
        <w:sz w:val="24"/>
        <w:szCs w:val="24"/>
        <w:u w:val="none"/>
        <w:rtl w:val="0"/>
      </w:rPr>
      <w:fldChar w:fldCharType="separate"/>
    </w:r>
    <w:r>
      <w:rPr>
        <w:rFonts w:ascii="Times New Roman" w:eastAsia="Times New Roman" w:hAnsi="Times New Roman" w:cs="Times New Roman"/>
        <w:b w:val="0"/>
        <w:bCs w:val="0"/>
        <w:i w:val="0"/>
        <w:iCs w:val="0"/>
        <w:strike w:val="0"/>
        <w:color w:val="000000"/>
        <w:spacing w:val="0"/>
        <w:sz w:val="24"/>
        <w:szCs w:val="24"/>
        <w:u w:val="none"/>
        <w:rtl w:val="0"/>
      </w:rPr>
      <w:t>140</w:t>
    </w:r>
    <w:r>
      <w:rPr>
        <w:rFonts w:ascii="Times New Roman" w:eastAsia="Times New Roman" w:hAnsi="Times New Roman" w:cs="Times New Roman"/>
        <w:b w:val="0"/>
        <w:bCs w:val="0"/>
        <w:i w:val="0"/>
        <w:iCs w:val="0"/>
        <w:strike w:val="0"/>
        <w:color w:val="000000"/>
        <w:spacing w:val="0"/>
        <w:sz w:val="24"/>
        <w:szCs w:val="24"/>
        <w:u w:val="none"/>
        <w:rtl w:val="0"/>
      </w:rPr>
      <w:fldChar w:fldCharType="end"/>
    </w:r>
    <w:r>
      <w:rPr>
        <w:rFonts w:ascii="Times New Roman" w:eastAsia="Times New Roman" w:hAnsi="Times New Roman" w:cs="Times New Roman"/>
        <w:b w:val="0"/>
        <w:bCs w:val="0"/>
        <w:i w:val="0"/>
        <w:iCs w:val="0"/>
        <w:strike w:val="0"/>
        <w:color w:val="000000"/>
        <w:spacing w:val="0"/>
        <w:sz w:val="24"/>
        <w:szCs w:val="24"/>
        <w:u w:val="none"/>
        <w:rtl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pStyle w:val="FootnoteText"/>
        <w:bidi w:val="0"/>
        <w:spacing w:before="0" w:after="0" w:line="295" w:lineRule="atLeast"/>
        <w:ind w:left="0" w:right="0" w:firstLine="0"/>
        <w:jc w:val="left"/>
        <w:rPr>
          <w:rFonts w:ascii="Times New Roman" w:eastAsia="Times New Roman" w:hAnsi="Times New Roman" w:cs="Times New Roman"/>
          <w:sz w:val="22"/>
          <w:szCs w:val="22"/>
        </w:rPr>
      </w:pPr>
      <w:r>
        <w:rPr>
          <w:rStyle w:val="FootnoteReference"/>
          <w:rFonts w:ascii="Times New Roman" w:eastAsia="Times New Roman" w:hAnsi="Times New Roman" w:cs="Times New Roman"/>
          <w:sz w:val="22"/>
        </w:rPr>
        <w:footnoteRef/>
      </w:r>
      <w:r>
        <w:rPr>
          <w:rFonts w:ascii="Times New Roman" w:eastAsia="Times New Roman" w:hAnsi="Times New Roman" w:cs="Times New Roman"/>
          <w:b w:val="0"/>
          <w:bCs w:val="0"/>
          <w:i w:val="0"/>
          <w:iCs w:val="0"/>
          <w:strike w:val="0"/>
          <w:color w:val="000000"/>
          <w:spacing w:val="32"/>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Возможно</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применение</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процедуры</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закупки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при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наличии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указания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в</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Спецперечне,</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также</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соблюдения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условий,</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установленных</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п.2.1</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раздела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1</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настоящего</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Порядка</w:t>
      </w:r>
      <w:r>
        <w:rPr>
          <w:rFonts w:ascii="Times New Roman" w:eastAsia="Times New Roman" w:hAnsi="Times New Roman" w:cs="Times New Roman"/>
          <w:b w:val="0"/>
          <w:bCs w:val="0"/>
          <w:i w:val="0"/>
          <w:iCs w:val="0"/>
          <w:strike w:val="0"/>
          <w:color w:val="000000"/>
          <w:spacing w:val="0"/>
          <w:sz w:val="22"/>
          <w:szCs w:val="22"/>
          <w:u w:val="none"/>
          <w:rtl w:val="0"/>
        </w:rPr>
        <w:t xml:space="preserve"> </w:t>
      </w:r>
    </w:p>
  </w:footnote>
  <w:footnote w:id="3">
    <w:p>
      <w:pPr>
        <w:pStyle w:val="FootnoteText"/>
        <w:bidi w:val="0"/>
        <w:spacing w:before="0" w:after="0" w:line="266" w:lineRule="atLeast"/>
        <w:ind w:left="0" w:right="0" w:firstLine="0"/>
        <w:jc w:val="both"/>
        <w:rPr>
          <w:rFonts w:ascii="Times New Roman" w:eastAsia="Times New Roman" w:hAnsi="Times New Roman" w:cs="Times New Roman"/>
          <w:sz w:val="24"/>
          <w:szCs w:val="24"/>
        </w:rPr>
      </w:pPr>
      <w:r>
        <w:rPr>
          <w:rStyle w:val="FootnoteReference"/>
          <w:rFonts w:ascii="Times New Roman" w:eastAsia="Times New Roman" w:hAnsi="Times New Roman" w:cs="Times New Roman"/>
          <w:sz w:val="24"/>
        </w:rPr>
        <w:footnoteRef/>
      </w:r>
      <w:r>
        <w:rPr>
          <w:rFonts w:ascii="Times New Roman" w:eastAsia="Times New Roman" w:hAnsi="Times New Roman" w:cs="Times New Roman"/>
          <w:b w:val="0"/>
          <w:bCs w:val="0"/>
          <w:i w:val="0"/>
          <w:iCs w:val="0"/>
          <w:strike w:val="0"/>
          <w:color w:val="000000"/>
          <w:spacing w:val="0"/>
          <w:sz w:val="24"/>
          <w:szCs w:val="24"/>
          <w:u w:val="none"/>
          <w:rtl w:val="0"/>
        </w:rPr>
        <w:t xml:space="preserve"> в отношении комплектующих изделий ТВС - «Корпуса подвесок с хвостовиком и запорные пробки по ТУ 95.752-80»</w:t>
      </w:r>
    </w:p>
  </w:footnote>
  <w:footnote w:id="4">
    <w:p>
      <w:pPr>
        <w:pStyle w:val="FootnoteText"/>
        <w:bidi w:val="0"/>
        <w:spacing w:before="0" w:after="0" w:line="252" w:lineRule="atLeast"/>
        <w:ind w:left="0" w:right="0" w:firstLine="0"/>
        <w:jc w:val="left"/>
        <w:rPr>
          <w:rFonts w:ascii="Times New Roman" w:eastAsia="Times New Roman" w:hAnsi="Times New Roman" w:cs="Times New Roman"/>
          <w:sz w:val="22"/>
          <w:szCs w:val="22"/>
        </w:rPr>
      </w:pPr>
      <w:r>
        <w:rPr>
          <w:rStyle w:val="FootnoteReference"/>
          <w:rFonts w:ascii="Calibri" w:eastAsia="Calibri" w:hAnsi="Calibri" w:cs="Calibri"/>
          <w:sz w:val="22"/>
        </w:rPr>
        <w:footnoteRef/>
      </w:r>
      <w:r>
        <w:rPr>
          <w:rFonts w:ascii="Times New Roman" w:eastAsia="Times New Roman" w:hAnsi="Times New Roman" w:cs="Times New Roman"/>
          <w:b w:val="0"/>
          <w:bCs w:val="0"/>
          <w:i w:val="0"/>
          <w:iCs w:val="0"/>
          <w:strike w:val="0"/>
          <w:color w:val="000000"/>
          <w:spacing w:val="2"/>
          <w:sz w:val="22"/>
          <w:szCs w:val="22"/>
          <w:u w:val="none"/>
          <w:rtl w:val="0"/>
        </w:rPr>
        <w:t>Технологическое</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оборудование</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средства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технологического</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оснащения,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в</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которых</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для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выполнения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определенной</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части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технологического</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процесса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размещают</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материалы</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или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заготовки,</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средства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воздействия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на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них,</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также</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технологическая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оснастка</w:t>
      </w:r>
    </w:p>
  </w:footnote>
  <w:footnote w:id="5">
    <w:p>
      <w:pPr>
        <w:pStyle w:val="FootnoteText"/>
        <w:bidi w:val="0"/>
        <w:spacing w:before="0" w:after="0" w:line="245" w:lineRule="atLeast"/>
        <w:ind w:left="0" w:right="0" w:firstLine="0"/>
        <w:jc w:val="both"/>
        <w:rPr>
          <w:rFonts w:ascii="Times New Roman" w:eastAsia="Times New Roman" w:hAnsi="Times New Roman" w:cs="Times New Roman"/>
          <w:sz w:val="22"/>
          <w:szCs w:val="22"/>
        </w:rPr>
      </w:pPr>
      <w:r>
        <w:rPr>
          <w:rStyle w:val="FootnoteReference"/>
          <w:rFonts w:ascii="Calibri" w:eastAsia="Calibri" w:hAnsi="Calibri" w:cs="Calibri"/>
          <w:sz w:val="22"/>
        </w:rPr>
        <w:footnoteRef/>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для</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следующих</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объектов:</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АСУ</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1"/>
          <w:sz w:val="22"/>
          <w:szCs w:val="22"/>
          <w:u w:val="none"/>
          <w:rtl w:val="0"/>
        </w:rPr>
        <w:t>ТП</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ИЯУ</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МБИР,</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АСУ</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ОДЭК,</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АСУ</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1"/>
          <w:sz w:val="22"/>
          <w:szCs w:val="22"/>
          <w:u w:val="none"/>
          <w:rtl w:val="0"/>
        </w:rPr>
        <w:t>ТП</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энергоблоков</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с</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РУ</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типа</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БРЕСТ-ОД-300,</w:t>
      </w:r>
      <w:r>
        <w:rPr>
          <w:rFonts w:ascii="Times New Roman" w:eastAsia="Times New Roman" w:hAnsi="Times New Roman" w:cs="Times New Roman"/>
          <w:b w:val="0"/>
          <w:bCs w:val="0"/>
          <w:i w:val="0"/>
          <w:iCs w:val="0"/>
          <w:strike w:val="0"/>
          <w:color w:val="000000"/>
          <w:spacing w:val="0"/>
          <w:sz w:val="22"/>
          <w:szCs w:val="22"/>
          <w:u w:val="none"/>
          <w:rtl w:val="0"/>
        </w:rPr>
        <w:t xml:space="preserve"> </w:t>
      </w:r>
      <w:r>
        <w:rPr>
          <w:rFonts w:ascii="Times New Roman" w:eastAsia="Times New Roman" w:hAnsi="Times New Roman" w:cs="Times New Roman"/>
          <w:b w:val="0"/>
          <w:bCs w:val="0"/>
          <w:i w:val="0"/>
          <w:iCs w:val="0"/>
          <w:strike w:val="0"/>
          <w:color w:val="000000"/>
          <w:spacing w:val="0"/>
          <w:sz w:val="22"/>
          <w:szCs w:val="22"/>
          <w:u w:val="none"/>
          <w:rtl w:val="0"/>
        </w:rPr>
        <w:t>БР-1200</w:t>
      </w:r>
    </w:p>
  </w:footnote>
  <w:footnote w:id="6">
    <w:p>
      <w:pPr>
        <w:pStyle w:val="FootnoteText"/>
        <w:bidi w:val="0"/>
        <w:spacing w:before="0" w:after="0" w:line="246" w:lineRule="atLeast"/>
        <w:ind w:left="0" w:right="0" w:firstLine="0"/>
        <w:jc w:val="both"/>
        <w:rPr>
          <w:rFonts w:ascii="Calibri" w:eastAsia="Calibri" w:hAnsi="Calibri" w:cs="Calibri"/>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комплектующие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запасные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части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наименованиям,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чертежам,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ТУ,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ТЗ,</w:t>
      </w:r>
      <w:r>
        <w:rPr>
          <w:rFonts w:ascii="Times New Roman" w:eastAsia="Times New Roman" w:hAnsi="Times New Roman" w:cs="Times New Roman"/>
          <w:b w:val="0"/>
          <w:bCs w:val="0"/>
          <w:i w:val="0"/>
          <w:iCs w:val="0"/>
          <w:strike w:val="0"/>
          <w:color w:val="000000"/>
          <w:spacing w:val="0"/>
          <w:sz w:val="20"/>
          <w:szCs w:val="20"/>
          <w:u w:val="none"/>
          <w:rtl w:val="0"/>
        </w:rPr>
        <w:t xml:space="preserve"> указанным в технической документации на оборудование</w:t>
      </w:r>
      <w:r>
        <w:rPr>
          <w:rFonts w:ascii="Calibri" w:eastAsia="Calibri" w:hAnsi="Calibri" w:cs="Calibri"/>
          <w:b w:val="0"/>
          <w:bCs w:val="0"/>
          <w:i w:val="0"/>
          <w:iCs w:val="0"/>
          <w:strike w:val="0"/>
          <w:color w:val="000000"/>
          <w:spacing w:val="0"/>
          <w:sz w:val="20"/>
          <w:szCs w:val="20"/>
          <w:u w:val="none"/>
          <w:rtl w:val="0"/>
        </w:rPr>
        <w:t xml:space="preserve"> </w:t>
      </w:r>
    </w:p>
  </w:footnote>
  <w:footnote w:id="7">
    <w:p>
      <w:pPr>
        <w:pStyle w:val="FootnoteText"/>
        <w:bidi w:val="0"/>
        <w:spacing w:before="0" w:after="0" w:line="246" w:lineRule="atLeast"/>
        <w:ind w:left="0" w:right="0" w:firstLine="0"/>
        <w:jc w:val="both"/>
        <w:rPr>
          <w:rFonts w:ascii="Calibri" w:eastAsia="Calibri" w:hAnsi="Calibri" w:cs="Calibri"/>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Только для исполнителя с кодом организации № </w:t>
      </w:r>
      <w:r>
        <w:rPr>
          <w:rFonts w:ascii="Times New Roman" w:eastAsia="Times New Roman" w:hAnsi="Times New Roman" w:cs="Times New Roman"/>
          <w:b w:val="0"/>
          <w:bCs w:val="0"/>
          <w:i w:val="0"/>
          <w:iCs w:val="0"/>
          <w:strike w:val="0"/>
          <w:color w:val="000000"/>
          <w:spacing w:val="1"/>
          <w:sz w:val="20"/>
          <w:szCs w:val="20"/>
          <w:u w:val="none"/>
          <w:rtl w:val="0"/>
        </w:rPr>
        <w:t>136</w:t>
      </w:r>
      <w:r>
        <w:rPr>
          <w:rFonts w:ascii="Times New Roman" w:eastAsia="Times New Roman" w:hAnsi="Times New Roman" w:cs="Times New Roman"/>
          <w:b w:val="0"/>
          <w:bCs w:val="0"/>
          <w:i w:val="0"/>
          <w:iCs w:val="0"/>
          <w:strike w:val="0"/>
          <w:color w:val="000000"/>
          <w:spacing w:val="0"/>
          <w:sz w:val="20"/>
          <w:szCs w:val="20"/>
          <w:u w:val="none"/>
          <w:rtl w:val="0"/>
        </w:rPr>
        <w:t xml:space="preserve"> (АО «ЦКБМ»)</w:t>
      </w:r>
      <w:r>
        <w:rPr>
          <w:rFonts w:ascii="Calibri" w:eastAsia="Calibri" w:hAnsi="Calibri" w:cs="Calibri"/>
          <w:b w:val="0"/>
          <w:bCs w:val="0"/>
          <w:i w:val="0"/>
          <w:iCs w:val="0"/>
          <w:strike w:val="0"/>
          <w:color w:val="000000"/>
          <w:spacing w:val="0"/>
          <w:sz w:val="20"/>
          <w:szCs w:val="20"/>
          <w:u w:val="none"/>
          <w:rtl w:val="0"/>
        </w:rPr>
        <w:t xml:space="preserve"> </w:t>
      </w:r>
    </w:p>
  </w:footnote>
  <w:footnote w:id="8">
    <w:p>
      <w:pPr>
        <w:pStyle w:val="FootnoteText"/>
        <w:bidi w:val="0"/>
        <w:spacing w:before="0" w:after="0" w:line="251" w:lineRule="atLeast"/>
        <w:ind w:left="0" w:right="0" w:firstLine="0"/>
        <w:jc w:val="left"/>
        <w:rPr>
          <w:rFonts w:ascii="Times New Roman" w:eastAsia="Times New Roman" w:hAnsi="Times New Roman" w:cs="Times New Roman"/>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выполнении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выполнению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обоснований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безопасности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(ТОБ</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РУ,</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ОУОБ,</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ПОБ)</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модернизации,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реконструкции,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ремонте,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продлении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срока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выводе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из</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энергоблоков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атомных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станций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ядерными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установками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типа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РБМК</w:t>
      </w:r>
      <w:r>
        <w:rPr>
          <w:rFonts w:ascii="Times New Roman" w:eastAsia="Times New Roman" w:hAnsi="Times New Roman" w:cs="Times New Roman"/>
          <w:b w:val="0"/>
          <w:bCs w:val="0"/>
          <w:i w:val="0"/>
          <w:iCs w:val="0"/>
          <w:strike w:val="0"/>
          <w:color w:val="000000"/>
          <w:spacing w:val="0"/>
          <w:sz w:val="20"/>
          <w:szCs w:val="20"/>
          <w:u w:val="none"/>
          <w:rtl w:val="0"/>
        </w:rPr>
        <w:t xml:space="preserve">  </w:t>
      </w:r>
    </w:p>
  </w:footnote>
  <w:footnote w:id="9">
    <w:p>
      <w:pPr>
        <w:pStyle w:val="FootnoteText"/>
        <w:bidi w:val="0"/>
        <w:spacing w:before="0" w:after="0" w:line="228" w:lineRule="atLeast"/>
        <w:ind w:left="0" w:right="0" w:firstLine="0"/>
        <w:jc w:val="both"/>
        <w:rPr>
          <w:rFonts w:ascii="Times New Roman" w:eastAsia="Times New Roman" w:hAnsi="Times New Roman" w:cs="Times New Roman"/>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0"/>
          <w:sz w:val="20"/>
          <w:szCs w:val="20"/>
          <w:u w:val="none"/>
          <w:rtl w:val="0"/>
        </w:rPr>
        <w:t>За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исключением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РИД,</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содержащих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сведения,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составляющие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государственную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тайну.</w:t>
      </w:r>
      <w:r>
        <w:rPr>
          <w:rFonts w:ascii="Times New Roman" w:eastAsia="Times New Roman" w:hAnsi="Times New Roman" w:cs="Times New Roman"/>
          <w:b w:val="0"/>
          <w:bCs w:val="0"/>
          <w:i w:val="0"/>
          <w:iCs w:val="0"/>
          <w:strike w:val="0"/>
          <w:color w:val="000000"/>
          <w:spacing w:val="0"/>
          <w:sz w:val="20"/>
          <w:szCs w:val="20"/>
          <w:u w:val="none"/>
          <w:rtl w:val="0"/>
        </w:rPr>
        <w:t xml:space="preserve"> </w:t>
      </w:r>
    </w:p>
  </w:footnote>
  <w:footnote w:id="10">
    <w:p>
      <w:pPr>
        <w:pStyle w:val="FootnoteText"/>
        <w:bidi w:val="0"/>
        <w:spacing w:before="0" w:after="0" w:line="228" w:lineRule="atLeast"/>
        <w:ind w:left="0" w:right="0" w:firstLine="0"/>
        <w:jc w:val="both"/>
        <w:rPr>
          <w:rFonts w:ascii="Times New Roman" w:eastAsia="Times New Roman" w:hAnsi="Times New Roman" w:cs="Times New Roman"/>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исключением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результатов,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содержащих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сведения,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составляющие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государственную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тайну.</w:t>
      </w:r>
      <w:r>
        <w:rPr>
          <w:rFonts w:ascii="Times New Roman" w:eastAsia="Times New Roman" w:hAnsi="Times New Roman" w:cs="Times New Roman"/>
          <w:b w:val="0"/>
          <w:bCs w:val="0"/>
          <w:i w:val="0"/>
          <w:iCs w:val="0"/>
          <w:strike w:val="0"/>
          <w:color w:val="000000"/>
          <w:spacing w:val="0"/>
          <w:sz w:val="20"/>
          <w:szCs w:val="20"/>
          <w:u w:val="none"/>
          <w:rtl w:val="0"/>
        </w:rPr>
        <w:t xml:space="preserve"> </w:t>
      </w:r>
    </w:p>
  </w:footnote>
  <w:footnote w:id="11">
    <w:p>
      <w:pPr>
        <w:pStyle w:val="FootnoteText"/>
        <w:bidi w:val="0"/>
        <w:spacing w:before="0" w:after="0" w:line="228" w:lineRule="atLeast"/>
        <w:ind w:left="0" w:right="0" w:firstLine="0"/>
        <w:jc w:val="both"/>
        <w:rPr>
          <w:rFonts w:ascii="Times New Roman" w:eastAsia="Times New Roman" w:hAnsi="Times New Roman" w:cs="Times New Roman"/>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исключением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РИД,</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содержащих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сведения,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составляющие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государственную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тайну.</w:t>
      </w:r>
      <w:r>
        <w:rPr>
          <w:rFonts w:ascii="Times New Roman" w:eastAsia="Times New Roman" w:hAnsi="Times New Roman" w:cs="Times New Roman"/>
          <w:b w:val="0"/>
          <w:bCs w:val="0"/>
          <w:i w:val="0"/>
          <w:iCs w:val="0"/>
          <w:strike w:val="0"/>
          <w:color w:val="000000"/>
          <w:spacing w:val="0"/>
          <w:sz w:val="20"/>
          <w:szCs w:val="20"/>
          <w:u w:val="none"/>
          <w:rtl w:val="0"/>
        </w:rPr>
        <w:t xml:space="preserve"> </w:t>
      </w:r>
    </w:p>
  </w:footnote>
  <w:footnote w:id="12">
    <w:p>
      <w:pPr>
        <w:pStyle w:val="FootnoteText"/>
        <w:bidi w:val="0"/>
        <w:spacing w:before="0" w:after="0" w:line="228" w:lineRule="atLeast"/>
        <w:ind w:left="0" w:right="0" w:firstLine="0"/>
        <w:jc w:val="both"/>
        <w:rPr>
          <w:rFonts w:ascii="Times New Roman" w:eastAsia="Times New Roman" w:hAnsi="Times New Roman" w:cs="Times New Roman"/>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исключением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РИД,</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содержащих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сведения,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составляющие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государственную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тайну.</w:t>
      </w:r>
      <w:r>
        <w:rPr>
          <w:rFonts w:ascii="Times New Roman" w:eastAsia="Times New Roman" w:hAnsi="Times New Roman" w:cs="Times New Roman"/>
          <w:b w:val="0"/>
          <w:bCs w:val="0"/>
          <w:i w:val="0"/>
          <w:iCs w:val="0"/>
          <w:strike w:val="0"/>
          <w:color w:val="000000"/>
          <w:spacing w:val="0"/>
          <w:sz w:val="20"/>
          <w:szCs w:val="20"/>
          <w:u w:val="none"/>
          <w:rtl w:val="0"/>
        </w:rPr>
        <w:t xml:space="preserve"> </w:t>
      </w:r>
    </w:p>
  </w:footnote>
  <w:footnote w:id="13">
    <w:p>
      <w:pPr>
        <w:pStyle w:val="FootnoteText"/>
        <w:bidi w:val="0"/>
        <w:spacing w:before="0" w:after="0" w:line="243" w:lineRule="atLeast"/>
        <w:ind w:left="0" w:right="0" w:firstLine="0"/>
        <w:jc w:val="both"/>
        <w:rPr>
          <w:rFonts w:ascii="Calibri" w:eastAsia="Calibri" w:hAnsi="Calibri" w:cs="Calibri"/>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исключением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РИД,</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содержащих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сведения,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составляющие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государственную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тайну.</w:t>
      </w:r>
      <w:r>
        <w:rPr>
          <w:rFonts w:ascii="Calibri" w:eastAsia="Calibri" w:hAnsi="Calibri" w:cs="Calibri"/>
          <w:b w:val="0"/>
          <w:bCs w:val="0"/>
          <w:i w:val="0"/>
          <w:iCs w:val="0"/>
          <w:strike w:val="0"/>
          <w:color w:val="000000"/>
          <w:spacing w:val="0"/>
          <w:sz w:val="20"/>
          <w:szCs w:val="20"/>
          <w:u w:val="none"/>
          <w:rtl w:val="0"/>
        </w:rPr>
        <w:t xml:space="preserve"> </w:t>
      </w:r>
    </w:p>
  </w:footnote>
  <w:footnote w:id="14">
    <w:p>
      <w:pPr>
        <w:pStyle w:val="FootnoteText"/>
        <w:bidi w:val="0"/>
        <w:spacing w:before="0" w:after="0" w:line="297" w:lineRule="atLeast"/>
        <w:ind w:left="0" w:right="0" w:firstLine="0"/>
        <w:jc w:val="both"/>
        <w:rPr>
          <w:rFonts w:ascii="Times New Roman" w:eastAsia="Times New Roman" w:hAnsi="Times New Roman" w:cs="Times New Roman"/>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9"/>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Ядерная инфраструктура </w:t>
      </w:r>
      <w:r>
        <w:rPr>
          <w:rFonts w:ascii="Times New Roman" w:eastAsia="Times New Roman" w:hAnsi="Times New Roman" w:cs="Times New Roman"/>
          <w:b w:val="0"/>
          <w:bCs w:val="0"/>
          <w:i w:val="0"/>
          <w:iCs w:val="0"/>
          <w:strike w:val="0"/>
          <w:color w:val="000000"/>
          <w:spacing w:val="1"/>
          <w:sz w:val="20"/>
          <w:szCs w:val="20"/>
          <w:u w:val="none"/>
          <w:rtl w:val="0"/>
        </w:rPr>
        <w:t>(ЯИ)</w:t>
      </w:r>
      <w:r>
        <w:rPr>
          <w:rFonts w:ascii="Times New Roman" w:eastAsia="Times New Roman" w:hAnsi="Times New Roman" w:cs="Times New Roman"/>
          <w:b w:val="0"/>
          <w:bCs w:val="0"/>
          <w:i w:val="0"/>
          <w:iCs w:val="0"/>
          <w:strike w:val="0"/>
          <w:color w:val="000000"/>
          <w:spacing w:val="0"/>
          <w:sz w:val="20"/>
          <w:szCs w:val="20"/>
          <w:u w:val="none"/>
          <w:rtl w:val="0"/>
        </w:rPr>
        <w:t xml:space="preserve"> - система элементов и условий, существующая/создаваемая в странах, являющихся заказчиками сооружения по российским проектам </w:t>
      </w:r>
      <w:r>
        <w:rPr>
          <w:rFonts w:ascii="Times New Roman" w:eastAsia="Times New Roman" w:hAnsi="Times New Roman" w:cs="Times New Roman"/>
          <w:b w:val="0"/>
          <w:bCs w:val="0"/>
          <w:i w:val="0"/>
          <w:iCs w:val="0"/>
          <w:strike w:val="0"/>
          <w:color w:val="000000"/>
          <w:spacing w:val="1"/>
          <w:sz w:val="20"/>
          <w:szCs w:val="20"/>
          <w:u w:val="none"/>
          <w:rtl w:val="0"/>
        </w:rPr>
        <w:t>объектов</w:t>
      </w:r>
      <w:r>
        <w:rPr>
          <w:rFonts w:ascii="Times New Roman" w:eastAsia="Times New Roman" w:hAnsi="Times New Roman" w:cs="Times New Roman"/>
          <w:b w:val="0"/>
          <w:bCs w:val="0"/>
          <w:i w:val="0"/>
          <w:iCs w:val="0"/>
          <w:strike w:val="0"/>
          <w:color w:val="000000"/>
          <w:spacing w:val="0"/>
          <w:sz w:val="20"/>
          <w:szCs w:val="20"/>
          <w:u w:val="none"/>
          <w:rtl w:val="0"/>
        </w:rPr>
        <w:t xml:space="preserve"> использования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атомной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энергии,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обеспечивающая </w:t>
      </w:r>
      <w:r>
        <w:rPr>
          <w:rFonts w:ascii="Times New Roman" w:eastAsia="Times New Roman" w:hAnsi="Times New Roman" w:cs="Times New Roman"/>
          <w:b w:val="0"/>
          <w:bCs w:val="0"/>
          <w:i w:val="0"/>
          <w:iCs w:val="0"/>
          <w:strike w:val="0"/>
          <w:color w:val="000000"/>
          <w:spacing w:val="5"/>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институциональную,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государственную,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правовую,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регулирующую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и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надзорную,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организационную </w:t>
      </w:r>
      <w:r>
        <w:rPr>
          <w:rFonts w:ascii="Times New Roman" w:eastAsia="Times New Roman" w:hAnsi="Times New Roman" w:cs="Times New Roman"/>
          <w:b w:val="0"/>
          <w:bCs w:val="0"/>
          <w:i w:val="0"/>
          <w:iCs w:val="0"/>
          <w:strike w:val="0"/>
          <w:color w:val="000000"/>
          <w:spacing w:val="6"/>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и </w:t>
      </w:r>
      <w:r>
        <w:rPr>
          <w:rFonts w:ascii="Times New Roman" w:eastAsia="Times New Roman" w:hAnsi="Times New Roman" w:cs="Times New Roman"/>
          <w:b w:val="0"/>
          <w:bCs w:val="0"/>
          <w:i w:val="0"/>
          <w:iCs w:val="0"/>
          <w:strike w:val="0"/>
          <w:color w:val="000000"/>
          <w:spacing w:val="8"/>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управленческую, </w:t>
      </w:r>
    </w:p>
    <w:p>
      <w:pPr>
        <w:bidi w:val="0"/>
        <w:spacing w:before="0" w:after="0" w:line="230" w:lineRule="atLeast"/>
        <w:ind w:left="0" w:right="0" w:firstLine="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 xml:space="preserve">научную, техническую, финансовую, кадровую, промышленную, общественную поддержку для безопасной и эффективной </w:t>
      </w:r>
      <w:r>
        <w:rPr>
          <w:rFonts w:ascii="Times New Roman" w:eastAsia="Times New Roman" w:hAnsi="Times New Roman" w:cs="Times New Roman"/>
          <w:b w:val="0"/>
          <w:bCs w:val="0"/>
          <w:i w:val="0"/>
          <w:iCs w:val="0"/>
          <w:strike w:val="0"/>
          <w:color w:val="000000"/>
          <w:spacing w:val="1"/>
          <w:sz w:val="20"/>
          <w:szCs w:val="20"/>
          <w:u w:val="none"/>
          <w:rtl w:val="0"/>
        </w:rPr>
        <w:t>реализации</w:t>
      </w:r>
      <w:r>
        <w:rPr>
          <w:rFonts w:ascii="Times New Roman" w:eastAsia="Times New Roman" w:hAnsi="Times New Roman" w:cs="Times New Roman"/>
          <w:b w:val="0"/>
          <w:bCs w:val="0"/>
          <w:i w:val="0"/>
          <w:iCs w:val="0"/>
          <w:strike w:val="0"/>
          <w:color w:val="000000"/>
          <w:spacing w:val="0"/>
          <w:sz w:val="20"/>
          <w:szCs w:val="20"/>
          <w:u w:val="none"/>
          <w:rtl w:val="0"/>
        </w:rPr>
        <w:t xml:space="preserve"> программы атомной энергетики и технологий, в соответствии со стандартами МАГАТЭ, в течение всего жизненного цикла объекта использования атомной энергии. К </w:t>
      </w:r>
      <w:r>
        <w:rPr>
          <w:rFonts w:ascii="Times New Roman" w:eastAsia="Times New Roman" w:hAnsi="Times New Roman" w:cs="Times New Roman"/>
          <w:b w:val="0"/>
          <w:bCs w:val="0"/>
          <w:i w:val="0"/>
          <w:iCs w:val="0"/>
          <w:strike w:val="0"/>
          <w:color w:val="000000"/>
          <w:spacing w:val="2"/>
          <w:sz w:val="20"/>
          <w:szCs w:val="20"/>
          <w:u w:val="none"/>
          <w:rtl w:val="0"/>
        </w:rPr>
        <w:t>ядерной</w:t>
      </w:r>
      <w:r>
        <w:rPr>
          <w:rFonts w:ascii="Times New Roman" w:eastAsia="Times New Roman" w:hAnsi="Times New Roman" w:cs="Times New Roman"/>
          <w:b w:val="0"/>
          <w:bCs w:val="0"/>
          <w:i w:val="0"/>
          <w:iCs w:val="0"/>
          <w:strike w:val="0"/>
          <w:color w:val="000000"/>
          <w:spacing w:val="0"/>
          <w:sz w:val="20"/>
          <w:szCs w:val="20"/>
          <w:u w:val="none"/>
          <w:rtl w:val="0"/>
        </w:rPr>
        <w:t xml:space="preserve"> инфраструктуре стран являющихся заказчиками сооружения по российским проектам объектов использования атомной энергии относятся следующие элементы: национальная позиция в сфере использования атомной энергии в данной стране, ядерная безопасность, управление в сфере использования атомной энергии, субсидирование и финансирование в сфере использования атомной энергии,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законодательство,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гарантии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нераспространения</w:t>
      </w:r>
      <w:r>
        <w:rPr>
          <w:rFonts w:ascii="Times New Roman" w:eastAsia="Times New Roman" w:hAnsi="Times New Roman" w:cs="Times New Roman"/>
          <w:b w:val="0"/>
          <w:bCs w:val="0"/>
          <w:i w:val="0"/>
          <w:iCs w:val="0"/>
          <w:strike w:val="0"/>
          <w:color w:val="000000"/>
          <w:spacing w:val="113"/>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МАГАТЭ,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регулирующая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основа, </w:t>
      </w:r>
      <w:r>
        <w:rPr>
          <w:rFonts w:ascii="Times New Roman" w:eastAsia="Times New Roman" w:hAnsi="Times New Roman" w:cs="Times New Roman"/>
          <w:b w:val="0"/>
          <w:bCs w:val="0"/>
          <w:i w:val="0"/>
          <w:iCs w:val="0"/>
          <w:strike w:val="0"/>
          <w:color w:val="000000"/>
          <w:spacing w:val="45"/>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радиационная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защита,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энергосеть,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развитие </w:t>
      </w:r>
      <w:r>
        <w:rPr>
          <w:rFonts w:ascii="Times New Roman" w:eastAsia="Times New Roman" w:hAnsi="Times New Roman" w:cs="Times New Roman"/>
          <w:b w:val="0"/>
          <w:bCs w:val="0"/>
          <w:i w:val="0"/>
          <w:iCs w:val="0"/>
          <w:strike w:val="0"/>
          <w:color w:val="000000"/>
          <w:spacing w:val="45"/>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людских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ресурсов, </w:t>
      </w:r>
      <w:r>
        <w:rPr>
          <w:rFonts w:ascii="Times New Roman" w:eastAsia="Times New Roman" w:hAnsi="Times New Roman" w:cs="Times New Roman"/>
          <w:b w:val="0"/>
          <w:bCs w:val="0"/>
          <w:i w:val="0"/>
          <w:iCs w:val="0"/>
          <w:strike w:val="0"/>
          <w:color w:val="000000"/>
          <w:spacing w:val="44"/>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участие заинтересованных сторон; площадка размещения объекта использования атомной энергии и вспомогательные установки; охрана окружающей среды; аварийное планирование; физическая безопасность и  физическая защита объектов использования атомной энергии; ядерный топливный цикл; радиоактивные </w:t>
      </w:r>
      <w:r>
        <w:rPr>
          <w:rFonts w:ascii="Times New Roman" w:eastAsia="Times New Roman" w:hAnsi="Times New Roman" w:cs="Times New Roman"/>
          <w:b w:val="0"/>
          <w:bCs w:val="0"/>
          <w:i w:val="0"/>
          <w:iCs w:val="0"/>
          <w:strike w:val="0"/>
          <w:color w:val="000000"/>
          <w:spacing w:val="1"/>
          <w:sz w:val="20"/>
          <w:szCs w:val="20"/>
          <w:u w:val="none"/>
          <w:rtl w:val="0"/>
        </w:rPr>
        <w:t>отходы;</w:t>
      </w:r>
      <w:r>
        <w:rPr>
          <w:rFonts w:ascii="Times New Roman" w:eastAsia="Times New Roman" w:hAnsi="Times New Roman" w:cs="Times New Roman"/>
          <w:b w:val="0"/>
          <w:bCs w:val="0"/>
          <w:i w:val="0"/>
          <w:iCs w:val="0"/>
          <w:strike w:val="0"/>
          <w:color w:val="000000"/>
          <w:spacing w:val="0"/>
          <w:sz w:val="20"/>
          <w:szCs w:val="20"/>
          <w:u w:val="none"/>
          <w:rtl w:val="0"/>
        </w:rPr>
        <w:t xml:space="preserve"> отраслевое участие (участие организации атомной отрасли); закупки.</w:t>
      </w:r>
    </w:p>
  </w:footnote>
  <w:footnote w:id="15">
    <w:p>
      <w:pPr>
        <w:pStyle w:val="FootnoteText"/>
        <w:bidi w:val="0"/>
        <w:spacing w:before="0" w:after="0" w:line="246" w:lineRule="atLeast"/>
        <w:ind w:left="0" w:right="0" w:firstLine="0"/>
        <w:jc w:val="both"/>
        <w:rPr>
          <w:rFonts w:ascii="Calibri" w:eastAsia="Calibri" w:hAnsi="Calibri" w:cs="Calibri"/>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только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объектов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использования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атомной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энергии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реакторной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установкой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РИТМ</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0" w:after="0" w:line="239" w:lineRule="atLeast"/>
        <w:ind w:left="0" w:right="0" w:firstLine="0"/>
        <w:jc w:val="left"/>
        <w:rPr>
          <w:rFonts w:ascii="Calibri" w:eastAsia="Calibri" w:hAnsi="Calibri" w:cs="Calibri"/>
          <w:sz w:val="20"/>
          <w:szCs w:val="20"/>
        </w:rPr>
      </w:pPr>
      <w:r>
        <w:rPr>
          <w:rFonts w:ascii="Calibri" w:eastAsia="Calibri" w:hAnsi="Calibri" w:cs="Calibri"/>
          <w:b w:val="0"/>
          <w:bCs w:val="0"/>
          <w:i w:val="0"/>
          <w:iCs w:val="0"/>
          <w:strike w:val="0"/>
          <w:color w:val="000000"/>
          <w:spacing w:val="0"/>
          <w:sz w:val="13"/>
          <w:szCs w:val="13"/>
          <w:u w:val="none"/>
          <w:rtl w:val="0"/>
        </w:rPr>
        <w:t>18</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 исполнителем только по услуге: Актуализация и корректировка вероятностных анализов безопасности для: - блоков АЭС; - атомных судов; промышленных реакторов; - хранилищ отработавшего ядерного топлива</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0" w:after="0" w:line="238" w:lineRule="atLeast"/>
        <w:ind w:left="0" w:right="0" w:firstLine="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13"/>
          <w:szCs w:val="13"/>
          <w:u w:val="none"/>
          <w:rtl w:val="0"/>
        </w:rPr>
        <w:t>19</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ФГУП</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«РФЯЦ</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ВНИИТФ</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академ.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Е.И.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Забабахина»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только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«предоставление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стойко-места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размещения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информационно- технологического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оборудования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машинном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зале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ЦОД»</w:t>
      </w:r>
      <w:r>
        <w:rPr>
          <w:rFonts w:ascii="Times New Roman" w:eastAsia="Times New Roman" w:hAnsi="Times New Roman" w:cs="Times New Roman"/>
          <w:b w:val="0"/>
          <w:bCs w:val="0"/>
          <w:i w:val="0"/>
          <w:iCs w:val="0"/>
          <w:strike w:val="0"/>
          <w:color w:val="000000"/>
          <w:spacing w:val="0"/>
          <w:sz w:val="20"/>
          <w:szCs w:val="20"/>
          <w:u w:val="none"/>
          <w:rtl w:val="0"/>
        </w:rPr>
        <w:t xml:space="preserve"> </w:t>
      </w:r>
    </w:p>
  </w:footnote>
  <w:footnote w:id="16">
    <w:p>
      <w:pPr>
        <w:pStyle w:val="FootnoteText"/>
        <w:bidi w:val="0"/>
        <w:spacing w:before="0" w:after="0" w:line="228" w:lineRule="atLeast"/>
        <w:ind w:left="0" w:right="0" w:firstLine="0"/>
        <w:jc w:val="both"/>
        <w:rPr>
          <w:rFonts w:ascii="Times New Roman" w:eastAsia="Times New Roman" w:hAnsi="Times New Roman" w:cs="Times New Roman"/>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Примечание: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numPr>
          <w:ilvl w:val="0"/>
          <w:numId w:val="65"/>
        </w:numPr>
        <w:bidi w:val="0"/>
        <w:spacing w:before="0" w:after="0" w:line="230" w:lineRule="atLeast"/>
        <w:ind w:right="0"/>
        <w:jc w:val="left"/>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общеотраслевые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(корпоративные)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это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введенные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приказом/распоряжением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генерального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директора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Госкорпорации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«Росатом»;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numPr>
          <w:ilvl w:val="0"/>
          <w:numId w:val="65"/>
        </w:numPr>
        <w:bidi w:val="0"/>
        <w:spacing w:before="10" w:after="0" w:line="218" w:lineRule="atLeast"/>
        <w:ind w:right="0"/>
        <w:jc w:val="left"/>
        <w:rPr>
          <w:rFonts w:ascii="Calibri" w:eastAsia="Calibri" w:hAnsi="Calibri" w:cs="Calibri"/>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локальные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это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информационные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системы,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введенные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приказом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руководителя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организации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отрасли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уровнем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финансовой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ответственности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«ЦФО-2».</w:t>
      </w:r>
      <w:r>
        <w:rPr>
          <w:rFonts w:ascii="Calibri" w:eastAsia="Calibri" w:hAnsi="Calibri" w:cs="Calibri"/>
          <w:b w:val="0"/>
          <w:bCs w:val="0"/>
          <w:i w:val="0"/>
          <w:iCs w:val="0"/>
          <w:strike w:val="0"/>
          <w:color w:val="000000"/>
          <w:spacing w:val="0"/>
          <w:sz w:val="20"/>
          <w:szCs w:val="20"/>
          <w:u w:val="none"/>
          <w:rtl w:val="0"/>
        </w:rPr>
        <w:t xml:space="preserve"> </w:t>
      </w:r>
    </w:p>
  </w:footnote>
  <w:footnote w:id="17">
    <w:p>
      <w:pPr>
        <w:pStyle w:val="FootnoteText"/>
        <w:bidi w:val="0"/>
        <w:spacing w:before="0" w:after="0" w:line="251" w:lineRule="atLeast"/>
        <w:ind w:left="0" w:right="0" w:firstLine="0"/>
        <w:jc w:val="left"/>
        <w:rPr>
          <w:rFonts w:ascii="Times New Roman" w:eastAsia="Times New Roman" w:hAnsi="Times New Roman" w:cs="Times New Roman"/>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письменного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перевода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документации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иностранный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язык</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рамках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проектов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сооружения,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ввода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эксплуатацию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сопровождения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эксплуатации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зарубежных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АЭС</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ОИАЭ,</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сооружаемых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Российским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проектам,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только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исполнитель</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под</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187</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bidi w:val="0"/>
        <w:spacing w:before="0" w:after="0" w:line="251" w:lineRule="atLeast"/>
        <w:ind w:left="0" w:right="0" w:firstLine="0"/>
        <w:jc w:val="both"/>
        <w:rPr>
          <w:rFonts w:ascii="Calibri" w:eastAsia="Calibri" w:hAnsi="Calibri" w:cs="Calibri"/>
          <w:sz w:val="20"/>
          <w:szCs w:val="20"/>
        </w:rPr>
      </w:pPr>
      <w:r>
        <w:rPr>
          <w:rFonts w:ascii="Calibri" w:eastAsia="Calibri" w:hAnsi="Calibri" w:cs="Calibri"/>
          <w:b w:val="0"/>
          <w:bCs w:val="0"/>
          <w:i w:val="0"/>
          <w:iCs w:val="0"/>
          <w:strike w:val="0"/>
          <w:color w:val="000000"/>
          <w:spacing w:val="0"/>
          <w:sz w:val="13"/>
          <w:szCs w:val="13"/>
          <w:u w:val="none"/>
          <w:rtl w:val="0"/>
        </w:rPr>
        <w:t>25</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ИТ-разработка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разработка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виде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любой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комбинации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из</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программ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электронно-вычислительных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машин</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баз</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данных,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аппаратных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средств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основе.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Отличие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ИТ-разработки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продукта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состоит</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что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ИТ-разработка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не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включена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состав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Портфеля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продуктов,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утвержденного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распорядительным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документом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Корпорации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подписью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генерального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1"/>
          <w:sz w:val="20"/>
          <w:szCs w:val="20"/>
          <w:u w:val="none"/>
          <w:rtl w:val="0"/>
        </w:rPr>
        <w:t>директора,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далее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«ИТ-разработка»</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0" w:after="0" w:line="276" w:lineRule="atLeast"/>
        <w:ind w:left="0" w:right="0" w:firstLine="0"/>
        <w:jc w:val="left"/>
        <w:rPr>
          <w:rFonts w:ascii="Times New Roman" w:eastAsia="Times New Roman" w:hAnsi="Times New Roman" w:cs="Times New Roman"/>
          <w:sz w:val="20"/>
          <w:szCs w:val="20"/>
        </w:rPr>
      </w:pPr>
      <w:r>
        <w:rPr>
          <w:rFonts w:ascii="Calibri" w:eastAsia="Calibri" w:hAnsi="Calibri" w:cs="Calibri"/>
          <w:b w:val="0"/>
          <w:bCs w:val="0"/>
          <w:i w:val="0"/>
          <w:iCs w:val="0"/>
          <w:strike w:val="0"/>
          <w:color w:val="000000"/>
          <w:spacing w:val="0"/>
          <w:sz w:val="13"/>
          <w:szCs w:val="13"/>
          <w:u w:val="none"/>
          <w:rtl w:val="0"/>
        </w:rPr>
        <w:t>26</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продукт</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разработка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виде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любой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комбинации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из</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программ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электронно-вычислительных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машин</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баз</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данных,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аппаратных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средств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или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на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основе,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включенная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состав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Портфеля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цифровых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продуктов,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утвержденного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распорядительным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документом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Корпорации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за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подписью</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генерального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директора,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далее</w:t>
      </w:r>
      <w:r>
        <w:rPr>
          <w:rFonts w:ascii="Times New Roman" w:eastAsia="Times New Roman" w:hAnsi="Times New Roman" w:cs="Times New Roman"/>
          <w:b w:val="0"/>
          <w:bCs w:val="0"/>
          <w:i w:val="0"/>
          <w:iCs w:val="0"/>
          <w:strike w:val="0"/>
          <w:color w:val="000000"/>
          <w:spacing w:val="0"/>
          <w:sz w:val="20"/>
          <w:szCs w:val="20"/>
          <w:u w:val="none"/>
          <w:rtl w:val="0"/>
        </w:rPr>
        <w:t xml:space="preserve"> </w:t>
      </w:r>
    </w:p>
    <w:p>
      <w:pPr>
        <w:bidi w:val="0"/>
        <w:spacing w:before="0" w:after="0" w:line="243" w:lineRule="atLeast"/>
        <w:ind w:left="0" w:right="0" w:firstLine="0"/>
        <w:jc w:val="both"/>
        <w:rPr>
          <w:rFonts w:ascii="Calibri" w:eastAsia="Calibri" w:hAnsi="Calibri" w:cs="Calibri"/>
          <w:sz w:val="20"/>
          <w:szCs w:val="20"/>
        </w:rPr>
      </w:pPr>
      <w:r>
        <w:rPr>
          <w:rFonts w:ascii="Times New Roman" w:eastAsia="Times New Roman" w:hAnsi="Times New Roman" w:cs="Times New Roman"/>
          <w:b w:val="0"/>
          <w:bCs w:val="0"/>
          <w:i w:val="0"/>
          <w:iCs w:val="0"/>
          <w:strike w:val="0"/>
          <w:color w:val="000000"/>
          <w:spacing w:val="0"/>
          <w:sz w:val="20"/>
          <w:szCs w:val="20"/>
          <w:u w:val="none"/>
          <w:rtl w:val="0"/>
        </w:rPr>
        <w:t>«Цифровой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продукт»</w:t>
      </w:r>
      <w:r>
        <w:rPr>
          <w:rFonts w:ascii="Calibri" w:eastAsia="Calibri" w:hAnsi="Calibri" w:cs="Calibri"/>
          <w:b w:val="0"/>
          <w:bCs w:val="0"/>
          <w:i w:val="0"/>
          <w:iCs w:val="0"/>
          <w:strike w:val="0"/>
          <w:color w:val="000000"/>
          <w:spacing w:val="0"/>
          <w:sz w:val="20"/>
          <w:szCs w:val="20"/>
          <w:u w:val="none"/>
          <w:rtl w:val="0"/>
        </w:rPr>
        <w:t xml:space="preserve"> </w:t>
      </w:r>
    </w:p>
    <w:p>
      <w:pPr>
        <w:bidi w:val="0"/>
        <w:spacing w:before="0" w:after="0" w:line="246" w:lineRule="atLeast"/>
        <w:ind w:left="0" w:right="0" w:firstLine="0"/>
        <w:jc w:val="both"/>
        <w:rPr>
          <w:rFonts w:ascii="Times New Roman" w:eastAsia="Times New Roman" w:hAnsi="Times New Roman" w:cs="Times New Roman"/>
          <w:sz w:val="20"/>
          <w:szCs w:val="20"/>
        </w:rPr>
      </w:pPr>
      <w:r>
        <w:rPr>
          <w:rFonts w:ascii="Calibri" w:eastAsia="Calibri" w:hAnsi="Calibri" w:cs="Calibri"/>
          <w:b w:val="0"/>
          <w:bCs w:val="0"/>
          <w:i w:val="0"/>
          <w:iCs w:val="0"/>
          <w:strike w:val="0"/>
          <w:color w:val="000000"/>
          <w:spacing w:val="0"/>
          <w:sz w:val="13"/>
          <w:szCs w:val="13"/>
          <w:u w:val="none"/>
          <w:rtl w:val="0"/>
        </w:rPr>
        <w:t>27</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АО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«Цифровые</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Платформы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Решения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Умного</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Города»</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является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исполнителем</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отношении</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услуг</w:t>
      </w:r>
      <w:r>
        <w:rPr>
          <w:rFonts w:ascii="Times New Roman" w:eastAsia="Times New Roman" w:hAnsi="Times New Roman" w:cs="Times New Roman"/>
          <w:b w:val="0"/>
          <w:bCs w:val="0"/>
          <w:i w:val="0"/>
          <w:iCs w:val="0"/>
          <w:strike w:val="0"/>
          <w:color w:val="000000"/>
          <w:spacing w:val="0"/>
          <w:sz w:val="20"/>
          <w:szCs w:val="20"/>
          <w:u w:val="none"/>
          <w:rtl w:val="0"/>
        </w:rPr>
        <w:t xml:space="preserve"> по направлению «Умный город». </w:t>
      </w:r>
    </w:p>
  </w:footnote>
  <w:footnote w:id="18">
    <w:p>
      <w:pPr>
        <w:pStyle w:val="FootnoteText"/>
        <w:bidi w:val="0"/>
        <w:spacing w:before="0" w:after="0" w:line="238" w:lineRule="atLeast"/>
        <w:ind w:left="0" w:right="0" w:firstLine="0"/>
        <w:jc w:val="both"/>
        <w:rPr>
          <w:rFonts w:ascii="Times New Roman" w:eastAsia="Times New Roman" w:hAnsi="Times New Roman" w:cs="Times New Roman"/>
          <w:sz w:val="20"/>
          <w:szCs w:val="20"/>
        </w:rPr>
      </w:pPr>
      <w:r>
        <w:rPr>
          <w:rStyle w:val="FootnoteReference"/>
          <w:rFonts w:ascii="Times New Roman" w:eastAsia="Times New Roman" w:hAnsi="Times New Roman" w:cs="Times New Roman"/>
          <w:sz w:val="20"/>
        </w:rPr>
        <w:footnoteRef/>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Цифровой</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продукт</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разработка</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виде</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любой</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комбинации</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из</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программ</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для</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электронно-вычислительных</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машин</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или</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баз</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данных,</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аппаратных</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средств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или</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услуг</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на</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их</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основе,</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включенная</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состав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Портфеля</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цифровых</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продуктов,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кроме</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направления</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«Цифровизация</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городских</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сервисов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и</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процессов»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(Приказ</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1"/>
          <w:sz w:val="20"/>
          <w:szCs w:val="20"/>
          <w:u w:val="none"/>
          <w:rtl w:val="0"/>
        </w:rPr>
        <w:t>Госкорпорации</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«Росатом»</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от</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23.07.2021</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1/923-П,</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в</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действующей</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редакции),</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утвержденного</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распорядительным</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документом</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Корпорации</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за</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подписью</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генерального</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директора,</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далее</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2"/>
          <w:sz w:val="20"/>
          <w:szCs w:val="20"/>
          <w:u w:val="none"/>
          <w:rtl w:val="0"/>
        </w:rPr>
        <w:t>«Цифровой</w:t>
      </w:r>
      <w:r>
        <w:rPr>
          <w:rFonts w:ascii="Times New Roman" w:eastAsia="Times New Roman" w:hAnsi="Times New Roman" w:cs="Times New Roman"/>
          <w:b w:val="0"/>
          <w:bCs w:val="0"/>
          <w:i/>
          <w:iCs/>
          <w:strike w:val="0"/>
          <w:color w:val="000000"/>
          <w:spacing w:val="0"/>
          <w:sz w:val="20"/>
          <w:szCs w:val="20"/>
          <w:u w:val="none"/>
          <w:rtl w:val="0"/>
        </w:rPr>
        <w:t xml:space="preserve"> </w:t>
      </w:r>
      <w:r>
        <w:rPr>
          <w:rFonts w:ascii="Times New Roman" w:eastAsia="Times New Roman" w:hAnsi="Times New Roman" w:cs="Times New Roman"/>
          <w:b w:val="0"/>
          <w:bCs w:val="0"/>
          <w:i/>
          <w:iCs/>
          <w:strike w:val="0"/>
          <w:color w:val="000000"/>
          <w:spacing w:val="0"/>
          <w:sz w:val="20"/>
          <w:szCs w:val="20"/>
          <w:u w:val="none"/>
          <w:rtl w:val="0"/>
        </w:rPr>
        <w:t>продукт»</w:t>
      </w:r>
      <w:r>
        <w:rPr>
          <w:rFonts w:ascii="Times New Roman" w:eastAsia="Times New Roman" w:hAnsi="Times New Roman" w:cs="Times New Roman"/>
          <w:b w:val="0"/>
          <w:bCs w:val="0"/>
          <w:i/>
          <w:iCs/>
          <w:strike w:val="0"/>
          <w:color w:val="000000"/>
          <w:spacing w:val="0"/>
          <w:sz w:val="20"/>
          <w:szCs w:val="20"/>
          <w:u w:val="none"/>
          <w:rtl w:val="0"/>
        </w:rPr>
        <w:t xml:space="preserve"> </w:t>
      </w:r>
    </w:p>
  </w:footnote>
  <w:footnote w:id="19">
    <w:p>
      <w:pPr>
        <w:pStyle w:val="FootnoteText"/>
        <w:bidi w:val="0"/>
        <w:spacing w:before="0" w:after="0" w:line="251" w:lineRule="atLeast"/>
        <w:ind w:left="0" w:right="0" w:firstLine="0"/>
        <w:jc w:val="both"/>
        <w:rPr>
          <w:rFonts w:ascii="Times New Roman" w:eastAsia="Times New Roman" w:hAnsi="Times New Roman" w:cs="Times New Roman"/>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Инвестиционно-проектная деятельность - процессы управления инвестиционной деятельностью, связанные с </w:t>
      </w:r>
      <w:r>
        <w:rPr>
          <w:rFonts w:ascii="Times New Roman" w:eastAsia="Times New Roman" w:hAnsi="Times New Roman" w:cs="Times New Roman"/>
          <w:b w:val="0"/>
          <w:bCs w:val="0"/>
          <w:i w:val="0"/>
          <w:iCs w:val="0"/>
          <w:strike w:val="0"/>
          <w:color w:val="000000"/>
          <w:spacing w:val="1"/>
          <w:sz w:val="20"/>
          <w:szCs w:val="20"/>
          <w:u w:val="none"/>
          <w:rtl w:val="0"/>
        </w:rPr>
        <w:t>отбором</w:t>
      </w:r>
      <w:r>
        <w:rPr>
          <w:rFonts w:ascii="Times New Roman" w:eastAsia="Times New Roman" w:hAnsi="Times New Roman" w:cs="Times New Roman"/>
          <w:b w:val="0"/>
          <w:bCs w:val="0"/>
          <w:i w:val="0"/>
          <w:iCs w:val="0"/>
          <w:strike w:val="0"/>
          <w:color w:val="000000"/>
          <w:spacing w:val="0"/>
          <w:sz w:val="20"/>
          <w:szCs w:val="20"/>
          <w:u w:val="none"/>
          <w:rtl w:val="0"/>
        </w:rPr>
        <w:t xml:space="preserve"> в Портфель Корпорации и реализацией Проектов и Инвестиционных мероприятий, а также деятельность по управлению Проектом/Инвестиционным мероприятием/Группой инвестиционных мероприятий/Программой со стороны органа управления Проектом/Инвестиционным мероприятием/Группой инвестиционных мероприятий/Программой (Приказ Госкорпорации «Росатом» от 21.01.2015 N </w:t>
      </w:r>
      <w:r>
        <w:rPr>
          <w:rFonts w:ascii="Times New Roman" w:eastAsia="Times New Roman" w:hAnsi="Times New Roman" w:cs="Times New Roman"/>
          <w:b w:val="0"/>
          <w:bCs w:val="0"/>
          <w:i w:val="0"/>
          <w:iCs w:val="0"/>
          <w:strike w:val="0"/>
          <w:color w:val="000000"/>
          <w:spacing w:val="2"/>
          <w:sz w:val="20"/>
          <w:szCs w:val="20"/>
          <w:u w:val="none"/>
          <w:rtl w:val="0"/>
        </w:rPr>
        <w:t>1/27-П</w:t>
      </w:r>
      <w:r>
        <w:rPr>
          <w:rFonts w:ascii="Times New Roman" w:eastAsia="Times New Roman" w:hAnsi="Times New Roman" w:cs="Times New Roman"/>
          <w:b w:val="0"/>
          <w:bCs w:val="0"/>
          <w:i w:val="0"/>
          <w:iCs w:val="0"/>
          <w:strike w:val="0"/>
          <w:color w:val="000000"/>
          <w:spacing w:val="0"/>
          <w:sz w:val="20"/>
          <w:szCs w:val="20"/>
          <w:u w:val="none"/>
          <w:rtl w:val="0"/>
        </w:rPr>
        <w:t xml:space="preserve"> «Об утверждении Единых отраслевых методических рекомендаций по организации инвестиционно-проектной деятельности Госкорпорации «Росатом» и ее организаций») </w:t>
      </w:r>
    </w:p>
  </w:footnote>
  <w:footnote w:id="20">
    <w:p>
      <w:pPr>
        <w:pStyle w:val="FootnoteText"/>
        <w:bidi w:val="0"/>
        <w:spacing w:before="0" w:after="0" w:line="248" w:lineRule="atLeast"/>
        <w:ind w:left="0" w:right="0" w:firstLine="0"/>
        <w:jc w:val="both"/>
        <w:rPr>
          <w:rFonts w:ascii="Times New Roman" w:eastAsia="Times New Roman" w:hAnsi="Times New Roman" w:cs="Times New Roman"/>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Инвестиционно-проектная деятельность - процессы управления инвестиционной деятельностью, связанные с отбором в Портфель Корпорации и реализацией Проектов и Инвестиционных мероприятий, а также деятельность по управлению Проектом/Инвестиционным мероприятием/Группой инвестиционных мероприятий/Программой со стороны органа управления Проектом/Инвестиционным мероприятием/Группой инвестиционных мероприятий/Программой (Приказ Госкорпорации </w:t>
      </w:r>
      <w:r>
        <w:rPr>
          <w:rFonts w:ascii="Times New Roman" w:eastAsia="Times New Roman" w:hAnsi="Times New Roman" w:cs="Times New Roman"/>
          <w:b w:val="0"/>
          <w:bCs w:val="0"/>
          <w:i w:val="0"/>
          <w:iCs w:val="0"/>
          <w:strike w:val="0"/>
          <w:color w:val="000000"/>
          <w:spacing w:val="2"/>
          <w:sz w:val="20"/>
          <w:szCs w:val="20"/>
          <w:u w:val="none"/>
          <w:rtl w:val="0"/>
        </w:rPr>
        <w:t>«Росатом»</w:t>
      </w:r>
      <w:r>
        <w:rPr>
          <w:rFonts w:ascii="Times New Roman" w:eastAsia="Times New Roman" w:hAnsi="Times New Roman" w:cs="Times New Roman"/>
          <w:b w:val="0"/>
          <w:bCs w:val="0"/>
          <w:i w:val="0"/>
          <w:iCs w:val="0"/>
          <w:strike w:val="0"/>
          <w:color w:val="000000"/>
          <w:spacing w:val="0"/>
          <w:sz w:val="20"/>
          <w:szCs w:val="20"/>
          <w:u w:val="none"/>
          <w:rtl w:val="0"/>
        </w:rPr>
        <w:t xml:space="preserve"> от 21.01.2015 N </w:t>
      </w:r>
      <w:r>
        <w:rPr>
          <w:rFonts w:ascii="Times New Roman" w:eastAsia="Times New Roman" w:hAnsi="Times New Roman" w:cs="Times New Roman"/>
          <w:b w:val="0"/>
          <w:bCs w:val="0"/>
          <w:i w:val="0"/>
          <w:iCs w:val="0"/>
          <w:strike w:val="0"/>
          <w:color w:val="000000"/>
          <w:spacing w:val="1"/>
          <w:sz w:val="20"/>
          <w:szCs w:val="20"/>
          <w:u w:val="none"/>
          <w:rtl w:val="0"/>
        </w:rPr>
        <w:t>1/27-П</w:t>
      </w:r>
      <w:r>
        <w:rPr>
          <w:rFonts w:ascii="Times New Roman" w:eastAsia="Times New Roman" w:hAnsi="Times New Roman" w:cs="Times New Roman"/>
          <w:b w:val="0"/>
          <w:bCs w:val="0"/>
          <w:i w:val="0"/>
          <w:iCs w:val="0"/>
          <w:strike w:val="0"/>
          <w:color w:val="000000"/>
          <w:spacing w:val="0"/>
          <w:sz w:val="20"/>
          <w:szCs w:val="20"/>
          <w:u w:val="none"/>
          <w:rtl w:val="0"/>
        </w:rPr>
        <w:t xml:space="preserve"> «Об утверждении Единых отраслевых методических рекомендаций по организации инвестиционно-проектной деятельности Госкорпорации «Росатом» и ее организаций») </w:t>
      </w:r>
    </w:p>
  </w:footnote>
  <w:footnote w:id="21">
    <w:p>
      <w:pPr>
        <w:pStyle w:val="FootnoteText"/>
        <w:bidi w:val="0"/>
        <w:spacing w:before="0" w:after="0" w:line="246" w:lineRule="atLeast"/>
        <w:ind w:left="0" w:right="0" w:firstLine="0"/>
        <w:jc w:val="both"/>
        <w:rPr>
          <w:rFonts w:ascii="Calibri" w:eastAsia="Calibri" w:hAnsi="Calibri" w:cs="Calibri"/>
          <w:sz w:val="20"/>
          <w:szCs w:val="20"/>
        </w:rPr>
      </w:pPr>
      <w:r>
        <w:rPr>
          <w:rStyle w:val="FootnoteReference"/>
          <w:rFonts w:ascii="Calibri" w:eastAsia="Calibri" w:hAnsi="Calibri" w:cs="Calibri"/>
          <w:sz w:val="20"/>
        </w:rPr>
        <w:footnoteRef/>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работы</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выполняются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для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обществ,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входящих</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в</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контур</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управления</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Топливной</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компании</w:t>
      </w:r>
      <w:r>
        <w:rPr>
          <w:rFonts w:ascii="Calibri" w:eastAsia="Calibri" w:hAnsi="Calibri" w:cs="Calibri"/>
          <w:b w:val="0"/>
          <w:bCs w:val="0"/>
          <w:i w:val="0"/>
          <w:iCs w:val="0"/>
          <w:strike w:val="0"/>
          <w:color w:val="000000"/>
          <w:spacing w:val="0"/>
          <w:sz w:val="20"/>
          <w:szCs w:val="20"/>
          <w:u w:val="none"/>
          <w:rtl w:val="0"/>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130"/>
        </w:tabs>
        <w:ind w:left="130" w:hanging="13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197"/>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206"/>
        </w:tabs>
        <w:ind w:left="206" w:hanging="115"/>
      </w:pPr>
      <w:rPr>
        <w:rFonts w:ascii="Times New Roman" w:eastAsia="Times New Roman" w:hAnsi="Times New Roman" w:cs="Times New Roman"/>
        <w:b w:val="0"/>
        <w:bCs w:val="0"/>
        <w:i w:val="0"/>
        <w:iCs w:val="0"/>
        <w:color w:val="00000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156"/>
        </w:tabs>
        <w:ind w:left="41" w:firstLine="0"/>
      </w:pPr>
      <w:rPr>
        <w:rFonts w:ascii="Times New Roman" w:eastAsia="Times New Roman" w:hAnsi="Times New Roman" w:cs="Times New Roman"/>
        <w:b w:val="0"/>
        <w:bCs w:val="0"/>
        <w:i w:val="0"/>
        <w:iCs w:val="0"/>
        <w:color w:val="00000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14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175"/>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1"/>
      <w:numFmt w:val="decimal"/>
      <w:lvlText w:val="%1)"/>
      <w:lvlJc w:val="left"/>
      <w:pPr>
        <w:tabs>
          <w:tab w:val="num" w:pos="260"/>
        </w:tabs>
        <w:ind w:left="260" w:hanging="2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211"/>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
      <w:numFmt w:val="decimal"/>
      <w:lvlText w:val="%1)"/>
      <w:lvlJc w:val="left"/>
      <w:pPr>
        <w:tabs>
          <w:tab w:val="num" w:pos="260"/>
        </w:tabs>
        <w:ind w:left="260" w:hanging="2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hybridMultilevel"/>
    <w:tmpl w:val="00000013"/>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125"/>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multilevel"/>
    <w:tmpl w:val="00000018"/>
    <w:lvl w:ilvl="0">
      <w:start w:val="1"/>
      <w:numFmt w:val="decimal"/>
      <w:lvlText w:val="%1)"/>
      <w:lvlJc w:val="left"/>
      <w:pPr>
        <w:tabs>
          <w:tab w:val="num" w:pos="260"/>
        </w:tabs>
        <w:ind w:left="260" w:hanging="2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00000019"/>
    <w:multiLevelType w:val="multilevel"/>
    <w:tmpl w:val="00000019"/>
    <w:lvl w:ilvl="0">
      <w:start w:val="1"/>
      <w:numFmt w:val="decimal"/>
      <w:lvlText w:val="%1)"/>
      <w:lvlJc w:val="left"/>
      <w:pPr>
        <w:tabs>
          <w:tab w:val="num" w:pos="260"/>
        </w:tabs>
        <w:ind w:left="260" w:hanging="2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1"/>
      <w:numFmt w:val="decimal"/>
      <w:lvlText w:val="%1)"/>
      <w:lvlJc w:val="left"/>
      <w:pPr>
        <w:tabs>
          <w:tab w:val="num" w:pos="260"/>
        </w:tabs>
        <w:ind w:left="260" w:hanging="2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0000001B"/>
    <w:multiLevelType w:val="multilevel"/>
    <w:tmpl w:val="0000001B"/>
    <w:lvl w:ilvl="0">
      <w:start w:val="1"/>
      <w:numFmt w:val="decimal"/>
      <w:lvlText w:val="%1)"/>
      <w:lvlJc w:val="left"/>
      <w:pPr>
        <w:tabs>
          <w:tab w:val="num" w:pos="260"/>
        </w:tabs>
        <w:ind w:left="260" w:hanging="2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C"/>
    <w:multiLevelType w:val="hybridMultilevel"/>
    <w:tmpl w:val="0000001C"/>
    <w:lvl w:ilvl="0">
      <w:start w:val="1"/>
      <w:numFmt w:val="bullet"/>
      <w:lvlText w:val=""/>
      <w:lvlJc w:val="left"/>
      <w:pPr>
        <w:tabs>
          <w:tab w:val="num" w:pos="708"/>
        </w:tabs>
        <w:ind w:left="708" w:hanging="67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708"/>
        </w:tabs>
        <w:ind w:left="708" w:hanging="67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708"/>
        </w:tabs>
        <w:ind w:left="708" w:hanging="67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708"/>
        </w:tabs>
        <w:ind w:left="708" w:hanging="67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708"/>
        </w:tabs>
        <w:ind w:left="708" w:hanging="67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708"/>
        </w:tabs>
        <w:ind w:left="708" w:hanging="67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708"/>
        </w:tabs>
        <w:ind w:left="708" w:hanging="67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multilevel"/>
    <w:tmpl w:val="00000023"/>
    <w:lvl w:ilvl="0">
      <w:start w:val="1"/>
      <w:numFmt w:val="decimal"/>
      <w:lvlText w:val="%1)"/>
      <w:lvlJc w:val="left"/>
      <w:pPr>
        <w:tabs>
          <w:tab w:val="num" w:pos="525"/>
        </w:tabs>
        <w:ind w:left="0" w:firstLine="0"/>
      </w:pPr>
      <w:rPr>
        <w:rFonts w:ascii="Times New Roman" w:eastAsia="Times New Roman" w:hAnsi="Times New Roman" w:cs="Times New Roman"/>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00000024"/>
    <w:multiLevelType w:val="multilevel"/>
    <w:tmpl w:val="00000024"/>
    <w:lvl w:ilvl="0">
      <w:start w:val="1"/>
      <w:numFmt w:val="decimal"/>
      <w:lvlText w:val="%1)"/>
      <w:lvlJc w:val="left"/>
      <w:pPr>
        <w:tabs>
          <w:tab w:val="num" w:pos="537"/>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00000025"/>
    <w:multiLevelType w:val="hybridMultilevel"/>
    <w:tmpl w:val="00000025"/>
    <w:lvl w:ilvl="0">
      <w:start w:val="1"/>
      <w:numFmt w:val="bullet"/>
      <w:lvlText w:val="-"/>
      <w:lvlJc w:val="left"/>
      <w:pPr>
        <w:tabs>
          <w:tab w:val="num" w:pos="274"/>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170"/>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317"/>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154"/>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276"/>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178"/>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221"/>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185"/>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187"/>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154"/>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226"/>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190"/>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214"/>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151"/>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tabs>
          <w:tab w:val="num" w:pos="142"/>
        </w:tabs>
        <w:ind w:left="142" w:hanging="142"/>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223"/>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multilevel"/>
    <w:tmpl w:val="00000035"/>
    <w:lvl w:ilvl="0">
      <w:start w:val="1"/>
      <w:numFmt w:val="decimal"/>
      <w:lvlText w:val="%1)"/>
      <w:lvlJc w:val="left"/>
      <w:pPr>
        <w:tabs>
          <w:tab w:val="num" w:pos="348"/>
        </w:tabs>
        <w:ind w:left="34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10"/>
      <w:numFmt w:val="decimal"/>
      <w:lvlText w:val="%1)"/>
      <w:lvlJc w:val="left"/>
      <w:pPr>
        <w:tabs>
          <w:tab w:val="num" w:pos="348"/>
        </w:tabs>
        <w:ind w:left="34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nsid w:val="00000037"/>
    <w:multiLevelType w:val="multilevel"/>
    <w:tmpl w:val="00000037"/>
    <w:lvl w:ilvl="0">
      <w:start w:val="1"/>
      <w:numFmt w:val="decimal"/>
      <w:lvlText w:val="%1."/>
      <w:lvlJc w:val="left"/>
      <w:pPr>
        <w:tabs>
          <w:tab w:val="num" w:pos="240"/>
        </w:tabs>
        <w:ind w:left="240" w:hanging="24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multilevel"/>
    <w:tmpl w:val="00000038"/>
    <w:lvl w:ilvl="0">
      <w:start w:val="2"/>
      <w:numFmt w:val="decimal"/>
      <w:lvlText w:val="%1."/>
      <w:lvlJc w:val="left"/>
      <w:pPr>
        <w:tabs>
          <w:tab w:val="num" w:pos="235"/>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nsid w:val="00000039"/>
    <w:multiLevelType w:val="hybridMultilevel"/>
    <w:tmpl w:val="00000039"/>
    <w:lvl w:ilvl="0">
      <w:start w:val="1"/>
      <w:numFmt w:val="bullet"/>
      <w:lvlText w:val="-"/>
      <w:lvlJc w:val="left"/>
      <w:pPr>
        <w:tabs>
          <w:tab w:val="num" w:pos="146"/>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0000003A"/>
    <w:multiLevelType w:val="hybridMultilevel"/>
    <w:tmpl w:val="0000003A"/>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hybridMultilevel"/>
    <w:tmpl w:val="0000003B"/>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hybridMultilevel"/>
    <w:tmpl w:val="0000003C"/>
    <w:lvl w:ilvl="0">
      <w:start w:val="1"/>
      <w:numFmt w:val="bullet"/>
      <w:lvlText w:val="-"/>
      <w:lvlJc w:val="left"/>
      <w:pPr>
        <w:tabs>
          <w:tab w:val="num" w:pos="199"/>
        </w:tabs>
        <w:ind w:left="19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hybridMultilevel"/>
    <w:tmpl w:val="0000003D"/>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hybridMultilevel"/>
    <w:tmpl w:val="0000003E"/>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0000003F"/>
    <w:multiLevelType w:val="hybridMultilevel"/>
    <w:tmpl w:val="0000003F"/>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00000040"/>
    <w:multiLevelType w:val="hybridMultilevel"/>
    <w:tmpl w:val="00000040"/>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hybridMultilevel"/>
    <w:tmpl w:val="00000041"/>
    <w:lvl w:ilvl="0">
      <w:start w:val="1"/>
      <w:numFmt w:val="bullet"/>
      <w:lvlText w:val="-"/>
      <w:lvlJc w:val="left"/>
      <w:pPr>
        <w:tabs>
          <w:tab w:val="num" w:pos="0"/>
        </w:tabs>
        <w:ind w:left="0" w:firstLine="0"/>
      </w:pPr>
      <w:rPr>
        <w:rFonts w:ascii="Times New Roman" w:eastAsia="Times New Roman" w:hAnsi="Times New Roman" w:cs="Times New Roman"/>
        <w:b w:val="0"/>
        <w:bCs w:val="0"/>
        <w:i w:val="0"/>
        <w:iCs w:val="0"/>
        <w:color w:val="00000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00000042"/>
    <w:multiLevelType w:val="hybridMultilevel"/>
    <w:tmpl w:val="00000042"/>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00000043"/>
    <w:multiLevelType w:val="multilevel"/>
    <w:tmpl w:val="00000043"/>
    <w:lvl w:ilvl="0">
      <w:start w:val="1"/>
      <w:numFmt w:val="decimal"/>
      <w:lvlText w:val="%1)"/>
      <w:lvlJc w:val="left"/>
      <w:pPr>
        <w:tabs>
          <w:tab w:val="num" w:pos="26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nsid w:val="00000044"/>
    <w:multiLevelType w:val="hybridMultilevel"/>
    <w:tmpl w:val="00000044"/>
    <w:lvl w:ilvl="0">
      <w:start w:val="1"/>
      <w:numFmt w:val="bullet"/>
      <w:lvlText w:val=""/>
      <w:lvlJc w:val="left"/>
      <w:pPr>
        <w:tabs>
          <w:tab w:val="num" w:pos="720"/>
        </w:tabs>
        <w:ind w:left="720" w:hanging="360"/>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00000045"/>
    <w:multiLevelType w:val="multilevel"/>
    <w:tmpl w:val="00000045"/>
    <w:lvl w:ilvl="0">
      <w:start w:val="6"/>
      <w:numFmt w:val="decimal"/>
      <w:lvlText w:val="%1)"/>
      <w:lvlJc w:val="left"/>
      <w:pPr>
        <w:tabs>
          <w:tab w:val="num" w:pos="26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nsid w:val="00000046"/>
    <w:multiLevelType w:val="hybridMultilevel"/>
    <w:tmpl w:val="00000046"/>
    <w:lvl w:ilvl="0">
      <w:start w:val="1"/>
      <w:numFmt w:val="bullet"/>
      <w:lvlText w:val="-"/>
      <w:lvlJc w:val="left"/>
      <w:pPr>
        <w:tabs>
          <w:tab w:val="num" w:pos="847"/>
        </w:tabs>
        <w:ind w:left="847" w:hanging="386"/>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00000047"/>
    <w:multiLevelType w:val="hybridMultilevel"/>
    <w:tmpl w:val="00000047"/>
    <w:lvl w:ilvl="0">
      <w:start w:val="1"/>
      <w:numFmt w:val="bullet"/>
      <w:lvlText w:val="-"/>
      <w:lvlJc w:val="left"/>
      <w:pPr>
        <w:tabs>
          <w:tab w:val="num" w:pos="612"/>
        </w:tabs>
        <w:ind w:left="612" w:hanging="151"/>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00000048"/>
    <w:multiLevelType w:val="hybridMultilevel"/>
    <w:tmpl w:val="00000048"/>
    <w:lvl w:ilvl="0">
      <w:start w:val="1"/>
      <w:numFmt w:val="bullet"/>
      <w:lvlText w:val="-"/>
      <w:lvlJc w:val="left"/>
      <w:pPr>
        <w:tabs>
          <w:tab w:val="num" w:pos="727"/>
        </w:tabs>
        <w:ind w:left="727" w:hanging="266"/>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00000049"/>
    <w:multiLevelType w:val="hybridMultilevel"/>
    <w:tmpl w:val="00000049"/>
    <w:lvl w:ilvl="0">
      <w:start w:val="1"/>
      <w:numFmt w:val="bullet"/>
      <w:lvlText w:val="-"/>
      <w:lvlJc w:val="left"/>
      <w:pPr>
        <w:tabs>
          <w:tab w:val="num" w:pos="852"/>
        </w:tabs>
        <w:ind w:left="852" w:hanging="391"/>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0000004A"/>
    <w:multiLevelType w:val="hybridMultilevel"/>
    <w:tmpl w:val="0000004A"/>
    <w:lvl w:ilvl="0">
      <w:start w:val="1"/>
      <w:numFmt w:val="bullet"/>
      <w:lvlText w:val="-"/>
      <w:lvlJc w:val="left"/>
      <w:pPr>
        <w:tabs>
          <w:tab w:val="num" w:pos="864"/>
        </w:tabs>
        <w:ind w:left="864" w:hanging="403"/>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0000004B"/>
    <w:multiLevelType w:val="hybridMultilevel"/>
    <w:tmpl w:val="0000004B"/>
    <w:lvl w:ilvl="0">
      <w:start w:val="1"/>
      <w:numFmt w:val="bullet"/>
      <w:lvlText w:val="-"/>
      <w:lvlJc w:val="left"/>
      <w:pPr>
        <w:tabs>
          <w:tab w:val="num" w:pos="595"/>
        </w:tabs>
        <w:ind w:left="595" w:hanging="134"/>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0000004C"/>
    <w:multiLevelType w:val="hybridMultilevel"/>
    <w:tmpl w:val="0000004C"/>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0000004D"/>
    <w:multiLevelType w:val="hybridMultilevel"/>
    <w:tmpl w:val="0000004D"/>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0000004E"/>
    <w:multiLevelType w:val="multilevel"/>
    <w:tmpl w:val="0000004E"/>
    <w:lvl w:ilvl="0">
      <w:start w:val="1"/>
      <w:numFmt w:val="decimal"/>
      <w:lvlText w:val="%1)"/>
      <w:lvlJc w:val="left"/>
      <w:pPr>
        <w:tabs>
          <w:tab w:val="num" w:pos="298"/>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8">
    <w:nsid w:val="0000004F"/>
    <w:multiLevelType w:val="multilevel"/>
    <w:tmpl w:val="0000004F"/>
    <w:lvl w:ilvl="0">
      <w:start w:val="1"/>
      <w:numFmt w:val="decimal"/>
      <w:lvlText w:val="%1)"/>
      <w:lvlJc w:val="left"/>
      <w:pPr>
        <w:tabs>
          <w:tab w:val="num" w:pos="432"/>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9">
    <w:nsid w:val="00000050"/>
    <w:multiLevelType w:val="multilevel"/>
    <w:tmpl w:val="00000050"/>
    <w:lvl w:ilvl="0">
      <w:start w:val="4"/>
      <w:numFmt w:val="decimal"/>
      <w:lvlText w:val="%1)"/>
      <w:lvlJc w:val="left"/>
      <w:pPr>
        <w:tabs>
          <w:tab w:val="num" w:pos="259"/>
        </w:tabs>
        <w:ind w:left="259" w:hanging="259"/>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0">
    <w:nsid w:val="00000051"/>
    <w:multiLevelType w:val="multilevel"/>
    <w:tmpl w:val="00000051"/>
    <w:lvl w:ilvl="0">
      <w:start w:val="18"/>
      <w:numFmt w:val="decimal"/>
      <w:lvlText w:val="%1)"/>
      <w:lvlJc w:val="left"/>
      <w:pPr>
        <w:tabs>
          <w:tab w:val="num" w:pos="461"/>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nsid w:val="00000052"/>
    <w:multiLevelType w:val="hybridMultilevel"/>
    <w:tmpl w:val="00000052"/>
    <w:lvl w:ilvl="0">
      <w:start w:val="1"/>
      <w:numFmt w:val="bullet"/>
      <w:lvlText w:val="-"/>
      <w:lvlJc w:val="left"/>
      <w:pPr>
        <w:tabs>
          <w:tab w:val="num" w:pos="382"/>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00000053"/>
    <w:multiLevelType w:val="hybridMultilevel"/>
    <w:tmpl w:val="00000053"/>
    <w:lvl w:ilvl="0">
      <w:start w:val="1"/>
      <w:numFmt w:val="bullet"/>
      <w:lvlText w:val="-"/>
      <w:lvlJc w:val="left"/>
      <w:pPr>
        <w:tabs>
          <w:tab w:val="num" w:pos="264"/>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00000054"/>
    <w:multiLevelType w:val="multilevel"/>
    <w:tmpl w:val="00000054"/>
    <w:lvl w:ilvl="0">
      <w:start w:val="1"/>
      <w:numFmt w:val="decimal"/>
      <w:lvlText w:val="%1)"/>
      <w:lvlJc w:val="left"/>
      <w:pPr>
        <w:tabs>
          <w:tab w:val="num" w:pos="30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4">
    <w:nsid w:val="00000055"/>
    <w:multiLevelType w:val="multilevel"/>
    <w:tmpl w:val="00000055"/>
    <w:lvl w:ilvl="0">
      <w:start w:val="7"/>
      <w:numFmt w:val="decimal"/>
      <w:lvlText w:val="%1)"/>
      <w:lvlJc w:val="left"/>
      <w:pPr>
        <w:tabs>
          <w:tab w:val="num" w:pos="362"/>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5">
    <w:nsid w:val="00000056"/>
    <w:multiLevelType w:val="multilevel"/>
    <w:tmpl w:val="00000056"/>
    <w:lvl w:ilvl="0">
      <w:start w:val="9"/>
      <w:numFmt w:val="decimal"/>
      <w:lvlText w:val="%1)"/>
      <w:lvlJc w:val="left"/>
      <w:pPr>
        <w:tabs>
          <w:tab w:val="num" w:pos="293"/>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6">
    <w:nsid w:val="00000057"/>
    <w:multiLevelType w:val="hybridMultilevel"/>
    <w:tmpl w:val="00000057"/>
    <w:lvl w:ilvl="0">
      <w:start w:val="1"/>
      <w:numFmt w:val="bullet"/>
      <w:lvlText w:val="-"/>
      <w:lvlJc w:val="left"/>
      <w:pPr>
        <w:tabs>
          <w:tab w:val="num" w:pos="202"/>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00000058"/>
    <w:multiLevelType w:val="multilevel"/>
    <w:tmpl w:val="00000058"/>
    <w:lvl w:ilvl="0">
      <w:start w:val="1"/>
      <w:numFmt w:val="decimal"/>
      <w:lvlText w:val="%1."/>
      <w:lvlJc w:val="left"/>
      <w:pPr>
        <w:tabs>
          <w:tab w:val="num" w:pos="240"/>
        </w:tabs>
        <w:ind w:left="240" w:hanging="24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8">
    <w:nsid w:val="00000059"/>
    <w:multiLevelType w:val="multilevel"/>
    <w:tmpl w:val="00000059"/>
    <w:lvl w:ilvl="0">
      <w:start w:val="1"/>
      <w:numFmt w:val="decimal"/>
      <w:lvlText w:val="1.%1."/>
      <w:lvlJc w:val="left"/>
      <w:pPr>
        <w:tabs>
          <w:tab w:val="num" w:pos="420"/>
        </w:tabs>
        <w:ind w:left="420" w:hanging="42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9">
    <w:nsid w:val="0000005A"/>
    <w:multiLevelType w:val="multilevel"/>
    <w:tmpl w:val="0000005A"/>
    <w:lvl w:ilvl="0">
      <w:start w:val="2"/>
      <w:numFmt w:val="decimal"/>
      <w:lvlText w:val="%1."/>
      <w:lvlJc w:val="left"/>
      <w:pPr>
        <w:tabs>
          <w:tab w:val="num" w:pos="240"/>
        </w:tabs>
        <w:ind w:left="240" w:hanging="24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0">
    <w:nsid w:val="0000005B"/>
    <w:multiLevelType w:val="multilevel"/>
    <w:tmpl w:val="0000005B"/>
    <w:lvl w:ilvl="0">
      <w:start w:val="1"/>
      <w:numFmt w:val="decimal"/>
      <w:lvlText w:val="2.%1"/>
      <w:lvlJc w:val="left"/>
      <w:pPr>
        <w:tabs>
          <w:tab w:val="num" w:pos="360"/>
        </w:tabs>
        <w:ind w:left="360" w:hanging="3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1">
    <w:nsid w:val="0000005C"/>
    <w:multiLevelType w:val="multilevel"/>
    <w:tmpl w:val="0000005C"/>
    <w:lvl w:ilvl="0">
      <w:start w:val="3"/>
      <w:numFmt w:val="decimal"/>
      <w:lvlText w:val="%1."/>
      <w:lvlJc w:val="left"/>
      <w:pPr>
        <w:tabs>
          <w:tab w:val="num" w:pos="240"/>
        </w:tabs>
        <w:ind w:left="240" w:hanging="24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2">
    <w:nsid w:val="0000005D"/>
    <w:multiLevelType w:val="multilevel"/>
    <w:tmpl w:val="0000005D"/>
    <w:lvl w:ilvl="0">
      <w:start w:val="4"/>
      <w:numFmt w:val="decimal"/>
      <w:lvlText w:val="%1."/>
      <w:lvlJc w:val="left"/>
      <w:pPr>
        <w:tabs>
          <w:tab w:val="num" w:pos="240"/>
        </w:tabs>
        <w:ind w:left="240" w:hanging="24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3">
    <w:nsid w:val="0000005E"/>
    <w:multiLevelType w:val="multilevel"/>
    <w:tmpl w:val="0000005E"/>
    <w:lvl w:ilvl="0">
      <w:start w:val="1"/>
      <w:numFmt w:val="decimal"/>
      <w:lvlText w:val="4.%1"/>
      <w:lvlJc w:val="left"/>
      <w:pPr>
        <w:tabs>
          <w:tab w:val="num" w:pos="360"/>
        </w:tabs>
        <w:ind w:left="360" w:hanging="3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4">
    <w:nsid w:val="0000005F"/>
    <w:multiLevelType w:val="multilevel"/>
    <w:tmpl w:val="0000005F"/>
    <w:lvl w:ilvl="0">
      <w:start w:val="5"/>
      <w:numFmt w:val="decimal"/>
      <w:lvlText w:val="%1."/>
      <w:lvlJc w:val="left"/>
      <w:pPr>
        <w:tabs>
          <w:tab w:val="num" w:pos="24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5">
    <w:nsid w:val="00000060"/>
    <w:multiLevelType w:val="multilevel"/>
    <w:tmpl w:val="00000060"/>
    <w:lvl w:ilvl="0">
      <w:start w:val="1"/>
      <w:numFmt w:val="decimal"/>
      <w:lvlText w:val="%1."/>
      <w:lvlJc w:val="left"/>
      <w:pPr>
        <w:tabs>
          <w:tab w:val="num" w:pos="24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6">
    <w:nsid w:val="00000061"/>
    <w:multiLevelType w:val="hybridMultilevel"/>
    <w:tmpl w:val="00000061"/>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00000062"/>
    <w:multiLevelType w:val="hybridMultilevel"/>
    <w:tmpl w:val="00000062"/>
    <w:lvl w:ilvl="0">
      <w:start w:val="1"/>
      <w:numFmt w:val="bullet"/>
      <w:lvlText w:val="-"/>
      <w:lvlJc w:val="left"/>
      <w:pPr>
        <w:tabs>
          <w:tab w:val="num" w:pos="876"/>
        </w:tabs>
        <w:ind w:left="876" w:hanging="16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00000063"/>
    <w:multiLevelType w:val="hybridMultilevel"/>
    <w:tmpl w:val="00000063"/>
    <w:lvl w:ilvl="0">
      <w:start w:val="1"/>
      <w:numFmt w:val="bullet"/>
      <w:lvlText w:val="-"/>
      <w:lvlJc w:val="left"/>
      <w:pPr>
        <w:tabs>
          <w:tab w:val="num" w:pos="883"/>
        </w:tabs>
        <w:ind w:left="883" w:hanging="175"/>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00000064"/>
    <w:multiLevelType w:val="hybridMultilevel"/>
    <w:tmpl w:val="00000064"/>
    <w:lvl w:ilvl="0">
      <w:start w:val="1"/>
      <w:numFmt w:val="bullet"/>
      <w:lvlText w:val="-"/>
      <w:lvlJc w:val="left"/>
      <w:pPr>
        <w:tabs>
          <w:tab w:val="num" w:pos="876"/>
        </w:tabs>
        <w:ind w:left="876" w:hanging="16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00000065"/>
    <w:multiLevelType w:val="hybridMultilevel"/>
    <w:tmpl w:val="00000065"/>
    <w:lvl w:ilvl="0">
      <w:start w:val="1"/>
      <w:numFmt w:val="bullet"/>
      <w:lvlText w:val="-"/>
      <w:lvlJc w:val="left"/>
      <w:pPr>
        <w:tabs>
          <w:tab w:val="num" w:pos="223"/>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00000066"/>
    <w:multiLevelType w:val="multilevel"/>
    <w:tmpl w:val="00000066"/>
    <w:lvl w:ilvl="0">
      <w:start w:val="1"/>
      <w:numFmt w:val="decimal"/>
      <w:lvlText w:val="%1."/>
      <w:lvlJc w:val="left"/>
      <w:pPr>
        <w:tabs>
          <w:tab w:val="num" w:pos="24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2">
    <w:nsid w:val="00000067"/>
    <w:multiLevelType w:val="multilevel"/>
    <w:tmpl w:val="00000067"/>
    <w:lvl w:ilvl="0">
      <w:start w:val="1"/>
      <w:numFmt w:val="decimal"/>
      <w:lvlText w:val="1.%1"/>
      <w:lvlJc w:val="left"/>
      <w:pPr>
        <w:tabs>
          <w:tab w:val="num" w:pos="360"/>
        </w:tabs>
        <w:ind w:left="0" w:firstLine="0"/>
      </w:pPr>
      <w:rPr>
        <w:rFonts w:ascii="Times New Roman" w:eastAsia="Times New Roman" w:hAnsi="Times New Roman" w:cs="Times New Roman"/>
        <w:b w:val="0"/>
        <w:bCs w:val="0"/>
        <w:i w:val="0"/>
        <w:iCs w:val="0"/>
        <w:color w:val="000000"/>
        <w:sz w:val="24"/>
      </w:rPr>
    </w:lvl>
    <w:lvl w:ilvl="1">
      <w:start w:val="2"/>
      <w:numFmt w:val="decimal"/>
      <w:lvlText w:val="1.%2."/>
      <w:lvlJc w:val="left"/>
      <w:pPr>
        <w:tabs>
          <w:tab w:val="num" w:pos="420"/>
        </w:tabs>
        <w:ind w:left="0" w:firstLine="0"/>
      </w:pPr>
      <w:rPr>
        <w:rFonts w:ascii="Times New Roman" w:eastAsia="Times New Roman" w:hAnsi="Times New Roman" w:cs="Times New Roman"/>
        <w:b w:val="0"/>
        <w:bCs w:val="0"/>
        <w:i w:val="0"/>
        <w:iCs w:val="0"/>
        <w:color w:val="00000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3">
    <w:nsid w:val="00000068"/>
    <w:multiLevelType w:val="multilevel"/>
    <w:tmpl w:val="00000068"/>
    <w:lvl w:ilvl="0">
      <w:start w:val="2"/>
      <w:numFmt w:val="decimal"/>
      <w:lvlText w:val="%1."/>
      <w:lvlJc w:val="left"/>
      <w:pPr>
        <w:tabs>
          <w:tab w:val="num" w:pos="24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4">
    <w:nsid w:val="00000069"/>
    <w:multiLevelType w:val="multilevel"/>
    <w:tmpl w:val="00000069"/>
    <w:lvl w:ilvl="0">
      <w:start w:val="1"/>
      <w:numFmt w:val="decimal"/>
      <w:lvlText w:val="2.%1"/>
      <w:lvlJc w:val="left"/>
      <w:pPr>
        <w:tabs>
          <w:tab w:val="num" w:pos="36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5">
    <w:nsid w:val="0000006A"/>
    <w:multiLevelType w:val="hybridMultilevel"/>
    <w:tmpl w:val="0000006A"/>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0000006B"/>
    <w:multiLevelType w:val="hybridMultilevel"/>
    <w:tmpl w:val="0000006B"/>
    <w:lvl w:ilvl="0">
      <w:start w:val="1"/>
      <w:numFmt w:val="bullet"/>
      <w:lvlText w:val="-"/>
      <w:lvlJc w:val="left"/>
      <w:pPr>
        <w:tabs>
          <w:tab w:val="num" w:pos="130"/>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0000006C"/>
    <w:multiLevelType w:val="hybridMultilevel"/>
    <w:tmpl w:val="0000006C"/>
    <w:lvl w:ilvl="0">
      <w:start w:val="1"/>
      <w:numFmt w:val="bullet"/>
      <w:lvlText w:val="-"/>
      <w:lvlJc w:val="left"/>
      <w:pPr>
        <w:tabs>
          <w:tab w:val="num" w:pos="271"/>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8">
    <w:nsid w:val="0000006D"/>
    <w:multiLevelType w:val="multilevel"/>
    <w:tmpl w:val="0000006D"/>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9">
    <w:nsid w:val="0000006E"/>
    <w:multiLevelType w:val="multilevel"/>
    <w:tmpl w:val="0000006E"/>
    <w:lvl w:ilvl="0">
      <w:start w:val="1"/>
      <w:numFmt w:val="decimal"/>
      <w:lvlText w:val="%1)"/>
      <w:lvlJc w:val="left"/>
      <w:pPr>
        <w:tabs>
          <w:tab w:val="num" w:pos="708"/>
        </w:tabs>
        <w:ind w:left="70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0">
    <w:nsid w:val="0000006F"/>
    <w:multiLevelType w:val="multilevel"/>
    <w:tmpl w:val="0000006F"/>
    <w:lvl w:ilvl="0">
      <w:start w:val="2"/>
      <w:numFmt w:val="decimal"/>
      <w:lvlText w:val="%1)"/>
      <w:lvlJc w:val="left"/>
      <w:pPr>
        <w:tabs>
          <w:tab w:val="num" w:pos="708"/>
        </w:tabs>
        <w:ind w:left="70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1">
    <w:nsid w:val="00000070"/>
    <w:multiLevelType w:val="multilevel"/>
    <w:tmpl w:val="00000070"/>
    <w:lvl w:ilvl="0">
      <w:start w:val="4"/>
      <w:numFmt w:val="decimal"/>
      <w:lvlText w:val="%1)"/>
      <w:lvlJc w:val="left"/>
      <w:pPr>
        <w:tabs>
          <w:tab w:val="num" w:pos="708"/>
        </w:tabs>
        <w:ind w:left="70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2">
    <w:nsid w:val="00000071"/>
    <w:multiLevelType w:val="multilevel"/>
    <w:tmpl w:val="00000071"/>
    <w:lvl w:ilvl="0">
      <w:start w:val="5"/>
      <w:numFmt w:val="decimal"/>
      <w:lvlText w:val="%1)"/>
      <w:lvlJc w:val="left"/>
      <w:pPr>
        <w:tabs>
          <w:tab w:val="num" w:pos="708"/>
        </w:tabs>
        <w:ind w:left="70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3">
    <w:nsid w:val="00000072"/>
    <w:multiLevelType w:val="multilevel"/>
    <w:tmpl w:val="00000072"/>
    <w:lvl w:ilvl="0">
      <w:start w:val="6"/>
      <w:numFmt w:val="decimal"/>
      <w:lvlText w:val="%1)"/>
      <w:lvlJc w:val="left"/>
      <w:pPr>
        <w:tabs>
          <w:tab w:val="num" w:pos="708"/>
        </w:tabs>
        <w:ind w:left="70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4">
    <w:nsid w:val="00000073"/>
    <w:multiLevelType w:val="multilevel"/>
    <w:tmpl w:val="00000073"/>
    <w:lvl w:ilvl="0">
      <w:start w:val="7"/>
      <w:numFmt w:val="decimal"/>
      <w:lvlText w:val="%1)"/>
      <w:lvlJc w:val="left"/>
      <w:pPr>
        <w:tabs>
          <w:tab w:val="num" w:pos="708"/>
        </w:tabs>
        <w:ind w:left="70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5">
    <w:nsid w:val="00000074"/>
    <w:multiLevelType w:val="multilevel"/>
    <w:tmpl w:val="00000074"/>
    <w:lvl w:ilvl="0">
      <w:start w:val="8"/>
      <w:numFmt w:val="decimal"/>
      <w:lvlText w:val="%1)"/>
      <w:lvlJc w:val="left"/>
      <w:pPr>
        <w:tabs>
          <w:tab w:val="num" w:pos="708"/>
        </w:tabs>
        <w:ind w:left="708" w:hanging="348"/>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6">
    <w:nsid w:val="00000075"/>
    <w:multiLevelType w:val="hybridMultilevel"/>
    <w:tmpl w:val="00000075"/>
    <w:lvl w:ilvl="0">
      <w:start w:val="1"/>
      <w:numFmt w:val="bullet"/>
      <w:lvlText w:val=""/>
      <w:lvlJc w:val="left"/>
      <w:pPr>
        <w:tabs>
          <w:tab w:val="num" w:pos="852"/>
        </w:tabs>
        <w:ind w:left="852" w:hanging="49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7">
    <w:nsid w:val="00000076"/>
    <w:multiLevelType w:val="hybridMultilevel"/>
    <w:tmpl w:val="00000076"/>
    <w:lvl w:ilvl="0">
      <w:start w:val="1"/>
      <w:numFmt w:val="bullet"/>
      <w:lvlText w:val=""/>
      <w:lvlJc w:val="left"/>
      <w:pPr>
        <w:tabs>
          <w:tab w:val="num" w:pos="852"/>
        </w:tabs>
        <w:ind w:left="852" w:hanging="49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8">
    <w:nsid w:val="00000077"/>
    <w:multiLevelType w:val="hybridMultilevel"/>
    <w:tmpl w:val="00000077"/>
    <w:lvl w:ilvl="0">
      <w:start w:val="1"/>
      <w:numFmt w:val="bullet"/>
      <w:lvlText w:val=""/>
      <w:lvlJc w:val="left"/>
      <w:pPr>
        <w:tabs>
          <w:tab w:val="num" w:pos="852"/>
        </w:tabs>
        <w:ind w:left="852" w:hanging="49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9">
    <w:nsid w:val="00000078"/>
    <w:multiLevelType w:val="hybridMultilevel"/>
    <w:tmpl w:val="00000078"/>
    <w:lvl w:ilvl="0">
      <w:start w:val="1"/>
      <w:numFmt w:val="bullet"/>
      <w:lvlText w:val=""/>
      <w:lvlJc w:val="left"/>
      <w:pPr>
        <w:tabs>
          <w:tab w:val="num" w:pos="852"/>
        </w:tabs>
        <w:ind w:left="852" w:hanging="49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0">
    <w:nsid w:val="00000079"/>
    <w:multiLevelType w:val="hybridMultilevel"/>
    <w:tmpl w:val="00000079"/>
    <w:lvl w:ilvl="0">
      <w:start w:val="1"/>
      <w:numFmt w:val="bullet"/>
      <w:lvlText w:val=""/>
      <w:lvlJc w:val="left"/>
      <w:pPr>
        <w:tabs>
          <w:tab w:val="num" w:pos="852"/>
        </w:tabs>
        <w:ind w:left="852" w:hanging="49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1">
    <w:nsid w:val="0000007A"/>
    <w:multiLevelType w:val="hybridMultilevel"/>
    <w:tmpl w:val="0000007A"/>
    <w:lvl w:ilvl="0">
      <w:start w:val="1"/>
      <w:numFmt w:val="bullet"/>
      <w:lvlText w:val=""/>
      <w:lvlJc w:val="left"/>
      <w:pPr>
        <w:tabs>
          <w:tab w:val="num" w:pos="852"/>
        </w:tabs>
        <w:ind w:left="852" w:hanging="492"/>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2">
    <w:nsid w:val="0000007B"/>
    <w:multiLevelType w:val="hybridMultilevel"/>
    <w:tmpl w:val="0000007B"/>
    <w:lvl w:ilvl="0">
      <w:start w:val="1"/>
      <w:numFmt w:val="bullet"/>
      <w:lvlText w:val=""/>
      <w:lvlJc w:val="left"/>
      <w:pPr>
        <w:tabs>
          <w:tab w:val="num" w:pos="708"/>
        </w:tabs>
        <w:ind w:left="708" w:hanging="245"/>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3">
    <w:nsid w:val="0000007C"/>
    <w:multiLevelType w:val="hybridMultilevel"/>
    <w:tmpl w:val="0000007C"/>
    <w:lvl w:ilvl="0">
      <w:start w:val="1"/>
      <w:numFmt w:val="bullet"/>
      <w:lvlText w:val=""/>
      <w:lvlJc w:val="left"/>
      <w:pPr>
        <w:tabs>
          <w:tab w:val="num" w:pos="708"/>
        </w:tabs>
        <w:ind w:left="708" w:hanging="245"/>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4">
    <w:nsid w:val="0000007D"/>
    <w:multiLevelType w:val="hybridMultilevel"/>
    <w:tmpl w:val="0000007D"/>
    <w:lvl w:ilvl="0">
      <w:start w:val="1"/>
      <w:numFmt w:val="bullet"/>
      <w:lvlText w:val="-"/>
      <w:lvlJc w:val="left"/>
      <w:pPr>
        <w:tabs>
          <w:tab w:val="num" w:pos="708"/>
        </w:tabs>
        <w:ind w:left="6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5">
    <w:nsid w:val="0000007E"/>
    <w:multiLevelType w:val="hybridMultilevel"/>
    <w:tmpl w:val="0000007E"/>
    <w:lvl w:ilvl="0">
      <w:start w:val="1"/>
      <w:numFmt w:val="bullet"/>
      <w:lvlText w:val="-"/>
      <w:lvlJc w:val="left"/>
      <w:pPr>
        <w:tabs>
          <w:tab w:val="num" w:pos="708"/>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6">
    <w:nsid w:val="0000007F"/>
    <w:multiLevelType w:val="hybridMultilevel"/>
    <w:tmpl w:val="0000007F"/>
    <w:lvl w:ilvl="0">
      <w:start w:val="1"/>
      <w:numFmt w:val="bullet"/>
      <w:lvlText w:val="-"/>
      <w:lvlJc w:val="left"/>
      <w:pPr>
        <w:tabs>
          <w:tab w:val="num" w:pos="648"/>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7">
    <w:nsid w:val="00000080"/>
    <w:multiLevelType w:val="hybridMultilevel"/>
    <w:tmpl w:val="00000080"/>
    <w:lvl w:ilvl="0">
      <w:start w:val="1"/>
      <w:numFmt w:val="bullet"/>
      <w:lvlText w:val="-"/>
      <w:lvlJc w:val="left"/>
      <w:pPr>
        <w:tabs>
          <w:tab w:val="num" w:pos="708"/>
        </w:tabs>
        <w:ind w:left="708" w:hanging="64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8">
    <w:nsid w:val="00000081"/>
    <w:multiLevelType w:val="hybridMultilevel"/>
    <w:tmpl w:val="00000081"/>
    <w:lvl w:ilvl="0">
      <w:start w:val="1"/>
      <w:numFmt w:val="bullet"/>
      <w:lvlText w:val="-"/>
      <w:lvlJc w:val="left"/>
      <w:pPr>
        <w:tabs>
          <w:tab w:val="num" w:pos="708"/>
        </w:tabs>
        <w:ind w:left="708" w:hanging="64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9">
    <w:nsid w:val="00000082"/>
    <w:multiLevelType w:val="hybridMultilevel"/>
    <w:tmpl w:val="00000082"/>
    <w:lvl w:ilvl="0">
      <w:start w:val="1"/>
      <w:numFmt w:val="bullet"/>
      <w:lvlText w:val="-"/>
      <w:lvlJc w:val="left"/>
      <w:pPr>
        <w:tabs>
          <w:tab w:val="num" w:pos="708"/>
        </w:tabs>
        <w:ind w:left="708" w:hanging="64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0">
    <w:nsid w:val="00000083"/>
    <w:multiLevelType w:val="hybridMultilevel"/>
    <w:tmpl w:val="00000083"/>
    <w:lvl w:ilvl="0">
      <w:start w:val="1"/>
      <w:numFmt w:val="bullet"/>
      <w:lvlText w:val="-"/>
      <w:lvlJc w:val="left"/>
      <w:pPr>
        <w:tabs>
          <w:tab w:val="num" w:pos="708"/>
        </w:tabs>
        <w:ind w:left="708" w:hanging="64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1">
    <w:nsid w:val="00000084"/>
    <w:multiLevelType w:val="hybridMultilevel"/>
    <w:tmpl w:val="00000084"/>
    <w:lvl w:ilvl="0">
      <w:start w:val="1"/>
      <w:numFmt w:val="bullet"/>
      <w:lvlText w:val="-"/>
      <w:lvlJc w:val="left"/>
      <w:pPr>
        <w:tabs>
          <w:tab w:val="num" w:pos="708"/>
        </w:tabs>
        <w:ind w:left="708" w:hanging="64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2">
    <w:nsid w:val="00000085"/>
    <w:multiLevelType w:val="hybridMultilevel"/>
    <w:tmpl w:val="00000085"/>
    <w:lvl w:ilvl="0">
      <w:start w:val="1"/>
      <w:numFmt w:val="bullet"/>
      <w:lvlText w:val="-"/>
      <w:lvlJc w:val="left"/>
      <w:pPr>
        <w:tabs>
          <w:tab w:val="num" w:pos="708"/>
        </w:tabs>
        <w:ind w:left="708" w:hanging="64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3">
    <w:nsid w:val="00000086"/>
    <w:multiLevelType w:val="hybridMultilevel"/>
    <w:tmpl w:val="00000086"/>
    <w:lvl w:ilvl="0">
      <w:start w:val="1"/>
      <w:numFmt w:val="bullet"/>
      <w:lvlText w:val="-"/>
      <w:lvlJc w:val="left"/>
      <w:pPr>
        <w:tabs>
          <w:tab w:val="num" w:pos="708"/>
        </w:tabs>
        <w:ind w:left="708" w:hanging="64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4">
    <w:nsid w:val="00000087"/>
    <w:multiLevelType w:val="hybridMultilevel"/>
    <w:tmpl w:val="00000087"/>
    <w:lvl w:ilvl="0">
      <w:start w:val="1"/>
      <w:numFmt w:val="bullet"/>
      <w:lvlText w:val="-"/>
      <w:lvlJc w:val="left"/>
      <w:pPr>
        <w:tabs>
          <w:tab w:val="num" w:pos="648"/>
        </w:tabs>
        <w:ind w:left="648" w:hanging="506"/>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5">
    <w:nsid w:val="00000088"/>
    <w:multiLevelType w:val="hybridMultilevel"/>
    <w:tmpl w:val="00000088"/>
    <w:lvl w:ilvl="0">
      <w:start w:val="1"/>
      <w:numFmt w:val="bullet"/>
      <w:lvlText w:val="-"/>
      <w:lvlJc w:val="left"/>
      <w:pPr>
        <w:tabs>
          <w:tab w:val="num" w:pos="648"/>
        </w:tabs>
        <w:ind w:left="648" w:hanging="506"/>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6">
    <w:nsid w:val="00000089"/>
    <w:multiLevelType w:val="hybridMultilevel"/>
    <w:tmpl w:val="00000089"/>
    <w:lvl w:ilvl="0">
      <w:start w:val="1"/>
      <w:numFmt w:val="bullet"/>
      <w:lvlText w:val="-"/>
      <w:lvlJc w:val="left"/>
      <w:pPr>
        <w:tabs>
          <w:tab w:val="num" w:pos="648"/>
        </w:tabs>
        <w:ind w:left="648" w:hanging="506"/>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7">
    <w:nsid w:val="0000008A"/>
    <w:multiLevelType w:val="hybridMultilevel"/>
    <w:tmpl w:val="0000008A"/>
    <w:lvl w:ilvl="0">
      <w:start w:val="1"/>
      <w:numFmt w:val="bullet"/>
      <w:lvlText w:val="-"/>
      <w:lvlJc w:val="left"/>
      <w:pPr>
        <w:tabs>
          <w:tab w:val="num" w:pos="648"/>
        </w:tabs>
        <w:ind w:left="648" w:hanging="506"/>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8">
    <w:nsid w:val="0000008B"/>
    <w:multiLevelType w:val="hybridMultilevel"/>
    <w:tmpl w:val="0000008B"/>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9">
    <w:nsid w:val="0000008C"/>
    <w:multiLevelType w:val="hybridMultilevel"/>
    <w:tmpl w:val="0000008C"/>
    <w:lvl w:ilvl="0">
      <w:start w:val="1"/>
      <w:numFmt w:val="bullet"/>
      <w:lvlText w:val="-"/>
      <w:lvlJc w:val="left"/>
      <w:pPr>
        <w:tabs>
          <w:tab w:val="num" w:pos="37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0">
    <w:nsid w:val="0000008D"/>
    <w:multiLevelType w:val="hybridMultilevel"/>
    <w:tmpl w:val="0000008D"/>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1">
    <w:nsid w:val="0000008E"/>
    <w:multiLevelType w:val="hybridMultilevel"/>
    <w:tmpl w:val="0000008E"/>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2">
    <w:nsid w:val="0000008F"/>
    <w:multiLevelType w:val="multilevel"/>
    <w:tmpl w:val="0000008F"/>
    <w:lvl w:ilvl="0">
      <w:start w:val="1"/>
      <w:numFmt w:val="decimal"/>
      <w:lvlText w:val="%1."/>
      <w:lvlJc w:val="left"/>
      <w:pPr>
        <w:tabs>
          <w:tab w:val="num" w:pos="708"/>
        </w:tabs>
        <w:ind w:left="708" w:hanging="674"/>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3">
    <w:nsid w:val="00000090"/>
    <w:multiLevelType w:val="multilevel"/>
    <w:tmpl w:val="00000090"/>
    <w:lvl w:ilvl="0">
      <w:start w:val="3"/>
      <w:numFmt w:val="decimal"/>
      <w:lvlText w:val="%1."/>
      <w:lvlJc w:val="left"/>
      <w:pPr>
        <w:tabs>
          <w:tab w:val="num" w:pos="240"/>
        </w:tabs>
        <w:ind w:left="240" w:hanging="24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4">
    <w:nsid w:val="00000091"/>
    <w:multiLevelType w:val="hybridMultilevel"/>
    <w:tmpl w:val="00000091"/>
    <w:lvl w:ilvl="0">
      <w:start w:val="1"/>
      <w:numFmt w:val="bullet"/>
      <w:lvlText w:val="-"/>
      <w:lvlJc w:val="left"/>
      <w:pPr>
        <w:tabs>
          <w:tab w:val="num" w:pos="314"/>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5">
    <w:nsid w:val="00000092"/>
    <w:multiLevelType w:val="hybridMultilevel"/>
    <w:tmpl w:val="00000092"/>
    <w:lvl w:ilvl="0">
      <w:start w:val="1"/>
      <w:numFmt w:val="bullet"/>
      <w:lvlText w:val="-"/>
      <w:lvlJc w:val="left"/>
      <w:pPr>
        <w:tabs>
          <w:tab w:val="num" w:pos="146"/>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6">
    <w:nsid w:val="00000093"/>
    <w:multiLevelType w:val="hybridMultilevel"/>
    <w:tmpl w:val="00000093"/>
    <w:lvl w:ilvl="0">
      <w:start w:val="1"/>
      <w:numFmt w:val="bullet"/>
      <w:lvlText w:val="-"/>
      <w:lvlJc w:val="left"/>
      <w:pPr>
        <w:tabs>
          <w:tab w:val="num" w:pos="194"/>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7">
    <w:nsid w:val="00000094"/>
    <w:multiLevelType w:val="hybridMultilevel"/>
    <w:tmpl w:val="00000094"/>
    <w:lvl w:ilvl="0">
      <w:start w:val="1"/>
      <w:numFmt w:val="bullet"/>
      <w:lvlText w:val="-"/>
      <w:lvlJc w:val="left"/>
      <w:pPr>
        <w:tabs>
          <w:tab w:val="num" w:pos="271"/>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8">
    <w:nsid w:val="00000095"/>
    <w:multiLevelType w:val="hybridMultilevel"/>
    <w:tmpl w:val="00000095"/>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9">
    <w:nsid w:val="00000096"/>
    <w:multiLevelType w:val="hybridMultilevel"/>
    <w:tmpl w:val="00000096"/>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0">
    <w:nsid w:val="00000097"/>
    <w:multiLevelType w:val="hybridMultilevel"/>
    <w:tmpl w:val="00000097"/>
    <w:lvl w:ilvl="0">
      <w:start w:val="1"/>
      <w:numFmt w:val="bullet"/>
      <w:lvlText w:val="-"/>
      <w:lvlJc w:val="left"/>
      <w:pPr>
        <w:tabs>
          <w:tab w:val="num" w:pos="238"/>
        </w:tabs>
        <w:ind w:left="238" w:hanging="178"/>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1">
    <w:nsid w:val="00000098"/>
    <w:multiLevelType w:val="hybridMultilevel"/>
    <w:tmpl w:val="00000098"/>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2">
    <w:nsid w:val="00000099"/>
    <w:multiLevelType w:val="hybridMultilevel"/>
    <w:tmpl w:val="00000099"/>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3">
    <w:nsid w:val="0000009A"/>
    <w:multiLevelType w:val="hybridMultilevel"/>
    <w:tmpl w:val="0000009A"/>
    <w:lvl w:ilvl="0">
      <w:start w:val="1"/>
      <w:numFmt w:val="bullet"/>
      <w:lvlText w:val=""/>
      <w:lvlJc w:val="left"/>
      <w:pPr>
        <w:tabs>
          <w:tab w:val="num" w:pos="360"/>
        </w:tabs>
        <w:ind w:left="360" w:hanging="360"/>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4">
    <w:nsid w:val="0000009B"/>
    <w:multiLevelType w:val="hybridMultilevel"/>
    <w:tmpl w:val="0000009B"/>
    <w:lvl w:ilvl="0">
      <w:start w:val="1"/>
      <w:numFmt w:val="bullet"/>
      <w:lvlText w:val=""/>
      <w:lvlJc w:val="left"/>
      <w:pPr>
        <w:tabs>
          <w:tab w:val="num" w:pos="360"/>
        </w:tabs>
        <w:ind w:left="360" w:hanging="360"/>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5">
    <w:nsid w:val="0000009C"/>
    <w:multiLevelType w:val="hybridMultilevel"/>
    <w:tmpl w:val="0000009C"/>
    <w:lvl w:ilvl="0">
      <w:start w:val="1"/>
      <w:numFmt w:val="bullet"/>
      <w:lvlText w:val="–"/>
      <w:lvlJc w:val="left"/>
      <w:pPr>
        <w:tabs>
          <w:tab w:val="num" w:pos="180"/>
        </w:tabs>
        <w:ind w:left="180" w:hanging="18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6">
    <w:nsid w:val="0000009D"/>
    <w:multiLevelType w:val="hybridMultilevel"/>
    <w:tmpl w:val="0000009D"/>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7">
    <w:nsid w:val="0000009E"/>
    <w:multiLevelType w:val="hybridMultilevel"/>
    <w:tmpl w:val="0000009E"/>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8">
    <w:nsid w:val="0000009F"/>
    <w:multiLevelType w:val="hybridMultilevel"/>
    <w:tmpl w:val="0000009F"/>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9">
    <w:nsid w:val="000000A0"/>
    <w:multiLevelType w:val="hybridMultilevel"/>
    <w:tmpl w:val="000000A0"/>
    <w:lvl w:ilvl="0">
      <w:start w:val="1"/>
      <w:numFmt w:val="bullet"/>
      <w:lvlText w:val="-"/>
      <w:lvlJc w:val="left"/>
      <w:pPr>
        <w:tabs>
          <w:tab w:val="num" w:pos="13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0">
    <w:nsid w:val="000000A1"/>
    <w:multiLevelType w:val="hybridMultilevel"/>
    <w:tmpl w:val="000000A1"/>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1">
    <w:nsid w:val="000000A2"/>
    <w:multiLevelType w:val="hybridMultilevel"/>
    <w:tmpl w:val="000000A2"/>
    <w:lvl w:ilvl="0">
      <w:start w:val="1"/>
      <w:numFmt w:val="bullet"/>
      <w:lvlText w:val=""/>
      <w:lvlJc w:val="left"/>
      <w:pPr>
        <w:tabs>
          <w:tab w:val="num" w:pos="305"/>
        </w:tabs>
        <w:ind w:left="305" w:hanging="305"/>
      </w:pPr>
      <w:rPr>
        <w:rFonts w:ascii="Symbol" w:eastAsia="Symbol" w:hAnsi="Symbol" w:cs="Symbol"/>
        <w:b w:val="0"/>
        <w:bCs w:val="0"/>
        <w:i w:val="0"/>
        <w:iCs w:val="0"/>
        <w:color w:val="00000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2">
    <w:nsid w:val="000000A3"/>
    <w:multiLevelType w:val="hybridMultilevel"/>
    <w:tmpl w:val="000000A3"/>
    <w:lvl w:ilvl="0">
      <w:start w:val="1"/>
      <w:numFmt w:val="bullet"/>
      <w:lvlText w:val="•"/>
      <w:lvlJc w:val="left"/>
      <w:pPr>
        <w:tabs>
          <w:tab w:val="num" w:pos="31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3">
    <w:nsid w:val="000000A4"/>
    <w:multiLevelType w:val="hybridMultilevel"/>
    <w:tmpl w:val="000000A4"/>
    <w:lvl w:ilvl="0">
      <w:start w:val="1"/>
      <w:numFmt w:val="bullet"/>
      <w:lvlText w:val="•"/>
      <w:lvlJc w:val="left"/>
      <w:pPr>
        <w:tabs>
          <w:tab w:val="num" w:pos="319"/>
        </w:tabs>
        <w:ind w:left="319" w:hanging="31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4">
    <w:nsid w:val="000000A5"/>
    <w:multiLevelType w:val="hybridMultilevel"/>
    <w:tmpl w:val="000000A5"/>
    <w:lvl w:ilvl="0">
      <w:start w:val="1"/>
      <w:numFmt w:val="bullet"/>
      <w:lvlText w:val=""/>
      <w:lvlJc w:val="left"/>
      <w:pPr>
        <w:tabs>
          <w:tab w:val="num" w:pos="305"/>
        </w:tabs>
        <w:ind w:left="305" w:hanging="283"/>
      </w:pPr>
      <w:rPr>
        <w:rFonts w:ascii="Symbol" w:eastAsia="Symbol" w:hAnsi="Symbol" w:cs="Symbol"/>
        <w:b w:val="0"/>
        <w:bCs w:val="0"/>
        <w:i w:val="0"/>
        <w:iCs w:val="0"/>
        <w:color w:val="00000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5">
    <w:nsid w:val="000000A6"/>
    <w:multiLevelType w:val="multilevel"/>
    <w:tmpl w:val="000000A6"/>
    <w:lvl w:ilvl="0">
      <w:start w:val="1"/>
      <w:numFmt w:val="decimal"/>
      <w:lvlText w:val="%1."/>
      <w:lvlJc w:val="left"/>
      <w:pPr>
        <w:tabs>
          <w:tab w:val="num" w:pos="240"/>
        </w:tabs>
        <w:ind w:left="240" w:hanging="24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6">
    <w:nsid w:val="000000A7"/>
    <w:multiLevelType w:val="hybridMultilevel"/>
    <w:tmpl w:val="000000A7"/>
    <w:lvl w:ilvl="0">
      <w:start w:val="1"/>
      <w:numFmt w:val="bullet"/>
      <w:lvlText w:val="-"/>
      <w:lvlJc w:val="left"/>
      <w:pPr>
        <w:tabs>
          <w:tab w:val="num" w:pos="199"/>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7">
    <w:nsid w:val="000000A8"/>
    <w:multiLevelType w:val="multilevel"/>
    <w:tmpl w:val="000000A8"/>
    <w:lvl w:ilvl="0">
      <w:start w:val="2"/>
      <w:numFmt w:val="decimal"/>
      <w:lvlText w:val="%1."/>
      <w:lvlJc w:val="left"/>
      <w:pPr>
        <w:tabs>
          <w:tab w:val="num" w:pos="309"/>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8">
    <w:nsid w:val="000000A9"/>
    <w:multiLevelType w:val="multilevel"/>
    <w:tmpl w:val="000000A9"/>
    <w:lvl w:ilvl="0">
      <w:start w:val="1"/>
      <w:numFmt w:val="decimal"/>
      <w:lvlText w:val="%1)"/>
      <w:lvlJc w:val="left"/>
      <w:pPr>
        <w:tabs>
          <w:tab w:val="num" w:pos="26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9">
    <w:nsid w:val="000000AA"/>
    <w:multiLevelType w:val="multilevel"/>
    <w:tmpl w:val="000000AA"/>
    <w:lvl w:ilvl="0">
      <w:start w:val="11"/>
      <w:numFmt w:val="decimal"/>
      <w:lvlText w:val="%1)"/>
      <w:lvlJc w:val="left"/>
      <w:pPr>
        <w:tabs>
          <w:tab w:val="num" w:pos="380"/>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0">
    <w:nsid w:val="000000AB"/>
    <w:multiLevelType w:val="hybridMultilevel"/>
    <w:tmpl w:val="000000AB"/>
    <w:lvl w:ilvl="0">
      <w:start w:val="1"/>
      <w:numFmt w:val="bullet"/>
      <w:lvlText w:val="-"/>
      <w:lvlJc w:val="left"/>
      <w:pPr>
        <w:tabs>
          <w:tab w:val="num" w:pos="161"/>
        </w:tabs>
        <w:ind w:left="161"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1">
    <w:nsid w:val="000000AC"/>
    <w:multiLevelType w:val="hybridMultilevel"/>
    <w:tmpl w:val="000000AC"/>
    <w:lvl w:ilvl="0">
      <w:start w:val="1"/>
      <w:numFmt w:val="bullet"/>
      <w:lvlText w:val="-"/>
      <w:lvlJc w:val="left"/>
      <w:pPr>
        <w:tabs>
          <w:tab w:val="num" w:pos="293"/>
        </w:tabs>
        <w:ind w:left="22" w:hanging="22"/>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2">
    <w:nsid w:val="000000AD"/>
    <w:multiLevelType w:val="hybridMultilevel"/>
    <w:tmpl w:val="000000AD"/>
    <w:lvl w:ilvl="0">
      <w:start w:val="1"/>
      <w:numFmt w:val="bullet"/>
      <w:lvlText w:val=""/>
      <w:lvlJc w:val="left"/>
      <w:pPr>
        <w:tabs>
          <w:tab w:val="num" w:pos="720"/>
        </w:tabs>
        <w:ind w:left="720" w:hanging="360"/>
      </w:pPr>
      <w:rPr>
        <w:rFonts w:ascii="Symbol" w:eastAsia="Symbol" w:hAnsi="Symbol" w:cs="Symbol"/>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3">
    <w:nsid w:val="000000AE"/>
    <w:multiLevelType w:val="multilevel"/>
    <w:tmpl w:val="000000AE"/>
    <w:lvl w:ilvl="0">
      <w:start w:val="1"/>
      <w:numFmt w:val="decimal"/>
      <w:lvlText w:val="1.%1)"/>
      <w:lvlJc w:val="left"/>
      <w:pPr>
        <w:tabs>
          <w:tab w:val="num" w:pos="432"/>
        </w:tabs>
        <w:ind w:left="432" w:hanging="432"/>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4">
    <w:nsid w:val="000000AF"/>
    <w:multiLevelType w:val="multilevel"/>
    <w:tmpl w:val="000000AF"/>
    <w:lvl w:ilvl="0">
      <w:start w:val="15"/>
      <w:numFmt w:val="decimal"/>
      <w:lvlText w:val="1.%1)"/>
      <w:lvlJc w:val="left"/>
      <w:pPr>
        <w:tabs>
          <w:tab w:val="num" w:pos="559"/>
        </w:tabs>
        <w:ind w:left="559" w:hanging="559"/>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5">
    <w:nsid w:val="000000B0"/>
    <w:multiLevelType w:val="multilevel"/>
    <w:tmpl w:val="000000B0"/>
    <w:lvl w:ilvl="0">
      <w:start w:val="30"/>
      <w:numFmt w:val="decimal"/>
      <w:lvlText w:val="1.%1)"/>
      <w:lvlJc w:val="left"/>
      <w:pPr>
        <w:tabs>
          <w:tab w:val="num" w:pos="559"/>
        </w:tabs>
        <w:ind w:left="559" w:hanging="559"/>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6">
    <w:nsid w:val="000000B1"/>
    <w:multiLevelType w:val="multilevel"/>
    <w:tmpl w:val="000000B1"/>
    <w:lvl w:ilvl="0">
      <w:start w:val="2"/>
      <w:numFmt w:val="decimal"/>
      <w:lvlText w:val="%1."/>
      <w:lvlJc w:val="left"/>
      <w:pPr>
        <w:tabs>
          <w:tab w:val="num" w:pos="266"/>
        </w:tabs>
        <w:ind w:left="0" w:firstLine="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7">
    <w:nsid w:val="000000B2"/>
    <w:multiLevelType w:val="hybridMultilevel"/>
    <w:tmpl w:val="000000B2"/>
    <w:lvl w:ilvl="0">
      <w:start w:val="1"/>
      <w:numFmt w:val="bullet"/>
      <w:lvlText w:val="-"/>
      <w:lvlJc w:val="left"/>
      <w:pPr>
        <w:tabs>
          <w:tab w:val="num" w:pos="250"/>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8">
    <w:nsid w:val="000000B3"/>
    <w:multiLevelType w:val="hybridMultilevel"/>
    <w:tmpl w:val="000000B3"/>
    <w:lvl w:ilvl="0">
      <w:start w:val="1"/>
      <w:numFmt w:val="bullet"/>
      <w:lvlText w:val="-"/>
      <w:lvlJc w:val="left"/>
      <w:pPr>
        <w:tabs>
          <w:tab w:val="num" w:pos="235"/>
        </w:tabs>
        <w:ind w:left="0" w:firstLine="0"/>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9">
    <w:nsid w:val="000000B4"/>
    <w:multiLevelType w:val="hybridMultilevel"/>
    <w:tmpl w:val="000000B4"/>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0">
    <w:nsid w:val="000000B5"/>
    <w:multiLevelType w:val="hybridMultilevel"/>
    <w:tmpl w:val="000000B5"/>
    <w:lvl w:ilvl="0">
      <w:start w:val="1"/>
      <w:numFmt w:val="bullet"/>
      <w:lvlText w:val="-"/>
      <w:lvlJc w:val="left"/>
      <w:pPr>
        <w:tabs>
          <w:tab w:val="num" w:pos="139"/>
        </w:tabs>
        <w:ind w:left="139" w:hanging="139"/>
      </w:pPr>
      <w:rPr>
        <w:rFonts w:ascii="Times New Roman" w:eastAsia="Times New Roman" w:hAnsi="Times New Roman" w:cs="Times New Roman"/>
        <w:b w:val="0"/>
        <w:bCs w:val="0"/>
        <w:i w:val="0"/>
        <w:iCs w:val="0"/>
        <w:color w:val="00000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1">
    <w:nsid w:val="000000B6"/>
    <w:multiLevelType w:val="multilevel"/>
    <w:tmpl w:val="000000B6"/>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2">
    <w:nsid w:val="000000B7"/>
    <w:multiLevelType w:val="multilevel"/>
    <w:tmpl w:val="000000B7"/>
    <w:lvl w:ilvl="0">
      <w:start w:val="1"/>
      <w:numFmt w:val="decimal"/>
      <w:lvlText w:val="%1."/>
      <w:lvlJc w:val="left"/>
      <w:pPr>
        <w:tabs>
          <w:tab w:val="num" w:pos="425"/>
        </w:tabs>
        <w:ind w:left="425" w:hanging="425"/>
      </w:pPr>
      <w:rPr>
        <w:rFonts w:ascii="Times New Roman" w:eastAsia="Times New Roman" w:hAnsi="Times New Roman" w:cs="Times New Roman"/>
        <w:b/>
        <w:bCs/>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3">
    <w:nsid w:val="000000B8"/>
    <w:multiLevelType w:val="multilevel"/>
    <w:tmpl w:val="000000B8"/>
    <w:lvl w:ilvl="0">
      <w:start w:val="26"/>
      <w:numFmt w:val="decimal"/>
      <w:lvlText w:val="%1."/>
      <w:lvlJc w:val="left"/>
      <w:pPr>
        <w:tabs>
          <w:tab w:val="num" w:pos="360"/>
        </w:tabs>
        <w:ind w:left="360" w:hanging="360"/>
      </w:pPr>
      <w:rPr>
        <w:rFonts w:ascii="Times New Roman" w:eastAsia="Times New Roman" w:hAnsi="Times New Roman" w:cs="Times New Roman"/>
        <w:b/>
        <w:bCs/>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4">
    <w:nsid w:val="000000B9"/>
    <w:multiLevelType w:val="multilevel"/>
    <w:tmpl w:val="000000B9"/>
    <w:lvl w:ilvl="0">
      <w:start w:val="51"/>
      <w:numFmt w:val="decimal"/>
      <w:lvlText w:val="%1."/>
      <w:lvlJc w:val="left"/>
      <w:pPr>
        <w:tabs>
          <w:tab w:val="num" w:pos="360"/>
        </w:tabs>
        <w:ind w:left="360" w:hanging="360"/>
      </w:pPr>
      <w:rPr>
        <w:rFonts w:ascii="Times New Roman" w:eastAsia="Times New Roman" w:hAnsi="Times New Roman" w:cs="Times New Roman"/>
        <w:b/>
        <w:bCs/>
        <w:i w:val="0"/>
        <w:iCs w:val="0"/>
        <w:color w:val="00000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5">
    <w:nsid w:val="000000BA"/>
    <w:multiLevelType w:val="multilevel"/>
    <w:tmpl w:val="000000BA"/>
    <w:lvl w:ilvl="0">
      <w:start w:val="79"/>
      <w:numFmt w:val="decimal"/>
      <w:lvlText w:val="%1."/>
      <w:lvlJc w:val="left"/>
      <w:pPr>
        <w:tabs>
          <w:tab w:val="num" w:pos="360"/>
        </w:tabs>
        <w:ind w:left="360" w:hanging="360"/>
      </w:pPr>
      <w:rPr>
        <w:rFonts w:ascii="Times New Roman" w:eastAsia="Times New Roman" w:hAnsi="Times New Roman" w:cs="Times New Roman"/>
        <w:b/>
        <w:bCs/>
        <w:i w:val="0"/>
        <w:iCs w:val="0"/>
        <w:color w:val="000000"/>
        <w:sz w:val="24"/>
      </w:rPr>
    </w:lvl>
    <w:lvl w:ilvl="1">
      <w:start w:val="94"/>
      <w:numFmt w:val="decimal"/>
      <w:lvlText w:val="%2."/>
      <w:lvlJc w:val="left"/>
      <w:pPr>
        <w:tabs>
          <w:tab w:val="num" w:pos="425"/>
        </w:tabs>
        <w:ind w:left="425" w:hanging="348"/>
      </w:pPr>
      <w:rPr>
        <w:rFonts w:ascii="Times New Roman" w:eastAsia="Times New Roman" w:hAnsi="Times New Roman" w:cs="Times New Roman"/>
        <w:b/>
        <w:bCs/>
        <w:i w:val="0"/>
        <w:iCs w:val="0"/>
        <w:color w:val="00000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footnotePr>
    <w:footnote w:id="0"/>
    <w:footnote w:id="1"/>
  </w:footnotePr>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140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Перечень специальных товаров, работ и услуг для нужд атомной отрасли, утвержденный приказом Госкорпорации «Росатом» от 26</dc:title>
  <dc:creator>Александрова Надежда Александровна</dc:creator>
  <cp:revision>0</cp:revision>
</cp:coreProperties>
</file>