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DA" w:rsidRDefault="00806ADA"/>
    <w:tbl>
      <w:tblPr>
        <w:tblpPr w:leftFromText="180" w:rightFromText="180" w:vertAnchor="page" w:horzAnchor="margin" w:tblpY="3241"/>
        <w:tblW w:w="10173" w:type="dxa"/>
        <w:tblLook w:val="0000" w:firstRow="0" w:lastRow="0" w:firstColumn="0" w:lastColumn="0" w:noHBand="0" w:noVBand="0"/>
      </w:tblPr>
      <w:tblGrid>
        <w:gridCol w:w="4077"/>
        <w:gridCol w:w="6096"/>
      </w:tblGrid>
      <w:tr w:rsidR="00806ADA" w:rsidRPr="00806ADA" w:rsidTr="00B42319">
        <w:trPr>
          <w:trHeight w:val="1135"/>
        </w:trPr>
        <w:tc>
          <w:tcPr>
            <w:tcW w:w="4077" w:type="dxa"/>
          </w:tcPr>
          <w:p w:rsidR="00806ADA" w:rsidRPr="00806ADA" w:rsidRDefault="00806ADA" w:rsidP="00806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6A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</w:tc>
        <w:tc>
          <w:tcPr>
            <w:tcW w:w="6096" w:type="dxa"/>
          </w:tcPr>
          <w:p w:rsidR="00806ADA" w:rsidRPr="00806ADA" w:rsidRDefault="00806ADA" w:rsidP="00806ADA">
            <w:pPr>
              <w:tabs>
                <w:tab w:val="left" w:pos="-117"/>
                <w:tab w:val="left" w:pos="6412"/>
                <w:tab w:val="left" w:pos="6516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230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06A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806ADA" w:rsidRPr="00806ADA" w:rsidRDefault="00806ADA" w:rsidP="00806ADA">
            <w:pPr>
              <w:tabs>
                <w:tab w:val="left" w:pos="-117"/>
                <w:tab w:val="left" w:pos="1832"/>
                <w:tab w:val="left" w:pos="2019"/>
                <w:tab w:val="left" w:pos="6412"/>
                <w:tab w:val="left" w:pos="6516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230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6A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Должность </w:t>
            </w:r>
          </w:p>
          <w:p w:rsidR="00806ADA" w:rsidRPr="00806ADA" w:rsidRDefault="00806ADA" w:rsidP="00806ADA">
            <w:pPr>
              <w:tabs>
                <w:tab w:val="left" w:pos="-117"/>
                <w:tab w:val="left" w:pos="1832"/>
                <w:tab w:val="left" w:pos="2019"/>
                <w:tab w:val="left" w:pos="6412"/>
                <w:tab w:val="left" w:pos="6516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230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6A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  <w:p w:rsidR="00806ADA" w:rsidRPr="00806ADA" w:rsidRDefault="00806ADA" w:rsidP="00806ADA">
            <w:pPr>
              <w:tabs>
                <w:tab w:val="left" w:pos="-117"/>
                <w:tab w:val="left" w:pos="1832"/>
                <w:tab w:val="left" w:pos="2019"/>
                <w:tab w:val="left" w:pos="6412"/>
                <w:tab w:val="left" w:pos="6516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230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6A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</w:t>
            </w:r>
          </w:p>
          <w:p w:rsidR="00806ADA" w:rsidRPr="00806ADA" w:rsidRDefault="00806ADA" w:rsidP="00806ADA">
            <w:pPr>
              <w:tabs>
                <w:tab w:val="left" w:pos="1168"/>
                <w:tab w:val="left" w:pos="1832"/>
                <w:tab w:val="left" w:pos="2019"/>
                <w:tab w:val="left" w:pos="6412"/>
                <w:tab w:val="left" w:pos="6516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230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6A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20___ года</w:t>
            </w:r>
          </w:p>
        </w:tc>
      </w:tr>
    </w:tbl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06ADA" w:rsidRPr="00806ADA" w:rsidRDefault="00806ADA" w:rsidP="00806AD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98564569"/>
      <w:bookmarkStart w:id="1" w:name="_Toc399408079"/>
      <w:bookmarkStart w:id="2" w:name="_Toc507061837"/>
      <w:r w:rsidRPr="00806A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ЗАКУПОЧНАЯ ДОКУМЕНТАЦИЯ</w:t>
      </w:r>
      <w:bookmarkEnd w:id="0"/>
      <w:bookmarkEnd w:id="1"/>
      <w:bookmarkEnd w:id="2"/>
    </w:p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06AD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[для закупок в электронной форме, участниками которых являются только субъекты малого и среднего предпринимательства]</w:t>
      </w:r>
    </w:p>
    <w:p w:rsidR="00806ADA" w:rsidRPr="00806ADA" w:rsidRDefault="00806ADA" w:rsidP="00806A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Pr="00806AD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[указывается наименование процедуры закупки]</w:t>
      </w:r>
    </w:p>
    <w:p w:rsidR="002E529A" w:rsidRDefault="002E529A"/>
    <w:p w:rsidR="00806ADA" w:rsidRDefault="00806ADA"/>
    <w:p w:rsidR="00806ADA" w:rsidRDefault="00806ADA"/>
    <w:p w:rsidR="00374DEF" w:rsidRDefault="00374DEF" w:rsidP="00806ADA">
      <w:pPr>
        <w:keepNext/>
        <w:tabs>
          <w:tab w:val="left" w:pos="426"/>
        </w:tabs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ADA" w:rsidRPr="00806ADA" w:rsidRDefault="00806ADA" w:rsidP="00806ADA">
      <w:pPr>
        <w:keepNext/>
        <w:tabs>
          <w:tab w:val="left" w:pos="426"/>
        </w:tabs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№ 15.2 признанно утратившим силу </w:t>
      </w:r>
      <w:r w:rsidRPr="00806AD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решением Наблюдательного совета (протокол от 23.06.2018 № 105)</w:t>
      </w:r>
    </w:p>
    <w:p w:rsidR="001E6852" w:rsidRDefault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1E6852" w:rsidRPr="001E6852" w:rsidRDefault="001E6852" w:rsidP="001E6852"/>
    <w:p w:rsidR="00806ADA" w:rsidRPr="001E6852" w:rsidRDefault="00806ADA" w:rsidP="001E6852">
      <w:pPr>
        <w:jc w:val="center"/>
      </w:pPr>
    </w:p>
    <w:sectPr w:rsidR="00806ADA" w:rsidRPr="001E6852" w:rsidSect="001E68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6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DA" w:rsidRDefault="00806ADA" w:rsidP="00806ADA">
      <w:pPr>
        <w:spacing w:after="0" w:line="240" w:lineRule="auto"/>
      </w:pPr>
      <w:r>
        <w:separator/>
      </w:r>
    </w:p>
  </w:endnote>
  <w:endnote w:type="continuationSeparator" w:id="0">
    <w:p w:rsidR="00806ADA" w:rsidRDefault="00806ADA" w:rsidP="0080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52" w:rsidRDefault="001E68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8656280"/>
      <w:docPartObj>
        <w:docPartGallery w:val="Page Numbers (Bottom of Page)"/>
        <w:docPartUnique/>
      </w:docPartObj>
    </w:sdtPr>
    <w:sdtEndPr/>
    <w:sdtContent>
      <w:bookmarkStart w:id="3" w:name="_GoBack" w:displacedByCustomXml="prev"/>
      <w:bookmarkEnd w:id="3" w:displacedByCustomXml="prev"/>
      <w:p w:rsidR="009230B6" w:rsidRDefault="009230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852">
          <w:rPr>
            <w:noProof/>
          </w:rPr>
          <w:t>637</w:t>
        </w:r>
        <w:r>
          <w:fldChar w:fldCharType="end"/>
        </w:r>
      </w:p>
    </w:sdtContent>
  </w:sdt>
  <w:p w:rsidR="009230B6" w:rsidRDefault="009230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52" w:rsidRDefault="001E68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DA" w:rsidRDefault="00806ADA" w:rsidP="00806ADA">
      <w:pPr>
        <w:spacing w:after="0" w:line="240" w:lineRule="auto"/>
      </w:pPr>
      <w:r>
        <w:separator/>
      </w:r>
    </w:p>
  </w:footnote>
  <w:footnote w:type="continuationSeparator" w:id="0">
    <w:p w:rsidR="00806ADA" w:rsidRDefault="00806ADA" w:rsidP="0080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52" w:rsidRDefault="001E685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52" w:rsidRDefault="001E685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DA" w:rsidRPr="00806ADA" w:rsidRDefault="00806ADA" w:rsidP="00806ADA">
    <w:pPr>
      <w:spacing w:after="0"/>
      <w:ind w:left="5103"/>
      <w:rPr>
        <w:rFonts w:ascii="Times New Roman" w:hAnsi="Times New Roman" w:cs="Times New Roman"/>
        <w:sz w:val="28"/>
      </w:rPr>
    </w:pPr>
    <w:r w:rsidRPr="00806ADA">
      <w:rPr>
        <w:rFonts w:ascii="Times New Roman" w:hAnsi="Times New Roman" w:cs="Times New Roman"/>
        <w:sz w:val="28"/>
      </w:rPr>
      <w:t>Приложение №</w:t>
    </w:r>
    <w:r w:rsidRPr="00806ADA">
      <w:rPr>
        <w:rFonts w:ascii="Times New Roman" w:hAnsi="Times New Roman" w:cs="Times New Roman"/>
        <w:sz w:val="28"/>
        <w:szCs w:val="28"/>
      </w:rPr>
      <w:t xml:space="preserve"> 15.2</w:t>
    </w:r>
    <w:r w:rsidRPr="00806ADA">
      <w:rPr>
        <w:rFonts w:ascii="Times New Roman" w:hAnsi="Times New Roman" w:cs="Times New Roman"/>
        <w:sz w:val="28"/>
      </w:rPr>
      <w:t xml:space="preserve"> </w:t>
    </w:r>
  </w:p>
  <w:p w:rsidR="00806ADA" w:rsidRDefault="00806ADA" w:rsidP="00806ADA">
    <w:pPr>
      <w:spacing w:after="0"/>
      <w:ind w:left="5103"/>
      <w:rPr>
        <w:rFonts w:ascii="Times New Roman" w:hAnsi="Times New Roman" w:cs="Times New Roman"/>
        <w:sz w:val="28"/>
      </w:rPr>
    </w:pPr>
    <w:r w:rsidRPr="00806ADA">
      <w:rPr>
        <w:rFonts w:ascii="Times New Roman" w:hAnsi="Times New Roman" w:cs="Times New Roman"/>
        <w:sz w:val="28"/>
      </w:rPr>
      <w:t xml:space="preserve">к </w:t>
    </w:r>
    <w:r w:rsidRPr="00806ADA">
      <w:rPr>
        <w:rFonts w:ascii="Times New Roman" w:hAnsi="Times New Roman" w:cs="Times New Roman"/>
        <w:sz w:val="28"/>
        <w:szCs w:val="28"/>
      </w:rPr>
      <w:t xml:space="preserve">Единому отраслевому стандарту закупок (Положению о закупке) </w:t>
    </w:r>
    <w:proofErr w:type="spellStart"/>
    <w:r w:rsidRPr="00806ADA">
      <w:rPr>
        <w:rFonts w:ascii="Times New Roman" w:hAnsi="Times New Roman" w:cs="Times New Roman"/>
        <w:sz w:val="28"/>
      </w:rPr>
      <w:t>Госкорпорации</w:t>
    </w:r>
    <w:proofErr w:type="spellEnd"/>
    <w:r w:rsidRPr="00806ADA">
      <w:rPr>
        <w:rFonts w:ascii="Times New Roman" w:hAnsi="Times New Roman" w:cs="Times New Roman"/>
        <w:sz w:val="28"/>
      </w:rPr>
      <w:t xml:space="preserve"> «</w:t>
    </w:r>
    <w:proofErr w:type="spellStart"/>
    <w:r w:rsidRPr="00806ADA">
      <w:rPr>
        <w:rFonts w:ascii="Times New Roman" w:hAnsi="Times New Roman" w:cs="Times New Roman"/>
        <w:sz w:val="28"/>
      </w:rPr>
      <w:t>Росатом</w:t>
    </w:r>
    <w:proofErr w:type="spellEnd"/>
    <w:r w:rsidRPr="00806ADA">
      <w:rPr>
        <w:rFonts w:ascii="Times New Roman" w:hAnsi="Times New Roman" w:cs="Times New Roman"/>
        <w:sz w:val="28"/>
      </w:rPr>
      <w:t>»</w:t>
    </w:r>
  </w:p>
  <w:p w:rsidR="00806ADA" w:rsidRPr="00806ADA" w:rsidRDefault="00806ADA" w:rsidP="00806ADA">
    <w:pPr>
      <w:spacing w:after="0"/>
      <w:ind w:left="5103"/>
      <w:rPr>
        <w:rFonts w:ascii="Times New Roman" w:hAnsi="Times New Roman" w:cs="Times New Roman"/>
        <w:sz w:val="28"/>
      </w:rPr>
    </w:pPr>
  </w:p>
  <w:p w:rsidR="00806ADA" w:rsidRDefault="00806ADA" w:rsidP="00806ADA">
    <w:pPr>
      <w:tabs>
        <w:tab w:val="center" w:pos="4153"/>
        <w:tab w:val="right" w:pos="8306"/>
      </w:tabs>
      <w:spacing w:after="0" w:line="240" w:lineRule="auto"/>
      <w:ind w:left="-426"/>
    </w:pPr>
    <w:r w:rsidRPr="00806ADA">
      <w:rPr>
        <w:rFonts w:ascii="Courier New" w:eastAsia="Times New Roman" w:hAnsi="Courier New" w:cs="Courier New"/>
        <w:sz w:val="20"/>
        <w:szCs w:val="20"/>
        <w:lang w:eastAsia="ru-RU"/>
      </w:rPr>
      <w:t>__________________________________________________</w:t>
    </w:r>
    <w:r>
      <w:rPr>
        <w:rFonts w:ascii="Courier New" w:eastAsia="Times New Roman" w:hAnsi="Courier New" w:cs="Courier New"/>
        <w:sz w:val="20"/>
        <w:szCs w:val="20"/>
        <w:lang w:eastAsia="ru-RU"/>
      </w:rPr>
      <w:t>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DA"/>
    <w:rsid w:val="00047396"/>
    <w:rsid w:val="001E6852"/>
    <w:rsid w:val="002E2612"/>
    <w:rsid w:val="002E529A"/>
    <w:rsid w:val="00374DEF"/>
    <w:rsid w:val="00806ADA"/>
    <w:rsid w:val="009230B6"/>
    <w:rsid w:val="009572D6"/>
    <w:rsid w:val="00B40DF9"/>
    <w:rsid w:val="00B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3547061A-02F8-4E0E-B0F5-E0611B28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ADA"/>
  </w:style>
  <w:style w:type="paragraph" w:styleId="a5">
    <w:name w:val="footer"/>
    <w:basedOn w:val="a"/>
    <w:link w:val="a6"/>
    <w:uiPriority w:val="99"/>
    <w:unhideWhenUsed/>
    <w:rsid w:val="00806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ADA"/>
  </w:style>
  <w:style w:type="paragraph" w:styleId="a7">
    <w:name w:val="Balloon Text"/>
    <w:basedOn w:val="a"/>
    <w:link w:val="a8"/>
    <w:uiPriority w:val="99"/>
    <w:semiHidden/>
    <w:unhideWhenUsed/>
    <w:rsid w:val="00047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47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5A968-1184-4BBA-BECB-51276FD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Dez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Яна Владимировна</dc:creator>
  <cp:keywords/>
  <dc:description/>
  <cp:lastModifiedBy>Андреева Мария Александровна</cp:lastModifiedBy>
  <cp:revision>9</cp:revision>
  <dcterms:created xsi:type="dcterms:W3CDTF">2018-06-22T16:22:00Z</dcterms:created>
  <dcterms:modified xsi:type="dcterms:W3CDTF">2023-02-08T17:39:00Z</dcterms:modified>
</cp:coreProperties>
</file>