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1424" w:rsidRDefault="00116A5D">
      <w:pPr>
        <w:spacing w:after="40"/>
      </w:pPr>
      <w:r>
        <w:rPr>
          <w:b/>
          <w:bCs/>
          <w:sz w:val="44"/>
          <w:szCs w:val="44"/>
        </w:rPr>
        <w:t>KRATANT JAIN</w:t>
      </w:r>
    </w:p>
    <w:p w:rsidR="00BC1424" w:rsidRDefault="00116A5D">
      <w:pPr>
        <w:spacing w:after="50"/>
      </w:pPr>
      <w:r>
        <w:rPr>
          <w:color w:val="555555"/>
        </w:rPr>
        <w:t xml:space="preserve">SDET Automation </w:t>
      </w:r>
      <w:proofErr w:type="gramStart"/>
      <w:r>
        <w:rPr>
          <w:color w:val="555555"/>
        </w:rPr>
        <w:t>Lead  |</w:t>
      </w:r>
      <w:proofErr w:type="gramEnd"/>
      <w:r>
        <w:rPr>
          <w:color w:val="555555"/>
        </w:rPr>
        <w:t xml:space="preserve">  CI/CD Platform Engineering  |  Python  |  Test Infrastructure Architecture</w:t>
      </w:r>
      <w:bookmarkStart w:id="0" w:name="_GoBack"/>
      <w:bookmarkEnd w:id="0"/>
    </w:p>
    <w:p w:rsidR="00BC1424" w:rsidRDefault="00116A5D">
      <w:r>
        <w:rPr>
          <w:color w:val="555555"/>
          <w:sz w:val="19"/>
          <w:szCs w:val="19"/>
        </w:rPr>
        <w:t xml:space="preserve">Bengaluru, </w:t>
      </w:r>
      <w:proofErr w:type="gramStart"/>
      <w:r>
        <w:rPr>
          <w:color w:val="555555"/>
          <w:sz w:val="19"/>
          <w:szCs w:val="19"/>
        </w:rPr>
        <w:t>India  |</w:t>
      </w:r>
      <w:proofErr w:type="gramEnd"/>
      <w:r>
        <w:rPr>
          <w:color w:val="555555"/>
          <w:sz w:val="19"/>
          <w:szCs w:val="19"/>
        </w:rPr>
        <w:t xml:space="preserve">  kratantjain@gmail.com  |  +91 9760479001  |  linkedin.com/in/</w:t>
      </w:r>
      <w:proofErr w:type="spellStart"/>
      <w:r>
        <w:rPr>
          <w:color w:val="555555"/>
          <w:sz w:val="19"/>
          <w:szCs w:val="19"/>
        </w:rPr>
        <w:t>kratantjain</w:t>
      </w:r>
      <w:proofErr w:type="spellEnd"/>
      <w:r>
        <w:rPr>
          <w:color w:val="555555"/>
          <w:sz w:val="19"/>
          <w:szCs w:val="19"/>
        </w:rPr>
        <w:t xml:space="preserve">  |  Open to Worldwide Remote</w:t>
      </w:r>
    </w:p>
    <w:p w:rsidR="00BC1424" w:rsidRDefault="00116A5D">
      <w:pPr>
        <w:pBdr>
          <w:bottom w:val="single" w:sz="8" w:space="2" w:color="1F5C99"/>
        </w:pBdr>
        <w:spacing w:before="180" w:after="60"/>
      </w:pPr>
      <w:r>
        <w:rPr>
          <w:b/>
          <w:bCs/>
          <w:color w:val="1F5C99"/>
          <w:sz w:val="22"/>
          <w:szCs w:val="22"/>
        </w:rPr>
        <w:t>PROFESSIONAL SUMMARY</w:t>
      </w:r>
    </w:p>
    <w:p w:rsidR="00BC1424" w:rsidRDefault="00116A5D">
      <w:pPr>
        <w:spacing w:before="60" w:after="60"/>
      </w:pPr>
      <w:r>
        <w:t>QA Automation Lead and Platform Engineering professional with 7</w:t>
      </w:r>
      <w:r>
        <w:t>+ years of experience designing, building, and owning large-scale automation platforms, CI/CD orchestration systems, and test infrastructure. Proven record of reducing regr</w:t>
      </w:r>
      <w:r>
        <w:t>ession cycles by 75%+ and environment setup time by 90% through architecture-level automation. Experienced in Python framework authorship, distributed execution design, AI-augmented automation workflows, and cross-team developer enablement. Seeking an SDET</w:t>
      </w:r>
      <w:r>
        <w:t xml:space="preserve"> Automation Lead role to bring platform-level ownership and intelligent automation capabilities to a global engineering team.</w:t>
      </w:r>
    </w:p>
    <w:p w:rsidR="00BC1424" w:rsidRDefault="00116A5D">
      <w:pPr>
        <w:pBdr>
          <w:bottom w:val="single" w:sz="8" w:space="2" w:color="1F5C99"/>
        </w:pBdr>
        <w:spacing w:before="180" w:after="60"/>
      </w:pPr>
      <w:r>
        <w:rPr>
          <w:b/>
          <w:bCs/>
          <w:color w:val="1F5C99"/>
          <w:sz w:val="22"/>
          <w:szCs w:val="22"/>
        </w:rPr>
        <w:t>CORE TECHNICAL SKILLS</w:t>
      </w:r>
    </w:p>
    <w:p w:rsidR="00BC1424" w:rsidRDefault="00116A5D">
      <w:pPr>
        <w:spacing w:before="60" w:after="30"/>
      </w:pPr>
      <w:r>
        <w:rPr>
          <w:b/>
          <w:bCs/>
        </w:rPr>
        <w:t xml:space="preserve">Languages &amp; Automation: </w:t>
      </w:r>
      <w:r>
        <w:t>Python, Groovy (Jenkins DSL), SQL, PowerShell, Bash</w:t>
      </w:r>
    </w:p>
    <w:p w:rsidR="00BC1424" w:rsidRDefault="00116A5D">
      <w:pPr>
        <w:spacing w:before="30" w:after="30"/>
      </w:pPr>
      <w:r>
        <w:rPr>
          <w:b/>
          <w:bCs/>
        </w:rPr>
        <w:t xml:space="preserve">Test Frameworks: </w:t>
      </w:r>
      <w:r>
        <w:t>Robot Framework</w:t>
      </w:r>
      <w:r>
        <w:t xml:space="preserve">, Selenium, </w:t>
      </w:r>
      <w:proofErr w:type="spellStart"/>
      <w:r>
        <w:t>Pytest</w:t>
      </w:r>
      <w:proofErr w:type="spellEnd"/>
      <w:r>
        <w:t xml:space="preserve">, </w:t>
      </w:r>
      <w:proofErr w:type="spellStart"/>
      <w:r>
        <w:t>JMeter</w:t>
      </w:r>
      <w:proofErr w:type="spellEnd"/>
      <w:r>
        <w:t xml:space="preserve"> (performance), OCR/image automation (</w:t>
      </w:r>
      <w:proofErr w:type="spellStart"/>
      <w:r>
        <w:t>Tesseract</w:t>
      </w:r>
      <w:proofErr w:type="spellEnd"/>
      <w:r>
        <w:t xml:space="preserve">, </w:t>
      </w:r>
      <w:proofErr w:type="spellStart"/>
      <w:r>
        <w:t>OpenCV</w:t>
      </w:r>
      <w:proofErr w:type="spellEnd"/>
      <w:r>
        <w:t>)</w:t>
      </w:r>
    </w:p>
    <w:p w:rsidR="00BC1424" w:rsidRDefault="00116A5D">
      <w:pPr>
        <w:spacing w:before="30" w:after="30"/>
      </w:pPr>
      <w:r>
        <w:rPr>
          <w:b/>
          <w:bCs/>
        </w:rPr>
        <w:t xml:space="preserve">CI/CD &amp; Infrastructure: </w:t>
      </w:r>
      <w:r>
        <w:t xml:space="preserve">Jenkins (advanced pipeline design, multi-tier orchestration), </w:t>
      </w:r>
      <w:proofErr w:type="spellStart"/>
      <w:r>
        <w:t>GitHub</w:t>
      </w:r>
      <w:proofErr w:type="spellEnd"/>
      <w:r>
        <w:t xml:space="preserve"> Actions (learning), </w:t>
      </w:r>
      <w:proofErr w:type="spellStart"/>
      <w:r>
        <w:t>Docker</w:t>
      </w:r>
      <w:proofErr w:type="spellEnd"/>
      <w:r>
        <w:t>, Git, SVN</w:t>
      </w:r>
    </w:p>
    <w:p w:rsidR="00BC1424" w:rsidRDefault="00116A5D">
      <w:pPr>
        <w:spacing w:before="30" w:after="30"/>
      </w:pPr>
      <w:r>
        <w:rPr>
          <w:b/>
          <w:bCs/>
        </w:rPr>
        <w:t xml:space="preserve">Platform &amp; </w:t>
      </w:r>
      <w:proofErr w:type="spellStart"/>
      <w:r>
        <w:rPr>
          <w:b/>
          <w:bCs/>
        </w:rPr>
        <w:t>Observability</w:t>
      </w:r>
      <w:proofErr w:type="spellEnd"/>
      <w:r>
        <w:rPr>
          <w:b/>
          <w:bCs/>
        </w:rPr>
        <w:t xml:space="preserve">: </w:t>
      </w:r>
      <w:proofErr w:type="spellStart"/>
      <w:r>
        <w:t>Grafana</w:t>
      </w:r>
      <w:proofErr w:type="spellEnd"/>
      <w:r>
        <w:t xml:space="preserve">, </w:t>
      </w:r>
      <w:proofErr w:type="spellStart"/>
      <w:r>
        <w:t>Graylog</w:t>
      </w:r>
      <w:proofErr w:type="spellEnd"/>
      <w:r>
        <w:t>,</w:t>
      </w:r>
      <w:r>
        <w:t xml:space="preserve"> </w:t>
      </w:r>
      <w:proofErr w:type="spellStart"/>
      <w:r>
        <w:t>MongoDB</w:t>
      </w:r>
      <w:proofErr w:type="spellEnd"/>
      <w:r>
        <w:t xml:space="preserve">, </w:t>
      </w:r>
      <w:proofErr w:type="spellStart"/>
      <w:r>
        <w:t>PostgreSQL</w:t>
      </w:r>
      <w:proofErr w:type="spellEnd"/>
      <w:r>
        <w:t xml:space="preserve">, Kafka, </w:t>
      </w:r>
      <w:proofErr w:type="spellStart"/>
      <w:r>
        <w:t>HiveMQ</w:t>
      </w:r>
      <w:proofErr w:type="spellEnd"/>
      <w:r>
        <w:t>, WSO2</w:t>
      </w:r>
    </w:p>
    <w:p w:rsidR="00BC1424" w:rsidRDefault="00116A5D">
      <w:pPr>
        <w:spacing w:before="30" w:after="30"/>
      </w:pPr>
      <w:r>
        <w:rPr>
          <w:b/>
          <w:bCs/>
        </w:rPr>
        <w:t xml:space="preserve">AI / Emerging: </w:t>
      </w:r>
      <w:r>
        <w:t xml:space="preserve">LLM-based failure triage design, AI-assisted rerun </w:t>
      </w:r>
      <w:proofErr w:type="spellStart"/>
      <w:r>
        <w:t>decisioning</w:t>
      </w:r>
      <w:proofErr w:type="spellEnd"/>
      <w:r>
        <w:t>, self-healing pipeline architecture (</w:t>
      </w:r>
      <w:proofErr w:type="gramStart"/>
      <w:r>
        <w:t>active</w:t>
      </w:r>
      <w:proofErr w:type="gramEnd"/>
      <w:r>
        <w:t xml:space="preserve"> development)</w:t>
      </w:r>
    </w:p>
    <w:p w:rsidR="00BC1424" w:rsidRDefault="00116A5D">
      <w:pPr>
        <w:spacing w:before="30" w:after="30"/>
      </w:pPr>
      <w:r>
        <w:rPr>
          <w:b/>
          <w:bCs/>
        </w:rPr>
        <w:t xml:space="preserve">Tools: </w:t>
      </w:r>
      <w:r>
        <w:t xml:space="preserve">JIRA, </w:t>
      </w:r>
      <w:proofErr w:type="spellStart"/>
      <w:r>
        <w:t>TestRail</w:t>
      </w:r>
      <w:proofErr w:type="spellEnd"/>
      <w:r>
        <w:t xml:space="preserve">, </w:t>
      </w:r>
      <w:proofErr w:type="spellStart"/>
      <w:r>
        <w:t>ServiceNow</w:t>
      </w:r>
      <w:proofErr w:type="spellEnd"/>
      <w:r>
        <w:t>, Windows CI environments, Linux, Excel-driven</w:t>
      </w:r>
      <w:r>
        <w:t xml:space="preserve"> execution models</w:t>
      </w:r>
    </w:p>
    <w:p w:rsidR="00BC1424" w:rsidRDefault="00116A5D">
      <w:pPr>
        <w:pBdr>
          <w:bottom w:val="single" w:sz="8" w:space="2" w:color="1F5C99"/>
        </w:pBdr>
        <w:spacing w:before="180" w:after="60"/>
      </w:pPr>
      <w:r>
        <w:rPr>
          <w:b/>
          <w:bCs/>
          <w:color w:val="1F5C99"/>
          <w:sz w:val="22"/>
          <w:szCs w:val="22"/>
        </w:rPr>
        <w:t>PROFESSIONAL EXPERIENCE</w:t>
      </w:r>
    </w:p>
    <w:p w:rsidR="00BC1424" w:rsidRDefault="00116A5D">
      <w:pPr>
        <w:tabs>
          <w:tab w:val="right" w:pos="9026"/>
        </w:tabs>
        <w:spacing w:before="140" w:after="30"/>
      </w:pPr>
      <w:r>
        <w:rPr>
          <w:b/>
          <w:bCs/>
          <w:sz w:val="22"/>
          <w:szCs w:val="22"/>
        </w:rPr>
        <w:t xml:space="preserve">Technical Specialist — Automation Platform </w:t>
      </w:r>
      <w:proofErr w:type="gramStart"/>
      <w:r>
        <w:rPr>
          <w:b/>
          <w:bCs/>
          <w:sz w:val="22"/>
          <w:szCs w:val="22"/>
        </w:rPr>
        <w:t>Lead</w:t>
      </w:r>
      <w:r>
        <w:rPr>
          <w:color w:val="555555"/>
          <w:sz w:val="22"/>
          <w:szCs w:val="22"/>
        </w:rPr>
        <w:t xml:space="preserve">  |</w:t>
      </w:r>
      <w:proofErr w:type="gramEnd"/>
      <w:r>
        <w:rPr>
          <w:color w:val="555555"/>
          <w:sz w:val="22"/>
          <w:szCs w:val="22"/>
        </w:rPr>
        <w:t xml:space="preserve">  </w:t>
      </w:r>
      <w:r>
        <w:rPr>
          <w:color w:val="555555"/>
          <w:sz w:val="22"/>
          <w:szCs w:val="22"/>
        </w:rPr>
        <w:t xml:space="preserve">Sony India Software Centre </w:t>
      </w:r>
      <w:proofErr w:type="spellStart"/>
      <w:r>
        <w:rPr>
          <w:color w:val="555555"/>
          <w:sz w:val="22"/>
          <w:szCs w:val="22"/>
        </w:rPr>
        <w:t>Pvt.</w:t>
      </w:r>
      <w:proofErr w:type="spellEnd"/>
      <w:r>
        <w:rPr>
          <w:color w:val="555555"/>
          <w:sz w:val="22"/>
          <w:szCs w:val="22"/>
        </w:rPr>
        <w:t xml:space="preserve"> Ltd.</w:t>
      </w:r>
      <w:r>
        <w:rPr>
          <w:sz w:val="22"/>
          <w:szCs w:val="22"/>
        </w:rPr>
        <w:tab/>
      </w:r>
      <w:r>
        <w:rPr>
          <w:i/>
          <w:iCs/>
          <w:color w:val="555555"/>
        </w:rPr>
        <w:t>Jul 2024 – Present</w:t>
      </w:r>
    </w:p>
    <w:p w:rsidR="00BC1424" w:rsidRDefault="00116A5D">
      <w:pPr>
        <w:spacing w:before="30" w:after="40"/>
      </w:pPr>
      <w:r>
        <w:rPr>
          <w:i/>
          <w:iCs/>
          <w:color w:val="555555"/>
          <w:sz w:val="19"/>
          <w:szCs w:val="19"/>
        </w:rPr>
        <w:t>Owned end-to-end architecture and delivery of a large-scale proprietary automation platform for SDK and product regression validation across a distributed infrastructure of ~40 devices and ~8 execution machines. Confidential platform details omitted per ND</w:t>
      </w:r>
      <w:r>
        <w:rPr>
          <w:i/>
          <w:iCs/>
          <w:color w:val="555555"/>
          <w:sz w:val="19"/>
          <w:szCs w:val="19"/>
        </w:rPr>
        <w:t>A.</w:t>
      </w:r>
    </w:p>
    <w:p w:rsidR="00BC1424" w:rsidRDefault="00116A5D">
      <w:pPr>
        <w:pStyle w:val="ListParagraph"/>
        <w:numPr>
          <w:ilvl w:val="0"/>
          <w:numId w:val="2"/>
        </w:numPr>
        <w:spacing w:before="30" w:after="30"/>
      </w:pPr>
      <w:r>
        <w:t>Architected a 3-tier Jenkins orchestration model (Super Orchestrator → Main Orchestrator → Executor) supporting ~300 test libraries with up to 10 parallel execution slots per machine; eliminated 2 days of manual orchestration prep per regression cycle.</w:t>
      </w:r>
    </w:p>
    <w:p w:rsidR="00BC1424" w:rsidRDefault="00116A5D">
      <w:pPr>
        <w:pStyle w:val="ListParagraph"/>
        <w:numPr>
          <w:ilvl w:val="0"/>
          <w:numId w:val="2"/>
        </w:numPr>
        <w:spacing w:before="30" w:after="30"/>
      </w:pPr>
      <w:r>
        <w:t>Reduced regression runtime from 4–5 days to ~20 hours through distributed execution redesign, automated environment provisioning, and execution reliability improvements — a ~75% reduction.</w:t>
      </w:r>
    </w:p>
    <w:p w:rsidR="00BC1424" w:rsidRDefault="00116A5D">
      <w:pPr>
        <w:pStyle w:val="ListParagraph"/>
        <w:numPr>
          <w:ilvl w:val="0"/>
          <w:numId w:val="2"/>
        </w:numPr>
        <w:spacing w:before="30" w:after="30"/>
      </w:pPr>
      <w:r>
        <w:t xml:space="preserve">Built Python-based automation framework </w:t>
      </w:r>
      <w:r>
        <w:t>for SDK installa</w:t>
      </w:r>
      <w:r>
        <w:t>tion, extraction, zip integrity validation, and registry-based environment configuration on Windows CI agents; designed for reuse across all CI nodes.</w:t>
      </w:r>
    </w:p>
    <w:p w:rsidR="00BC1424" w:rsidRDefault="00116A5D">
      <w:pPr>
        <w:pStyle w:val="ListParagraph"/>
        <w:numPr>
          <w:ilvl w:val="0"/>
          <w:numId w:val="2"/>
        </w:numPr>
        <w:spacing w:before="30" w:after="30"/>
      </w:pPr>
      <w:r>
        <w:t>Automated full environment setup pipeline covering package installation, environment variable configurati</w:t>
      </w:r>
      <w:r>
        <w:t>on, and machine restart across ~8 nodes — reduced setup time from ~5 hours to ~30 minutes (~90% reduction).</w:t>
      </w:r>
    </w:p>
    <w:p w:rsidR="00BC1424" w:rsidRDefault="00116A5D">
      <w:pPr>
        <w:pStyle w:val="ListParagraph"/>
        <w:numPr>
          <w:ilvl w:val="0"/>
          <w:numId w:val="2"/>
        </w:numPr>
        <w:spacing w:before="30" w:after="30"/>
      </w:pPr>
      <w:r>
        <w:t>Implemented pool-based device allocation utility across ~40 devices; eliminated same-device multi-machine conflicts and enabled parallel execution g</w:t>
      </w:r>
      <w:r>
        <w:t>overnance.</w:t>
      </w:r>
    </w:p>
    <w:p w:rsidR="00BC1424" w:rsidRDefault="00116A5D">
      <w:pPr>
        <w:pStyle w:val="ListParagraph"/>
        <w:numPr>
          <w:ilvl w:val="0"/>
          <w:numId w:val="2"/>
        </w:numPr>
        <w:spacing w:before="30" w:after="30"/>
      </w:pPr>
      <w:r>
        <w:t>Designed Python + Jenkins network health monitoring covering all CI servers and devices; automated email-based alerting for proactive infrastructure readiness.</w:t>
      </w:r>
    </w:p>
    <w:p w:rsidR="00BC1424" w:rsidRDefault="00116A5D">
      <w:pPr>
        <w:pStyle w:val="ListParagraph"/>
        <w:numPr>
          <w:ilvl w:val="0"/>
          <w:numId w:val="2"/>
        </w:numPr>
        <w:spacing w:before="30" w:after="30"/>
      </w:pPr>
      <w:r>
        <w:t xml:space="preserve">Solved Jenkins sandbox restrictions for date/time operations using </w:t>
      </w:r>
      <w:proofErr w:type="spellStart"/>
      <w:r>
        <w:t>SimpleDateFormat</w:t>
      </w:r>
      <w:proofErr w:type="spellEnd"/>
      <w:r>
        <w:t xml:space="preserve"> (Groovy) and PowerShell Get-Date approaches; built advanced conditional stage execution using </w:t>
      </w:r>
      <w:proofErr w:type="spellStart"/>
      <w:proofErr w:type="gramStart"/>
      <w:r>
        <w:t>boolean</w:t>
      </w:r>
      <w:proofErr w:type="spellEnd"/>
      <w:proofErr w:type="gramEnd"/>
      <w:r>
        <w:t xml:space="preserve"> parameters for selective pipeline toggling.</w:t>
      </w:r>
    </w:p>
    <w:p w:rsidR="00BC1424" w:rsidRDefault="00116A5D">
      <w:pPr>
        <w:pStyle w:val="ListParagraph"/>
        <w:numPr>
          <w:ilvl w:val="0"/>
          <w:numId w:val="2"/>
        </w:numPr>
        <w:spacing w:before="30" w:after="30"/>
      </w:pPr>
      <w:r>
        <w:t>Designed AI roadmap for te</w:t>
      </w:r>
      <w:r>
        <w:t xml:space="preserve">st automation platform: LLM-based failure triage agents, intelligent rerun </w:t>
      </w:r>
      <w:proofErr w:type="spellStart"/>
      <w:r>
        <w:t>decisioning</w:t>
      </w:r>
      <w:proofErr w:type="spellEnd"/>
      <w:r>
        <w:t xml:space="preserve">, automated library </w:t>
      </w:r>
      <w:proofErr w:type="spellStart"/>
      <w:r>
        <w:t>onboarding</w:t>
      </w:r>
      <w:proofErr w:type="spellEnd"/>
      <w:r>
        <w:t>, and self-healing pipeline architecture.</w:t>
      </w:r>
    </w:p>
    <w:p w:rsidR="00BC1424" w:rsidRDefault="00116A5D">
      <w:pPr>
        <w:pStyle w:val="ListParagraph"/>
        <w:numPr>
          <w:ilvl w:val="0"/>
          <w:numId w:val="2"/>
        </w:numPr>
        <w:spacing w:before="30" w:after="30"/>
      </w:pPr>
      <w:r>
        <w:t xml:space="preserve">Delivered all SDK regression milestones on time, including one major milestone ahead of schedule; </w:t>
      </w:r>
      <w:r>
        <w:t>supported ~5 major regression runs per product cycle.</w:t>
      </w:r>
    </w:p>
    <w:p w:rsidR="00BC1424" w:rsidRDefault="00116A5D">
      <w:pPr>
        <w:tabs>
          <w:tab w:val="right" w:pos="9026"/>
        </w:tabs>
        <w:spacing w:before="140" w:after="30"/>
      </w:pPr>
      <w:r>
        <w:rPr>
          <w:b/>
          <w:bCs/>
          <w:sz w:val="22"/>
          <w:szCs w:val="22"/>
        </w:rPr>
        <w:t xml:space="preserve">Senior Test Engineer — Product </w:t>
      </w:r>
      <w:proofErr w:type="gramStart"/>
      <w:r>
        <w:rPr>
          <w:b/>
          <w:bCs/>
          <w:sz w:val="22"/>
          <w:szCs w:val="22"/>
        </w:rPr>
        <w:t>Development</w:t>
      </w:r>
      <w:r>
        <w:rPr>
          <w:color w:val="555555"/>
          <w:sz w:val="22"/>
          <w:szCs w:val="22"/>
        </w:rPr>
        <w:t xml:space="preserve">  |</w:t>
      </w:r>
      <w:proofErr w:type="gramEnd"/>
      <w:r>
        <w:rPr>
          <w:color w:val="555555"/>
          <w:sz w:val="22"/>
          <w:szCs w:val="22"/>
        </w:rPr>
        <w:t xml:space="preserve">  </w:t>
      </w:r>
      <w:r>
        <w:rPr>
          <w:color w:val="555555"/>
          <w:sz w:val="22"/>
          <w:szCs w:val="22"/>
        </w:rPr>
        <w:t>Harman Connected Services</w:t>
      </w:r>
      <w:r>
        <w:rPr>
          <w:sz w:val="22"/>
          <w:szCs w:val="22"/>
        </w:rPr>
        <w:tab/>
      </w:r>
      <w:r>
        <w:rPr>
          <w:i/>
          <w:iCs/>
          <w:color w:val="555555"/>
        </w:rPr>
        <w:t>Mar 2023 – Jul 2024</w:t>
      </w:r>
    </w:p>
    <w:p w:rsidR="00BC1424" w:rsidRDefault="00116A5D">
      <w:pPr>
        <w:pStyle w:val="ListParagraph"/>
        <w:numPr>
          <w:ilvl w:val="0"/>
          <w:numId w:val="2"/>
        </w:numPr>
        <w:spacing w:before="30" w:after="30"/>
      </w:pPr>
      <w:r>
        <w:t>Architected Python + Robot Framework + Selenium automation framework for web and mobile automotive telematics</w:t>
      </w:r>
      <w:r>
        <w:t xml:space="preserve"> applications; built for team-wide reuse with pipeline-oriented execution.</w:t>
      </w:r>
    </w:p>
    <w:p w:rsidR="00BC1424" w:rsidRDefault="00116A5D">
      <w:pPr>
        <w:pStyle w:val="ListParagraph"/>
        <w:numPr>
          <w:ilvl w:val="0"/>
          <w:numId w:val="2"/>
        </w:numPr>
        <w:spacing w:before="30" w:after="30"/>
      </w:pPr>
      <w:r>
        <w:t xml:space="preserve">Created Jenkins CI/CD pipelines for automated performance test execution; used </w:t>
      </w:r>
      <w:proofErr w:type="spellStart"/>
      <w:r>
        <w:t>JMeter</w:t>
      </w:r>
      <w:proofErr w:type="spellEnd"/>
      <w:r>
        <w:t xml:space="preserve"> for load, stress, and scalability validation to identify bottlenecks in automotive telematics s</w:t>
      </w:r>
      <w:r>
        <w:t>ervices.</w:t>
      </w:r>
    </w:p>
    <w:p w:rsidR="00BC1424" w:rsidRDefault="00116A5D">
      <w:pPr>
        <w:pStyle w:val="ListParagraph"/>
        <w:numPr>
          <w:ilvl w:val="0"/>
          <w:numId w:val="2"/>
        </w:numPr>
        <w:spacing w:before="30" w:after="30"/>
      </w:pPr>
      <w:r>
        <w:lastRenderedPageBreak/>
        <w:t>Mentored team members on automation framework design, CI/CD integration, and quality engineering best practices.</w:t>
      </w:r>
    </w:p>
    <w:p w:rsidR="00BC1424" w:rsidRDefault="00116A5D">
      <w:pPr>
        <w:tabs>
          <w:tab w:val="right" w:pos="9026"/>
        </w:tabs>
        <w:spacing w:before="140" w:after="30"/>
      </w:pPr>
      <w:r>
        <w:rPr>
          <w:b/>
          <w:bCs/>
          <w:sz w:val="22"/>
          <w:szCs w:val="22"/>
        </w:rPr>
        <w:t xml:space="preserve">Product </w:t>
      </w:r>
      <w:proofErr w:type="gramStart"/>
      <w:r>
        <w:rPr>
          <w:b/>
          <w:bCs/>
          <w:sz w:val="22"/>
          <w:szCs w:val="22"/>
        </w:rPr>
        <w:t>Engineer</w:t>
      </w:r>
      <w:r>
        <w:rPr>
          <w:color w:val="555555"/>
          <w:sz w:val="22"/>
          <w:szCs w:val="22"/>
        </w:rPr>
        <w:t xml:space="preserve">  |</w:t>
      </w:r>
      <w:proofErr w:type="gramEnd"/>
      <w:r>
        <w:rPr>
          <w:color w:val="555555"/>
          <w:sz w:val="22"/>
          <w:szCs w:val="22"/>
        </w:rPr>
        <w:t xml:space="preserve">  </w:t>
      </w:r>
      <w:r>
        <w:rPr>
          <w:color w:val="555555"/>
          <w:sz w:val="22"/>
          <w:szCs w:val="22"/>
        </w:rPr>
        <w:t>Harman India</w:t>
      </w:r>
      <w:r>
        <w:rPr>
          <w:sz w:val="22"/>
          <w:szCs w:val="22"/>
        </w:rPr>
        <w:tab/>
      </w:r>
      <w:r>
        <w:rPr>
          <w:i/>
          <w:iCs/>
          <w:color w:val="555555"/>
        </w:rPr>
        <w:t>Apr 2021 – Mar 2023</w:t>
      </w:r>
    </w:p>
    <w:p w:rsidR="00BC1424" w:rsidRDefault="00116A5D">
      <w:pPr>
        <w:pStyle w:val="ListParagraph"/>
        <w:numPr>
          <w:ilvl w:val="0"/>
          <w:numId w:val="2"/>
        </w:numPr>
        <w:spacing w:before="30" w:after="30"/>
      </w:pPr>
      <w:r>
        <w:t>Built and executed functional, integration, and non-functional test suites for w</w:t>
      </w:r>
      <w:r>
        <w:t xml:space="preserve">eb and mobile platforms; conducted </w:t>
      </w:r>
      <w:proofErr w:type="spellStart"/>
      <w:r>
        <w:t>JMeter</w:t>
      </w:r>
      <w:proofErr w:type="spellEnd"/>
      <w:r>
        <w:t>-based performance testing and bottleneck identification.</w:t>
      </w:r>
    </w:p>
    <w:p w:rsidR="00BC1424" w:rsidRDefault="00116A5D">
      <w:pPr>
        <w:pStyle w:val="ListParagraph"/>
        <w:numPr>
          <w:ilvl w:val="0"/>
          <w:numId w:val="2"/>
        </w:numPr>
        <w:spacing w:before="30" w:after="30"/>
      </w:pPr>
      <w:r>
        <w:t>Drove continuous improvement initiatives; mentored junior engineers on automation tools and quality engineering techniques.</w:t>
      </w:r>
    </w:p>
    <w:p w:rsidR="00BC1424" w:rsidRDefault="00116A5D">
      <w:pPr>
        <w:tabs>
          <w:tab w:val="right" w:pos="9026"/>
        </w:tabs>
        <w:spacing w:before="140" w:after="30"/>
      </w:pPr>
      <w:r>
        <w:rPr>
          <w:b/>
          <w:bCs/>
          <w:sz w:val="22"/>
          <w:szCs w:val="22"/>
        </w:rPr>
        <w:t xml:space="preserve">Programmer Analyst / </w:t>
      </w:r>
      <w:proofErr w:type="gramStart"/>
      <w:r>
        <w:rPr>
          <w:b/>
          <w:bCs/>
          <w:sz w:val="22"/>
          <w:szCs w:val="22"/>
        </w:rPr>
        <w:t>Trainee</w:t>
      </w:r>
      <w:r>
        <w:rPr>
          <w:color w:val="555555"/>
          <w:sz w:val="22"/>
          <w:szCs w:val="22"/>
        </w:rPr>
        <w:t xml:space="preserve">  |</w:t>
      </w:r>
      <w:proofErr w:type="gramEnd"/>
      <w:r>
        <w:rPr>
          <w:color w:val="555555"/>
          <w:sz w:val="22"/>
          <w:szCs w:val="22"/>
        </w:rPr>
        <w:t xml:space="preserve">  </w:t>
      </w:r>
      <w:r>
        <w:rPr>
          <w:color w:val="555555"/>
          <w:sz w:val="22"/>
          <w:szCs w:val="22"/>
        </w:rPr>
        <w:t>Cognizant</w:t>
      </w:r>
      <w:r>
        <w:rPr>
          <w:sz w:val="22"/>
          <w:szCs w:val="22"/>
        </w:rPr>
        <w:tab/>
      </w:r>
      <w:r>
        <w:rPr>
          <w:i/>
          <w:iCs/>
          <w:color w:val="555555"/>
        </w:rPr>
        <w:t>Jul 2019 – Apr 2021</w:t>
      </w:r>
    </w:p>
    <w:p w:rsidR="00BC1424" w:rsidRDefault="00116A5D">
      <w:pPr>
        <w:pStyle w:val="ListParagraph"/>
        <w:numPr>
          <w:ilvl w:val="0"/>
          <w:numId w:val="2"/>
        </w:numPr>
        <w:spacing w:before="30" w:after="30"/>
      </w:pPr>
      <w:r>
        <w:t xml:space="preserve">Built Python + </w:t>
      </w:r>
      <w:proofErr w:type="spellStart"/>
      <w:r>
        <w:t>Tesseract</w:t>
      </w:r>
      <w:proofErr w:type="spellEnd"/>
      <w:r>
        <w:t xml:space="preserve"> OCR + </w:t>
      </w:r>
      <w:proofErr w:type="spellStart"/>
      <w:r>
        <w:t>OpenCV</w:t>
      </w:r>
      <w:proofErr w:type="spellEnd"/>
      <w:r>
        <w:t xml:space="preserve"> automation for Citrix-based enterprise environments where conventional UI automation was infeasible.</w:t>
      </w:r>
    </w:p>
    <w:p w:rsidR="00BC1424" w:rsidRDefault="00116A5D">
      <w:pPr>
        <w:pStyle w:val="ListParagraph"/>
        <w:numPr>
          <w:ilvl w:val="0"/>
          <w:numId w:val="2"/>
        </w:numPr>
        <w:spacing w:before="30" w:after="30"/>
      </w:pPr>
      <w:r>
        <w:t xml:space="preserve">Developed Python + </w:t>
      </w:r>
      <w:proofErr w:type="spellStart"/>
      <w:r>
        <w:t>ServiceNow</w:t>
      </w:r>
      <w:proofErr w:type="spellEnd"/>
      <w:r>
        <w:t xml:space="preserve"> integration scripts and MFA automation; deployed </w:t>
      </w:r>
      <w:proofErr w:type="spellStart"/>
      <w:r>
        <w:t>Docker</w:t>
      </w:r>
      <w:proofErr w:type="spellEnd"/>
      <w:r>
        <w:t xml:space="preserve"> containers as part of application delivery workflow.</w:t>
      </w:r>
    </w:p>
    <w:p w:rsidR="00BC1424" w:rsidRDefault="00116A5D">
      <w:pPr>
        <w:pStyle w:val="ListParagraph"/>
        <w:numPr>
          <w:ilvl w:val="0"/>
          <w:numId w:val="2"/>
        </w:numPr>
        <w:spacing w:before="30" w:after="30"/>
      </w:pPr>
      <w:r>
        <w:t xml:space="preserve">Built NLU-based use cases for intent/entity extraction in enterprise </w:t>
      </w:r>
      <w:proofErr w:type="spellStart"/>
      <w:r>
        <w:t>chatbot</w:t>
      </w:r>
      <w:proofErr w:type="spellEnd"/>
      <w:r>
        <w:t xml:space="preserve"> workflows.</w:t>
      </w:r>
    </w:p>
    <w:p w:rsidR="00BC1424" w:rsidRDefault="00116A5D">
      <w:pPr>
        <w:pBdr>
          <w:bottom w:val="single" w:sz="8" w:space="2" w:color="1F5C99"/>
        </w:pBdr>
        <w:spacing w:before="180" w:after="60"/>
      </w:pPr>
      <w:r>
        <w:rPr>
          <w:b/>
          <w:bCs/>
          <w:color w:val="1F5C99"/>
          <w:sz w:val="22"/>
          <w:szCs w:val="22"/>
        </w:rPr>
        <w:t>EDUCATION</w:t>
      </w:r>
    </w:p>
    <w:p w:rsidR="00BC1424" w:rsidRDefault="00116A5D">
      <w:pPr>
        <w:tabs>
          <w:tab w:val="right" w:pos="9026"/>
        </w:tabs>
        <w:spacing w:before="140" w:after="30"/>
      </w:pPr>
      <w:proofErr w:type="spellStart"/>
      <w:r>
        <w:rPr>
          <w:b/>
          <w:bCs/>
          <w:sz w:val="22"/>
          <w:szCs w:val="22"/>
        </w:rPr>
        <w:t>B.Tech</w:t>
      </w:r>
      <w:proofErr w:type="spellEnd"/>
      <w:r>
        <w:rPr>
          <w:b/>
          <w:bCs/>
          <w:sz w:val="22"/>
          <w:szCs w:val="22"/>
        </w:rPr>
        <w:t>, Computer Sc</w:t>
      </w:r>
      <w:r>
        <w:rPr>
          <w:b/>
          <w:bCs/>
          <w:sz w:val="22"/>
          <w:szCs w:val="22"/>
        </w:rPr>
        <w:t xml:space="preserve">ience </w:t>
      </w:r>
      <w:proofErr w:type="gramStart"/>
      <w:r>
        <w:rPr>
          <w:b/>
          <w:bCs/>
          <w:sz w:val="22"/>
          <w:szCs w:val="22"/>
        </w:rPr>
        <w:t>Engineering</w:t>
      </w:r>
      <w:r>
        <w:rPr>
          <w:color w:val="555555"/>
          <w:sz w:val="22"/>
          <w:szCs w:val="22"/>
        </w:rPr>
        <w:t xml:space="preserve">  |</w:t>
      </w:r>
      <w:proofErr w:type="gramEnd"/>
      <w:r>
        <w:rPr>
          <w:color w:val="555555"/>
          <w:sz w:val="22"/>
          <w:szCs w:val="22"/>
        </w:rPr>
        <w:t xml:space="preserve">  </w:t>
      </w:r>
      <w:proofErr w:type="spellStart"/>
      <w:r>
        <w:rPr>
          <w:color w:val="555555"/>
          <w:sz w:val="22"/>
          <w:szCs w:val="22"/>
        </w:rPr>
        <w:t>Jaypee</w:t>
      </w:r>
      <w:proofErr w:type="spellEnd"/>
      <w:r>
        <w:rPr>
          <w:color w:val="555555"/>
          <w:sz w:val="22"/>
          <w:szCs w:val="22"/>
        </w:rPr>
        <w:t xml:space="preserve"> University of Engineering and Technology</w:t>
      </w:r>
      <w:r>
        <w:rPr>
          <w:sz w:val="22"/>
          <w:szCs w:val="22"/>
        </w:rPr>
        <w:tab/>
      </w:r>
      <w:r>
        <w:rPr>
          <w:i/>
          <w:iCs/>
          <w:color w:val="555555"/>
        </w:rPr>
        <w:t>2015 – 2019</w:t>
      </w:r>
    </w:p>
    <w:p w:rsidR="00BC1424" w:rsidRDefault="00116A5D">
      <w:pPr>
        <w:pBdr>
          <w:bottom w:val="single" w:sz="8" w:space="2" w:color="1F5C99"/>
        </w:pBdr>
        <w:spacing w:before="180" w:after="60"/>
      </w:pPr>
      <w:r>
        <w:rPr>
          <w:b/>
          <w:bCs/>
          <w:color w:val="1F5C99"/>
          <w:sz w:val="22"/>
          <w:szCs w:val="22"/>
        </w:rPr>
        <w:t>CERTIFICATIONS &amp; LEARNING</w:t>
      </w:r>
    </w:p>
    <w:p w:rsidR="00BC1424" w:rsidRDefault="00116A5D">
      <w:pPr>
        <w:spacing w:before="60" w:after="40"/>
      </w:pPr>
      <w:r>
        <w:t xml:space="preserve">Scrum Master </w:t>
      </w:r>
      <w:proofErr w:type="gramStart"/>
      <w:r>
        <w:t>Certification  |</w:t>
      </w:r>
      <w:proofErr w:type="gramEnd"/>
      <w:r>
        <w:t xml:space="preserve">  Security White/Yellow/Green Belt  |  Python Programming Essentials  |  Google Digital Proficiency Certificate</w:t>
      </w:r>
    </w:p>
    <w:p w:rsidR="00BC1424" w:rsidRDefault="00116A5D">
      <w:pPr>
        <w:pBdr>
          <w:bottom w:val="single" w:sz="8" w:space="2" w:color="1F5C99"/>
        </w:pBdr>
        <w:spacing w:before="180" w:after="60"/>
      </w:pPr>
      <w:r>
        <w:rPr>
          <w:b/>
          <w:bCs/>
          <w:color w:val="1F5C99"/>
          <w:sz w:val="22"/>
          <w:szCs w:val="22"/>
        </w:rPr>
        <w:t xml:space="preserve">IMPACT </w:t>
      </w:r>
      <w:r>
        <w:rPr>
          <w:b/>
          <w:bCs/>
          <w:color w:val="1F5C99"/>
          <w:sz w:val="22"/>
          <w:szCs w:val="22"/>
        </w:rPr>
        <w:t>AT A GLANCE</w:t>
      </w:r>
    </w:p>
    <w:p w:rsidR="00BC1424" w:rsidRDefault="00116A5D">
      <w:pPr>
        <w:spacing w:before="60" w:after="40"/>
      </w:pPr>
      <w:r>
        <w:t>75% regression cycle reduction  •  90% environment setup reduction  •  87% device ops effort reduction  •  ~300 test libraries orchestrated  •  50+ engineers enabled via Git modernization  •  10x parallel execution capacity</w:t>
      </w:r>
    </w:p>
    <w:sectPr w:rsidR="00BC1424">
      <w:pgSz w:w="12240" w:h="15840"/>
      <w:pgMar w:top="864" w:right="864" w:bottom="864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0562BF"/>
    <w:multiLevelType w:val="hybridMultilevel"/>
    <w:tmpl w:val="2D546624"/>
    <w:lvl w:ilvl="0" w:tplc="D06EC720">
      <w:start w:val="1"/>
      <w:numFmt w:val="bullet"/>
      <w:lvlText w:val="•"/>
      <w:lvlJc w:val="left"/>
      <w:pPr>
        <w:ind w:left="420" w:hanging="240"/>
      </w:pPr>
    </w:lvl>
    <w:lvl w:ilvl="1" w:tplc="8D7AF142">
      <w:numFmt w:val="decimal"/>
      <w:lvlText w:val=""/>
      <w:lvlJc w:val="left"/>
    </w:lvl>
    <w:lvl w:ilvl="2" w:tplc="24B47C86">
      <w:numFmt w:val="decimal"/>
      <w:lvlText w:val=""/>
      <w:lvlJc w:val="left"/>
    </w:lvl>
    <w:lvl w:ilvl="3" w:tplc="C6123DB4">
      <w:numFmt w:val="decimal"/>
      <w:lvlText w:val=""/>
      <w:lvlJc w:val="left"/>
    </w:lvl>
    <w:lvl w:ilvl="4" w:tplc="AE1CF328">
      <w:numFmt w:val="decimal"/>
      <w:lvlText w:val=""/>
      <w:lvlJc w:val="left"/>
    </w:lvl>
    <w:lvl w:ilvl="5" w:tplc="0D0E4D6A">
      <w:numFmt w:val="decimal"/>
      <w:lvlText w:val=""/>
      <w:lvlJc w:val="left"/>
    </w:lvl>
    <w:lvl w:ilvl="6" w:tplc="384C2742">
      <w:numFmt w:val="decimal"/>
      <w:lvlText w:val=""/>
      <w:lvlJc w:val="left"/>
    </w:lvl>
    <w:lvl w:ilvl="7" w:tplc="8A7646A6">
      <w:numFmt w:val="decimal"/>
      <w:lvlText w:val=""/>
      <w:lvlJc w:val="left"/>
    </w:lvl>
    <w:lvl w:ilvl="8" w:tplc="D06C33DC">
      <w:numFmt w:val="decimal"/>
      <w:lvlText w:val=""/>
      <w:lvlJc w:val="left"/>
    </w:lvl>
  </w:abstractNum>
  <w:abstractNum w:abstractNumId="1">
    <w:nsid w:val="1B605EE8"/>
    <w:multiLevelType w:val="hybridMultilevel"/>
    <w:tmpl w:val="80E67646"/>
    <w:lvl w:ilvl="0" w:tplc="E912DBAA">
      <w:start w:val="1"/>
      <w:numFmt w:val="bullet"/>
      <w:lvlText w:val="●"/>
      <w:lvlJc w:val="left"/>
      <w:pPr>
        <w:ind w:left="720" w:hanging="360"/>
      </w:pPr>
    </w:lvl>
    <w:lvl w:ilvl="1" w:tplc="9B4E96BA">
      <w:start w:val="1"/>
      <w:numFmt w:val="bullet"/>
      <w:lvlText w:val="○"/>
      <w:lvlJc w:val="left"/>
      <w:pPr>
        <w:ind w:left="1440" w:hanging="360"/>
      </w:pPr>
    </w:lvl>
    <w:lvl w:ilvl="2" w:tplc="049897E6">
      <w:start w:val="1"/>
      <w:numFmt w:val="bullet"/>
      <w:lvlText w:val="■"/>
      <w:lvlJc w:val="left"/>
      <w:pPr>
        <w:ind w:left="2160" w:hanging="360"/>
      </w:pPr>
    </w:lvl>
    <w:lvl w:ilvl="3" w:tplc="DBC84628">
      <w:start w:val="1"/>
      <w:numFmt w:val="bullet"/>
      <w:lvlText w:val="●"/>
      <w:lvlJc w:val="left"/>
      <w:pPr>
        <w:ind w:left="2880" w:hanging="360"/>
      </w:pPr>
    </w:lvl>
    <w:lvl w:ilvl="4" w:tplc="D5F6F56A">
      <w:start w:val="1"/>
      <w:numFmt w:val="bullet"/>
      <w:lvlText w:val="○"/>
      <w:lvlJc w:val="left"/>
      <w:pPr>
        <w:ind w:left="3600" w:hanging="360"/>
      </w:pPr>
    </w:lvl>
    <w:lvl w:ilvl="5" w:tplc="86C47B52">
      <w:start w:val="1"/>
      <w:numFmt w:val="bullet"/>
      <w:lvlText w:val="■"/>
      <w:lvlJc w:val="left"/>
      <w:pPr>
        <w:ind w:left="4320" w:hanging="360"/>
      </w:pPr>
    </w:lvl>
    <w:lvl w:ilvl="6" w:tplc="68281E40">
      <w:start w:val="1"/>
      <w:numFmt w:val="bullet"/>
      <w:lvlText w:val="●"/>
      <w:lvlJc w:val="left"/>
      <w:pPr>
        <w:ind w:left="5040" w:hanging="360"/>
      </w:pPr>
    </w:lvl>
    <w:lvl w:ilvl="7" w:tplc="D4CAD7EA">
      <w:start w:val="1"/>
      <w:numFmt w:val="bullet"/>
      <w:lvlText w:val="●"/>
      <w:lvlJc w:val="left"/>
      <w:pPr>
        <w:ind w:left="5760" w:hanging="360"/>
      </w:pPr>
    </w:lvl>
    <w:lvl w:ilvl="8" w:tplc="C120666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1424"/>
    <w:rsid w:val="00116A5D"/>
    <w:rsid w:val="00BC1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EF63FF1-1205-4548-B7EE-68E302FF4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1A1A1A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829</Words>
  <Characters>4730</Characters>
  <Application>Microsoft Office Word</Application>
  <DocSecurity>0</DocSecurity>
  <Lines>39</Lines>
  <Paragraphs>11</Paragraphs>
  <ScaleCrop>false</ScaleCrop>
  <Company/>
  <LinksUpToDate>false</LinksUpToDate>
  <CharactersWithSpaces>5548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2026-03-22T11:10:00Z</dcterms:created>
  <dcterms:modified xsi:type="dcterms:W3CDTF">2026-08-22T08:44:00Z</dcterms:modified>
</cp:coreProperties>
</file>