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40"/>
      </w:pPr>
      <w:r>
        <w:rPr>
          <w:rFonts w:ascii="Arial" w:cs="Arial" w:eastAsia="Arial" w:hAnsi="Arial"/>
          <w:b/>
          <w:bCs/>
          <w:color w:val="1A1A1A"/>
          <w:sz w:val="44"/>
          <w:szCs w:val="44"/>
        </w:rPr>
        <w:t xml:space="preserve">KRATANT JAIN</w:t>
      </w:r>
    </w:p>
    <w:p>
      <w:pPr>
        <w:spacing w:before="0" w:after="5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SDET Automation Lead  |  CI/CD Platform Engineering  |  Python  |  Test Infrastructure Architecture</w:t>
      </w:r>
    </w:p>
    <w:p>
      <w:pPr>
        <w:spacing w:before="0" w:after="0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Bengaluru, India  |  kratantjain@gmail.com  |  +91 9760479001  |  linkedin.com/in/kratantjain  |  Open to Worldwide Remote</w:t>
      </w:r>
    </w:p>
    <w:p>
      <w:pPr>
        <w:pBdr>
          <w:bottom w:val="single" w:color="1F5C99" w:sz="8" w:space="2"/>
        </w:pBdr>
        <w:spacing w:before="180" w:after="6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PROFESSIONAL SUMMARY</w:t>
      </w:r>
    </w:p>
    <w:p>
      <w:pPr>
        <w:spacing w:before="60" w:after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QA Automation Lead and Platform Engineering professional with 6+ years of experience designing, building, and owning large-scale automation platforms, CI/CD orchestration systems, and test infrastructure. Proven record of reducing regression cycles by 75%+ and environment setup time by 90% through architecture-level automation. Experienced in Python framework authorship, distributed execution design, AI-augmented automation workflows, and cross-team developer enablement. Seeking an SDET Automation Lead role to bring platform-level ownership and intelligent automation capabilities to a global engineering team.</w:t>
      </w:r>
    </w:p>
    <w:p>
      <w:pPr>
        <w:pBdr>
          <w:bottom w:val="single" w:color="1F5C99" w:sz="8" w:space="2"/>
        </w:pBdr>
        <w:spacing w:before="180" w:after="6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CORE TECHNICAL SKILLS</w:t>
      </w:r>
    </w:p>
    <w:p>
      <w:pPr>
        <w:spacing w:before="60" w:after="3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Languages &amp; Automation: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Python, Groovy (Jenkins DSL), SQL, PowerShell, Bash</w:t>
      </w:r>
    </w:p>
    <w:p>
      <w:pPr>
        <w:spacing w:before="30" w:after="3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Test Frameworks: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Robot Framework, Selenium, Pytest, JMeter (performance), OCR/image automation (Tesseract, OpenCV)</w:t>
      </w:r>
    </w:p>
    <w:p>
      <w:pPr>
        <w:spacing w:before="30" w:after="3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CI/CD &amp; Infrastructure: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Jenkins (advanced pipeline design, multi-tier orchestration), GitHub Actions (learning), Docker, Git, SVN</w:t>
      </w:r>
    </w:p>
    <w:p>
      <w:pPr>
        <w:spacing w:before="30" w:after="3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Platform &amp; Observability: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Grafana, Graylog, MongoDB, PostgreSQL, Kafka, HiveMQ, WSO2</w:t>
      </w:r>
    </w:p>
    <w:p>
      <w:pPr>
        <w:spacing w:before="30" w:after="3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AI / Emerging: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LLM-based failure triage design, AI-assisted rerun decisioning, self-healing pipeline architecture (active development)</w:t>
      </w:r>
    </w:p>
    <w:p>
      <w:pPr>
        <w:spacing w:before="30" w:after="3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Tools: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JIRA, TestRail, ServiceNow, Windows CI environments, Linux, Excel-driven execution models</w:t>
      </w:r>
    </w:p>
    <w:p>
      <w:pPr>
        <w:pBdr>
          <w:bottom w:val="single" w:color="1F5C99" w:sz="8" w:space="2"/>
        </w:pBdr>
        <w:spacing w:before="180" w:after="6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PROFESSIONAL EXPERIENCE</w:t>
      </w:r>
    </w:p>
    <w:p>
      <w:pPr>
        <w:tabs>
          <w:tab w:val="right" w:pos="9026"/>
        </w:tabs>
        <w:spacing w:before="140" w:after="3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Technical Specialist — Automation Platform Lead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  |  </w:t>
      </w: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</w:rPr>
        <w:t xml:space="preserve">Sony India Software Centre Pvt. Ltd.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Jul 2024 – Present</w:t>
      </w:r>
    </w:p>
    <w:p>
      <w:pPr>
        <w:spacing w:before="30" w:after="40"/>
      </w:pPr>
      <w:r>
        <w:rPr>
          <w:rFonts w:ascii="Arial" w:cs="Arial" w:eastAsia="Arial" w:hAnsi="Arial"/>
          <w:i/>
          <w:iCs/>
          <w:color w:val="555555"/>
          <w:sz w:val="19"/>
          <w:szCs w:val="19"/>
        </w:rPr>
        <w:t xml:space="preserve">Owned end-to-end architecture and delivery of a large-scale proprietary automation platform for SDK and product regression validation across a distributed infrastructure of ~40 devices and ~8 execution machines. Confidential platform details omitted per NDA.</w:t>
      </w:r>
    </w:p>
    <w:p>
      <w:pPr>
        <w:pStyle w:val="ListParagraph"/>
        <w:numPr>
          <w:ilvl w:val="0"/>
          <w:numId w:val="2"/>
        </w:numPr>
        <w:spacing w:before="30" w:after="3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Architected a 3-tier Jenkins orchestration model (Super Orchestrator → Main Orchestrator → Executor) supporting ~300 test libraries with up to 10 parallel execution slots per machine; eliminated 2 days of manual orchestration prep per regression cycle.</w:t>
      </w:r>
    </w:p>
    <w:p>
      <w:pPr>
        <w:pStyle w:val="ListParagraph"/>
        <w:numPr>
          <w:ilvl w:val="0"/>
          <w:numId w:val="2"/>
        </w:numPr>
        <w:spacing w:before="30" w:after="3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Reduced regression runtime from 4–5 days to ~20 hours through distributed execution redesign, automated environment provisioning, and execution reliability improvements — a ~75% reduction.</w:t>
      </w:r>
    </w:p>
    <w:p>
      <w:pPr>
        <w:pStyle w:val="ListParagraph"/>
        <w:numPr>
          <w:ilvl w:val="0"/>
          <w:numId w:val="2"/>
        </w:numPr>
        <w:spacing w:before="30" w:after="3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Built Python-based automation framework (ats_util) for SDK installation, extraction, zip integrity validation, and registry-based environment configuration on Windows CI agents; designed for reuse across all CI nodes.</w:t>
      </w:r>
    </w:p>
    <w:p>
      <w:pPr>
        <w:pStyle w:val="ListParagraph"/>
        <w:numPr>
          <w:ilvl w:val="0"/>
          <w:numId w:val="2"/>
        </w:numPr>
        <w:spacing w:before="30" w:after="3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Automated full environment setup pipeline covering package installation, environment variable configuration, and machine restart across ~8 nodes — reduced setup time from ~5 hours to ~30 minutes (~90% reduction).</w:t>
      </w:r>
    </w:p>
    <w:p>
      <w:pPr>
        <w:pStyle w:val="ListParagraph"/>
        <w:numPr>
          <w:ilvl w:val="0"/>
          <w:numId w:val="2"/>
        </w:numPr>
        <w:spacing w:before="30" w:after="3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Implemented pool-based device allocation utility across ~40 devices; eliminated same-device multi-machine conflicts and enabled parallel execution governance.</w:t>
      </w:r>
    </w:p>
    <w:p>
      <w:pPr>
        <w:pStyle w:val="ListParagraph"/>
        <w:numPr>
          <w:ilvl w:val="0"/>
          <w:numId w:val="2"/>
        </w:numPr>
        <w:spacing w:before="30" w:after="3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Designed Python + Jenkins network health monitoring covering all CI servers and devices; automated email-based alerting for proactive infrastructure readiness.</w:t>
      </w:r>
    </w:p>
    <w:p>
      <w:pPr>
        <w:pStyle w:val="ListParagraph"/>
        <w:numPr>
          <w:ilvl w:val="0"/>
          <w:numId w:val="2"/>
        </w:numPr>
        <w:spacing w:before="30" w:after="3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Solved Jenkins sandbox restrictions for date/time operations using SimpleDateFormat (Groovy) and PowerShell Get-Date approaches; built advanced conditional stage execution using boolean parameters for selective pipeline toggling.</w:t>
      </w:r>
    </w:p>
    <w:p>
      <w:pPr>
        <w:pStyle w:val="ListParagraph"/>
        <w:numPr>
          <w:ilvl w:val="0"/>
          <w:numId w:val="2"/>
        </w:numPr>
        <w:spacing w:before="30" w:after="3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Designed AI roadmap for test automation platform: LLM-based failure triage agents, intelligent rerun decisioning, automated library onboarding, and self-healing pipeline architecture.</w:t>
      </w:r>
    </w:p>
    <w:p>
      <w:pPr>
        <w:pStyle w:val="ListParagraph"/>
        <w:numPr>
          <w:ilvl w:val="0"/>
          <w:numId w:val="2"/>
        </w:numPr>
        <w:spacing w:before="30" w:after="3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Delivered all SDK regression milestones on time, including one major milestone ahead of schedule; supported ~5 major regression runs per product cycle.</w:t>
      </w:r>
    </w:p>
    <w:p>
      <w:pPr>
        <w:tabs>
          <w:tab w:val="right" w:pos="9026"/>
        </w:tabs>
        <w:spacing w:before="140" w:after="3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Senior Test Engineer — Product Development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  |  </w:t>
      </w: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</w:rPr>
        <w:t xml:space="preserve">Harman Connected Services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Mar 2023 – Jul 2024</w:t>
      </w:r>
    </w:p>
    <w:p>
      <w:pPr>
        <w:pStyle w:val="ListParagraph"/>
        <w:numPr>
          <w:ilvl w:val="0"/>
          <w:numId w:val="2"/>
        </w:numPr>
        <w:spacing w:before="30" w:after="3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Architected Python + Robot Framework + Selenium automation framework for web and mobile automotive telematics applications; built for team-wide reuse with pipeline-oriented execution.</w:t>
      </w:r>
    </w:p>
    <w:p>
      <w:pPr>
        <w:pStyle w:val="ListParagraph"/>
        <w:numPr>
          <w:ilvl w:val="0"/>
          <w:numId w:val="2"/>
        </w:numPr>
        <w:spacing w:before="30" w:after="3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Created Jenkins CI/CD pipelines for automated performance test execution; used JMeter for load, stress, and scalability validation to identify bottlenecks in automotive telematics services.</w:t>
      </w:r>
    </w:p>
    <w:p>
      <w:pPr>
        <w:pStyle w:val="ListParagraph"/>
        <w:numPr>
          <w:ilvl w:val="0"/>
          <w:numId w:val="2"/>
        </w:numPr>
        <w:spacing w:before="30" w:after="3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Mentored team members on automation framework design, CI/CD integration, and quality engineering best practices.</w:t>
      </w:r>
    </w:p>
    <w:p>
      <w:pPr>
        <w:tabs>
          <w:tab w:val="right" w:pos="9026"/>
        </w:tabs>
        <w:spacing w:before="140" w:after="3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Product Engineer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  |  </w:t>
      </w: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</w:rPr>
        <w:t xml:space="preserve">Harman India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Apr 2021 – Mar 2023</w:t>
      </w:r>
    </w:p>
    <w:p>
      <w:pPr>
        <w:pStyle w:val="ListParagraph"/>
        <w:numPr>
          <w:ilvl w:val="0"/>
          <w:numId w:val="2"/>
        </w:numPr>
        <w:spacing w:before="30" w:after="3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Built and executed functional, integration, and non-functional test suites for web and mobile platforms; conducted JMeter-based performance testing and bottleneck identification.</w:t>
      </w:r>
    </w:p>
    <w:p>
      <w:pPr>
        <w:pStyle w:val="ListParagraph"/>
        <w:numPr>
          <w:ilvl w:val="0"/>
          <w:numId w:val="2"/>
        </w:numPr>
        <w:spacing w:before="30" w:after="3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Drove continuous improvement initiatives; mentored junior engineers on automation tools and quality engineering techniques.</w:t>
      </w:r>
    </w:p>
    <w:p>
      <w:pPr>
        <w:tabs>
          <w:tab w:val="right" w:pos="9026"/>
        </w:tabs>
        <w:spacing w:before="140" w:after="3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Programmer Analyst / Trainee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  |  </w:t>
      </w: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</w:rPr>
        <w:t xml:space="preserve">Cognizant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Jul 2019 – Apr 2021</w:t>
      </w:r>
    </w:p>
    <w:p>
      <w:pPr>
        <w:pStyle w:val="ListParagraph"/>
        <w:numPr>
          <w:ilvl w:val="0"/>
          <w:numId w:val="2"/>
        </w:numPr>
        <w:spacing w:before="30" w:after="3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Built Python + Tesseract OCR + OpenCV automation for Citrix-based enterprise environments where conventional UI automation was infeasible.</w:t>
      </w:r>
    </w:p>
    <w:p>
      <w:pPr>
        <w:pStyle w:val="ListParagraph"/>
        <w:numPr>
          <w:ilvl w:val="0"/>
          <w:numId w:val="2"/>
        </w:numPr>
        <w:spacing w:before="30" w:after="3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Developed Python + ServiceNow integration scripts and MFA automation; deployed Docker containers as part of application delivery workflow.</w:t>
      </w:r>
    </w:p>
    <w:p>
      <w:pPr>
        <w:pStyle w:val="ListParagraph"/>
        <w:numPr>
          <w:ilvl w:val="0"/>
          <w:numId w:val="2"/>
        </w:numPr>
        <w:spacing w:before="30" w:after="3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Built NLU-based use cases for intent/entity extraction in enterprise chatbot workflows.</w:t>
      </w:r>
    </w:p>
    <w:p>
      <w:pPr>
        <w:pBdr>
          <w:bottom w:val="single" w:color="1F5C99" w:sz="8" w:space="2"/>
        </w:pBdr>
        <w:spacing w:before="180" w:after="6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EDUCATION</w:t>
      </w:r>
    </w:p>
    <w:p>
      <w:pPr>
        <w:tabs>
          <w:tab w:val="right" w:pos="9026"/>
        </w:tabs>
        <w:spacing w:before="140" w:after="3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B.Tech, Computer Science Engineering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  |  </w:t>
      </w: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</w:rPr>
        <w:t xml:space="preserve">Jaypee University of Engineering and Technology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2015 – 2019</w:t>
      </w:r>
    </w:p>
    <w:p>
      <w:pPr>
        <w:pBdr>
          <w:bottom w:val="single" w:color="1F5C99" w:sz="8" w:space="2"/>
        </w:pBdr>
        <w:spacing w:before="180" w:after="6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CERTIFICATIONS &amp; LEARNING</w:t>
      </w:r>
    </w:p>
    <w:p>
      <w:pPr>
        <w:spacing w:before="60" w:after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Scrum Master Certification  |  Security White/Yellow/Green Belt  |  Python Programming Essentials  |  Google Digital Proficiency Certificate</w:t>
      </w:r>
    </w:p>
    <w:p>
      <w:pPr>
        <w:pBdr>
          <w:bottom w:val="single" w:color="1F5C99" w:sz="8" w:space="2"/>
        </w:pBdr>
        <w:spacing w:before="180" w:after="6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IMPACT AT A GLANCE</w:t>
      </w:r>
    </w:p>
    <w:p>
      <w:pPr>
        <w:spacing w:before="60" w:after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75% regression cycle reduction  •  90% environment setup reduction  •  87% device ops effort reduction  •  ~300 test libraries orchestrated  •  50+ engineers enabled via Git modernization  •  10x parallel execution capacity</w:t>
      </w:r>
    </w:p>
    <w:sectPr>
      <w:pgSz w:w="12240" w:h="15840" w:orient="portrait"/>
      <w:pgMar w:top="864" w:right="864" w:bottom="864" w:left="86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2026-03-22T11:10:53.265Z</dcterms:created>
  <dcterms:modified xsi:type="dcterms:W3CDTF">2026-03-22T11:10:53.266Z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