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ABD" w14:textId="33E4C55A" w:rsidR="0075393D" w:rsidRPr="0075393D" w:rsidRDefault="0075393D">
      <w:pPr>
        <w:rPr>
          <w:rFonts w:ascii="Cavolini" w:hAnsi="Cavolini" w:cs="Cavolini"/>
          <w:b/>
          <w:bCs/>
          <w:sz w:val="56"/>
          <w:szCs w:val="56"/>
          <w:u w:val="single"/>
        </w:rPr>
      </w:pPr>
      <w:r w:rsidRPr="0075393D">
        <w:rPr>
          <w:rFonts w:ascii="Cavolini" w:hAnsi="Cavolini" w:cs="Cavolini"/>
          <w:b/>
          <w:bCs/>
          <w:sz w:val="56"/>
          <w:szCs w:val="56"/>
          <w:u w:val="single"/>
        </w:rPr>
        <w:t>REPORT OF PERSONALITY TEST:</w:t>
      </w:r>
    </w:p>
    <w:p w14:paraId="09120EF5" w14:textId="75E9501E" w:rsidR="00952DCD" w:rsidRDefault="0075393D">
      <w:r w:rsidRPr="0075393D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395A990" wp14:editId="6502F5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418455"/>
            <wp:effectExtent l="0" t="0" r="2540" b="0"/>
            <wp:wrapNone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2B3965F" w14:textId="65D3BAC6" w:rsidR="0075393D" w:rsidRDefault="0075393D"/>
    <w:p w14:paraId="06B133B9" w14:textId="5719E200" w:rsidR="0075393D" w:rsidRDefault="0075393D"/>
    <w:p w14:paraId="16FFF0C5" w14:textId="73C47614" w:rsidR="0075393D" w:rsidRDefault="0075393D"/>
    <w:p w14:paraId="52F2C62A" w14:textId="46A91E7C" w:rsidR="0075393D" w:rsidRDefault="0075393D"/>
    <w:p w14:paraId="61036418" w14:textId="5A23DFE2" w:rsidR="0075393D" w:rsidRDefault="0075393D"/>
    <w:p w14:paraId="2D50C1E9" w14:textId="0E2BD533" w:rsidR="0075393D" w:rsidRDefault="0075393D"/>
    <w:p w14:paraId="429EB8EE" w14:textId="5E294D2A" w:rsidR="0075393D" w:rsidRDefault="0075393D"/>
    <w:p w14:paraId="718221C4" w14:textId="2856506B" w:rsidR="0075393D" w:rsidRDefault="0075393D"/>
    <w:p w14:paraId="1257E839" w14:textId="517493E5" w:rsidR="0075393D" w:rsidRDefault="0075393D"/>
    <w:p w14:paraId="005A9315" w14:textId="2DC94CC5" w:rsidR="0075393D" w:rsidRDefault="0075393D"/>
    <w:p w14:paraId="1E92E7A1" w14:textId="04CCC6FC" w:rsidR="0075393D" w:rsidRDefault="0075393D"/>
    <w:p w14:paraId="3EFA6D91" w14:textId="284A1A1C" w:rsidR="0075393D" w:rsidRDefault="0075393D"/>
    <w:p w14:paraId="3DD8741F" w14:textId="33EB9BD5" w:rsidR="0075393D" w:rsidRDefault="0075393D"/>
    <w:p w14:paraId="70C61AA9" w14:textId="7AF9AEE4" w:rsidR="0075393D" w:rsidRDefault="0075393D"/>
    <w:p w14:paraId="57B75770" w14:textId="2FA25235" w:rsidR="0075393D" w:rsidRDefault="0075393D"/>
    <w:p w14:paraId="01389206" w14:textId="7246B0B1" w:rsidR="0075393D" w:rsidRDefault="0075393D"/>
    <w:p w14:paraId="1CF55F34" w14:textId="0C52184C" w:rsidR="0075393D" w:rsidRDefault="0075393D"/>
    <w:p w14:paraId="447ADD3F" w14:textId="7C070222" w:rsidR="0075393D" w:rsidRDefault="0075393D"/>
    <w:p w14:paraId="33E9D9D3" w14:textId="2D5636B7" w:rsidR="0075393D" w:rsidRDefault="0075393D"/>
    <w:p w14:paraId="5F7DD3C2" w14:textId="7931AC0A" w:rsidR="0075393D" w:rsidRDefault="0075393D"/>
    <w:p w14:paraId="01A1F16D" w14:textId="3CB78464" w:rsidR="0075393D" w:rsidRDefault="0075393D"/>
    <w:p w14:paraId="675EC718" w14:textId="3A08D60F" w:rsidR="0075393D" w:rsidRDefault="0075393D"/>
    <w:p w14:paraId="0008DE56" w14:textId="6F463765" w:rsidR="0075393D" w:rsidRDefault="0075393D"/>
    <w:p w14:paraId="73C819B2" w14:textId="5E8EC0D1" w:rsidR="0075393D" w:rsidRDefault="0075393D"/>
    <w:p w14:paraId="2587F535" w14:textId="6BD6BF94" w:rsidR="0075393D" w:rsidRDefault="0075393D"/>
    <w:p w14:paraId="28807BFD" w14:textId="6421700D" w:rsidR="0075393D" w:rsidRDefault="0075393D"/>
    <w:p w14:paraId="71D48613" w14:textId="01288190" w:rsidR="0075393D" w:rsidRDefault="0075393D"/>
    <w:p w14:paraId="1EFD3D84" w14:textId="363A55E1" w:rsidR="0075393D" w:rsidRDefault="0075393D">
      <w:pPr>
        <w:rPr>
          <w:rFonts w:ascii="JasmineUPC" w:hAnsi="JasmineUPC" w:cs="JasmineUPC"/>
          <w:sz w:val="96"/>
          <w:szCs w:val="96"/>
        </w:rPr>
      </w:pPr>
      <w:r w:rsidRPr="0075393D">
        <w:rPr>
          <w:rFonts w:ascii="JasmineUPC" w:hAnsi="JasmineUPC" w:cs="JasmineUPC" w:hint="cs"/>
          <w:sz w:val="96"/>
          <w:szCs w:val="96"/>
        </w:rPr>
        <w:lastRenderedPageBreak/>
        <w:t>Pe</w:t>
      </w:r>
      <w:r>
        <w:rPr>
          <w:rFonts w:ascii="JasmineUPC" w:hAnsi="JasmineUPC" w:cs="JasmineUPC"/>
          <w:sz w:val="96"/>
          <w:szCs w:val="96"/>
        </w:rPr>
        <w:t>r</w:t>
      </w:r>
      <w:r w:rsidRPr="0075393D">
        <w:rPr>
          <w:rFonts w:ascii="JasmineUPC" w:hAnsi="JasmineUPC" w:cs="JasmineUPC" w:hint="cs"/>
          <w:sz w:val="96"/>
          <w:szCs w:val="96"/>
        </w:rPr>
        <w:t>sonality</w:t>
      </w:r>
      <w:r>
        <w:rPr>
          <w:rFonts w:ascii="JasmineUPC" w:hAnsi="JasmineUPC" w:cs="JasmineUPC"/>
          <w:sz w:val="96"/>
          <w:szCs w:val="96"/>
        </w:rPr>
        <w:t xml:space="preserve">: </w:t>
      </w:r>
    </w:p>
    <w:p w14:paraId="3990E34F" w14:textId="77777777" w:rsidR="0075393D" w:rsidRDefault="0075393D">
      <w:pPr>
        <w:rPr>
          <w:rFonts w:ascii="JasmineUPC" w:hAnsi="JasmineUPC" w:cs="JasmineUPC"/>
          <w:sz w:val="52"/>
          <w:szCs w:val="52"/>
        </w:rPr>
      </w:pPr>
      <w:r>
        <w:rPr>
          <w:rFonts w:ascii="JasmineUPC" w:hAnsi="JasmineUPC" w:cs="JasmineUPC"/>
          <w:sz w:val="52"/>
          <w:szCs w:val="52"/>
        </w:rPr>
        <w:t>It is a form of attitude that is represents in any form against others, and it collectively describes one’s way of thinking, thoughts, manner, beliefs etc.</w:t>
      </w:r>
    </w:p>
    <w:p w14:paraId="1F565585" w14:textId="77777777" w:rsidR="00E91383" w:rsidRDefault="0075393D">
      <w:pPr>
        <w:rPr>
          <w:rFonts w:ascii="JasmineUPC" w:hAnsi="JasmineUPC" w:cs="JasmineUPC"/>
          <w:sz w:val="52"/>
          <w:szCs w:val="52"/>
        </w:rPr>
      </w:pPr>
      <w:r>
        <w:rPr>
          <w:rFonts w:ascii="JasmineUPC" w:hAnsi="JasmineUPC" w:cs="JasmineUPC"/>
          <w:sz w:val="52"/>
          <w:szCs w:val="52"/>
        </w:rPr>
        <w:t xml:space="preserve">All the traits and </w:t>
      </w:r>
      <w:r w:rsidR="00E91383">
        <w:rPr>
          <w:rFonts w:ascii="JasmineUPC" w:hAnsi="JasmineUPC" w:cs="JasmineUPC"/>
          <w:sz w:val="52"/>
          <w:szCs w:val="52"/>
        </w:rPr>
        <w:t xml:space="preserve">actions showcase the personality, by the way of talking, gestures, look and many other things that others judge on. </w:t>
      </w:r>
    </w:p>
    <w:p w14:paraId="136C5547" w14:textId="05E3BAAC" w:rsidR="00E91383" w:rsidRDefault="00E91383">
      <w:pPr>
        <w:rPr>
          <w:rFonts w:ascii="JasmineUPC" w:hAnsi="JasmineUPC" w:cs="JasmineUPC"/>
          <w:sz w:val="52"/>
          <w:szCs w:val="52"/>
        </w:rPr>
      </w:pPr>
    </w:p>
    <w:p w14:paraId="0C7D1C26" w14:textId="1F028455" w:rsidR="001956C8" w:rsidRPr="001956C8" w:rsidRDefault="001956C8">
      <w:pPr>
        <w:rPr>
          <w:rFonts w:ascii="JasmineUPC" w:hAnsi="JasmineUPC" w:cs="JasmineUPC"/>
          <w:sz w:val="96"/>
          <w:szCs w:val="96"/>
        </w:rPr>
      </w:pPr>
      <w:r w:rsidRPr="001956C8">
        <w:rPr>
          <w:rFonts w:ascii="JasmineUPC" w:hAnsi="JasmineUPC" w:cs="JasmineUPC"/>
          <w:sz w:val="96"/>
          <w:szCs w:val="96"/>
        </w:rPr>
        <w:t>Video summary:</w:t>
      </w:r>
    </w:p>
    <w:p w14:paraId="01CE8EE7" w14:textId="77777777" w:rsidR="00E91383" w:rsidRDefault="00E91383">
      <w:pPr>
        <w:rPr>
          <w:rFonts w:ascii="JasmineUPC" w:hAnsi="JasmineUPC" w:cs="JasmineUPC"/>
          <w:sz w:val="52"/>
          <w:szCs w:val="52"/>
        </w:rPr>
      </w:pPr>
      <w:r>
        <w:rPr>
          <w:rFonts w:ascii="JasmineUPC" w:hAnsi="JasmineUPC" w:cs="JasmineUPC"/>
          <w:sz w:val="52"/>
          <w:szCs w:val="52"/>
        </w:rPr>
        <w:t>People who have Quality of being centre of attraction have personified personality.</w:t>
      </w:r>
    </w:p>
    <w:p w14:paraId="76FD6816" w14:textId="4D0F5262" w:rsidR="0075393D" w:rsidRDefault="00E91383">
      <w:pPr>
        <w:rPr>
          <w:rFonts w:ascii="JasmineUPC" w:hAnsi="JasmineUPC" w:cs="JasmineUPC"/>
          <w:sz w:val="52"/>
          <w:szCs w:val="52"/>
        </w:rPr>
      </w:pPr>
      <w:r>
        <w:rPr>
          <w:rFonts w:ascii="JasmineUPC" w:hAnsi="JasmineUPC" w:cs="JasmineUPC"/>
          <w:sz w:val="52"/>
          <w:szCs w:val="52"/>
        </w:rPr>
        <w:t xml:space="preserve">It can be build by various methods like working on inner </w:t>
      </w:r>
      <w:proofErr w:type="gramStart"/>
      <w:r>
        <w:rPr>
          <w:rFonts w:ascii="JasmineUPC" w:hAnsi="JasmineUPC" w:cs="JasmineUPC"/>
          <w:sz w:val="52"/>
          <w:szCs w:val="52"/>
        </w:rPr>
        <w:t>beauty,  on</w:t>
      </w:r>
      <w:proofErr w:type="gramEnd"/>
      <w:r>
        <w:rPr>
          <w:rFonts w:ascii="JasmineUPC" w:hAnsi="JasmineUPC" w:cs="JasmineUPC"/>
          <w:sz w:val="52"/>
          <w:szCs w:val="52"/>
        </w:rPr>
        <w:t xml:space="preserve"> confidence level, </w:t>
      </w:r>
      <w:r w:rsidR="0075393D">
        <w:rPr>
          <w:rFonts w:ascii="JasmineUPC" w:hAnsi="JasmineUPC" w:cs="JasmineUPC"/>
          <w:sz w:val="52"/>
          <w:szCs w:val="52"/>
        </w:rPr>
        <w:t xml:space="preserve"> </w:t>
      </w:r>
      <w:r>
        <w:rPr>
          <w:rFonts w:ascii="JasmineUPC" w:hAnsi="JasmineUPC" w:cs="JasmineUPC"/>
          <w:sz w:val="52"/>
          <w:szCs w:val="52"/>
        </w:rPr>
        <w:t>imitating idols, being positive with all the aspects</w:t>
      </w:r>
      <w:r w:rsidR="001956C8">
        <w:rPr>
          <w:rFonts w:ascii="JasmineUPC" w:hAnsi="JasmineUPC" w:cs="JasmineUPC"/>
          <w:sz w:val="52"/>
          <w:szCs w:val="52"/>
        </w:rPr>
        <w:t>, building relations with others, following self-help, and working on looks as well.</w:t>
      </w:r>
    </w:p>
    <w:p w14:paraId="5FD869C5" w14:textId="73FB2C69" w:rsidR="001956C8" w:rsidRPr="0075393D" w:rsidRDefault="001956C8">
      <w:pPr>
        <w:rPr>
          <w:rFonts w:ascii="JasmineUPC" w:hAnsi="JasmineUPC" w:cs="JasmineUPC" w:hint="cs"/>
          <w:sz w:val="52"/>
          <w:szCs w:val="52"/>
        </w:rPr>
      </w:pPr>
      <w:r>
        <w:rPr>
          <w:rFonts w:ascii="JasmineUPC" w:hAnsi="JasmineUPC" w:cs="JasmineUPC"/>
          <w:sz w:val="52"/>
          <w:szCs w:val="52"/>
        </w:rPr>
        <w:t xml:space="preserve">Body language should be unique in building attractive personality, working slowly with all of these things one </w:t>
      </w:r>
      <w:proofErr w:type="gramStart"/>
      <w:r>
        <w:rPr>
          <w:rFonts w:ascii="JasmineUPC" w:hAnsi="JasmineUPC" w:cs="JasmineUPC"/>
          <w:sz w:val="52"/>
          <w:szCs w:val="52"/>
        </w:rPr>
        <w:t>win</w:t>
      </w:r>
      <w:proofErr w:type="gramEnd"/>
      <w:r>
        <w:rPr>
          <w:rFonts w:ascii="JasmineUPC" w:hAnsi="JasmineUPC" w:cs="JasmineUPC"/>
          <w:sz w:val="52"/>
          <w:szCs w:val="52"/>
        </w:rPr>
        <w:t xml:space="preserve"> a long battle of building their own stand in society and showcasing traits of good personality.</w:t>
      </w:r>
    </w:p>
    <w:sectPr w:rsidR="001956C8" w:rsidRPr="0075393D" w:rsidSect="007539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393D"/>
    <w:rsid w:val="001956C8"/>
    <w:rsid w:val="0075393D"/>
    <w:rsid w:val="00952DCD"/>
    <w:rsid w:val="00E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8765"/>
  <w15:chartTrackingRefBased/>
  <w15:docId w15:val="{C737B721-C4BD-458D-8162-EBCFE2EA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9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1</cp:revision>
  <dcterms:created xsi:type="dcterms:W3CDTF">2021-09-25T14:44:00Z</dcterms:created>
  <dcterms:modified xsi:type="dcterms:W3CDTF">2021-09-25T15:11:00Z</dcterms:modified>
</cp:coreProperties>
</file>