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DFBF" w14:textId="77777777" w:rsidR="00AE0345" w:rsidRPr="00D910D8" w:rsidRDefault="00000000" w:rsidP="00D910D8">
      <w:pPr>
        <w:pStyle w:val="Heading1"/>
        <w:spacing w:before="33" w:line="360" w:lineRule="auto"/>
        <w:ind w:left="3052" w:right="3046"/>
        <w:jc w:val="center"/>
        <w:rPr>
          <w:rFonts w:ascii="Times New Roman" w:hAnsi="Times New Roman" w:cs="Times New Roman"/>
        </w:rPr>
      </w:pPr>
      <w:r w:rsidRPr="00D910D8">
        <w:rPr>
          <w:rFonts w:ascii="Times New Roman" w:hAnsi="Times New Roman" w:cs="Times New Roman"/>
        </w:rPr>
        <w:t>Project</w:t>
      </w:r>
      <w:r w:rsidRPr="00D910D8">
        <w:rPr>
          <w:rFonts w:ascii="Times New Roman" w:hAnsi="Times New Roman" w:cs="Times New Roman"/>
          <w:spacing w:val="-14"/>
        </w:rPr>
        <w:t xml:space="preserve"> </w:t>
      </w:r>
      <w:r w:rsidRPr="00D910D8">
        <w:rPr>
          <w:rFonts w:ascii="Times New Roman" w:hAnsi="Times New Roman" w:cs="Times New Roman"/>
        </w:rPr>
        <w:t>Design</w:t>
      </w:r>
      <w:r w:rsidRPr="00D910D8">
        <w:rPr>
          <w:rFonts w:ascii="Times New Roman" w:hAnsi="Times New Roman" w:cs="Times New Roman"/>
          <w:spacing w:val="-14"/>
        </w:rPr>
        <w:t xml:space="preserve"> </w:t>
      </w:r>
      <w:r w:rsidRPr="00D910D8">
        <w:rPr>
          <w:rFonts w:ascii="Times New Roman" w:hAnsi="Times New Roman" w:cs="Times New Roman"/>
        </w:rPr>
        <w:t>Phase-I Solution Architecture</w:t>
      </w:r>
    </w:p>
    <w:p w14:paraId="7F937F25" w14:textId="77777777" w:rsidR="00AE0345" w:rsidRPr="00D910D8" w:rsidRDefault="00AE0345" w:rsidP="00D910D8">
      <w:pPr>
        <w:pStyle w:val="BodyText"/>
        <w:spacing w:before="51" w:line="360" w:lineRule="auto"/>
        <w:rPr>
          <w:rFonts w:ascii="Times New Roman" w:hAnsi="Times New Roman" w:cs="Times New Roman"/>
          <w:b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AE0345" w:rsidRPr="00D910D8" w14:paraId="298D1083" w14:textId="77777777">
        <w:trPr>
          <w:trHeight w:val="268"/>
        </w:trPr>
        <w:tc>
          <w:tcPr>
            <w:tcW w:w="4508" w:type="dxa"/>
          </w:tcPr>
          <w:p w14:paraId="5881A9B3" w14:textId="77777777" w:rsidR="00AE0345" w:rsidRPr="00D910D8" w:rsidRDefault="00000000" w:rsidP="00D910D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10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11" w:type="dxa"/>
          </w:tcPr>
          <w:p w14:paraId="01580A3A" w14:textId="0A6FCA2F" w:rsidR="00AE0345" w:rsidRPr="00D910D8" w:rsidRDefault="00C04E46" w:rsidP="00D910D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4E46">
              <w:rPr>
                <w:rFonts w:ascii="Times New Roman" w:hAnsi="Times New Roman" w:cs="Times New Roman"/>
                <w:sz w:val="24"/>
                <w:szCs w:val="24"/>
              </w:rPr>
              <w:t>19 Feb 2026</w:t>
            </w:r>
          </w:p>
        </w:tc>
      </w:tr>
      <w:tr w:rsidR="00AE0345" w:rsidRPr="00D910D8" w14:paraId="00CEA375" w14:textId="77777777">
        <w:trPr>
          <w:trHeight w:val="268"/>
        </w:trPr>
        <w:tc>
          <w:tcPr>
            <w:tcW w:w="4508" w:type="dxa"/>
          </w:tcPr>
          <w:p w14:paraId="23BF4956" w14:textId="77777777" w:rsidR="00AE0345" w:rsidRPr="00D910D8" w:rsidRDefault="00000000" w:rsidP="00D910D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10D8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r w:rsidRPr="00D910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910D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ID</w:t>
            </w:r>
          </w:p>
        </w:tc>
        <w:tc>
          <w:tcPr>
            <w:tcW w:w="4511" w:type="dxa"/>
          </w:tcPr>
          <w:p w14:paraId="7C6D1BC1" w14:textId="37A7262F" w:rsidR="00AE0345" w:rsidRPr="00D910D8" w:rsidRDefault="00F21561" w:rsidP="00D910D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6BB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699ec7849962d99304ab7b76</w:t>
            </w:r>
          </w:p>
        </w:tc>
      </w:tr>
      <w:tr w:rsidR="00F21561" w:rsidRPr="00D910D8" w14:paraId="57490DF0" w14:textId="77777777">
        <w:trPr>
          <w:trHeight w:val="268"/>
        </w:trPr>
        <w:tc>
          <w:tcPr>
            <w:tcW w:w="4508" w:type="dxa"/>
          </w:tcPr>
          <w:p w14:paraId="12615D67" w14:textId="77777777" w:rsidR="00F21561" w:rsidRPr="00D910D8" w:rsidRDefault="00F21561" w:rsidP="00F2156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10D8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D910D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910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4511" w:type="dxa"/>
          </w:tcPr>
          <w:p w14:paraId="3C48FE1A" w14:textId="221C1CBF" w:rsidR="00F21561" w:rsidRPr="00D910D8" w:rsidRDefault="00F21561" w:rsidP="00F2156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1537">
              <w:rPr>
                <w:rFonts w:ascii="Times New Roman" w:hAnsi="Times New Roman" w:cs="Times New Roman"/>
                <w:sz w:val="24"/>
                <w:szCs w:val="24"/>
              </w:rPr>
              <w:t>Drishyamitra</w:t>
            </w:r>
            <w:proofErr w:type="spellEnd"/>
            <w:r w:rsidRPr="003D1537">
              <w:rPr>
                <w:rFonts w:ascii="Times New Roman" w:hAnsi="Times New Roman" w:cs="Times New Roman"/>
                <w:sz w:val="24"/>
                <w:szCs w:val="24"/>
              </w:rPr>
              <w:t xml:space="preserve"> AI-Powered Photo Management System</w:t>
            </w:r>
          </w:p>
        </w:tc>
      </w:tr>
      <w:tr w:rsidR="00F21561" w:rsidRPr="00D910D8" w14:paraId="51F7C264" w14:textId="77777777">
        <w:trPr>
          <w:trHeight w:val="268"/>
        </w:trPr>
        <w:tc>
          <w:tcPr>
            <w:tcW w:w="4508" w:type="dxa"/>
          </w:tcPr>
          <w:p w14:paraId="28A8944B" w14:textId="77777777" w:rsidR="00F21561" w:rsidRPr="00D910D8" w:rsidRDefault="00F21561" w:rsidP="00F2156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10D8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 w:rsidRPr="00D910D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910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511" w:type="dxa"/>
          </w:tcPr>
          <w:p w14:paraId="664DCE7F" w14:textId="77777777" w:rsidR="00F21561" w:rsidRPr="00D910D8" w:rsidRDefault="00F21561" w:rsidP="00F2156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10D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910D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910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28E95185" w14:textId="77777777" w:rsidR="00AE0345" w:rsidRPr="00D910D8" w:rsidRDefault="00AE0345" w:rsidP="00D910D8">
      <w:pPr>
        <w:pStyle w:val="BodyText"/>
        <w:spacing w:before="159" w:line="360" w:lineRule="auto"/>
        <w:rPr>
          <w:rFonts w:ascii="Times New Roman" w:hAnsi="Times New Roman" w:cs="Times New Roman"/>
          <w:b/>
        </w:rPr>
      </w:pPr>
    </w:p>
    <w:p w14:paraId="19E910F8" w14:textId="77777777" w:rsidR="00AE0345" w:rsidRPr="00D910D8" w:rsidRDefault="00000000" w:rsidP="00D910D8">
      <w:pPr>
        <w:spacing w:before="1" w:line="360" w:lineRule="auto"/>
        <w:ind w:left="23"/>
        <w:rPr>
          <w:rFonts w:ascii="Times New Roman" w:hAnsi="Times New Roman" w:cs="Times New Roman"/>
          <w:b/>
          <w:sz w:val="24"/>
          <w:szCs w:val="24"/>
        </w:rPr>
      </w:pPr>
      <w:r w:rsidRPr="00D910D8">
        <w:rPr>
          <w:rFonts w:ascii="Times New Roman" w:hAnsi="Times New Roman" w:cs="Times New Roman"/>
          <w:b/>
          <w:sz w:val="24"/>
          <w:szCs w:val="24"/>
        </w:rPr>
        <w:t xml:space="preserve">Solution </w:t>
      </w:r>
      <w:r w:rsidRPr="00D910D8">
        <w:rPr>
          <w:rFonts w:ascii="Times New Roman" w:hAnsi="Times New Roman" w:cs="Times New Roman"/>
          <w:b/>
          <w:spacing w:val="-2"/>
          <w:sz w:val="24"/>
          <w:szCs w:val="24"/>
        </w:rPr>
        <w:t>Architecture:</w:t>
      </w:r>
    </w:p>
    <w:p w14:paraId="510CCF0C" w14:textId="77777777" w:rsidR="00AE0345" w:rsidRDefault="00AE0345" w:rsidP="00D910D8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3DF89E04" w14:textId="77777777" w:rsidR="00D910D8" w:rsidRPr="00D910D8" w:rsidRDefault="00D910D8" w:rsidP="00D910D8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1. Layered Architecture</w:t>
      </w:r>
    </w:p>
    <w:p w14:paraId="05D2DEEA" w14:textId="77777777" w:rsidR="00D910D8" w:rsidRPr="00D910D8" w:rsidRDefault="00D910D8" w:rsidP="00D910D8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User Layer:</w:t>
      </w:r>
      <w:r w:rsidRPr="00D910D8">
        <w:rPr>
          <w:rFonts w:ascii="Times New Roman" w:hAnsi="Times New Roman" w:cs="Times New Roman"/>
          <w:lang w:val="en-IN"/>
        </w:rPr>
        <w:t xml:space="preserve"> Accessible via web or mobile devices for uploading photos and interacting with the chatbot.</w:t>
      </w:r>
    </w:p>
    <w:p w14:paraId="05BE7A39" w14:textId="77777777" w:rsidR="00D910D8" w:rsidRPr="00D910D8" w:rsidRDefault="00D910D8" w:rsidP="00D910D8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Frontend (React.js):</w:t>
      </w:r>
      <w:r w:rsidRPr="00D910D8">
        <w:rPr>
          <w:rFonts w:ascii="Times New Roman" w:hAnsi="Times New Roman" w:cs="Times New Roman"/>
          <w:lang w:val="en-IN"/>
        </w:rPr>
        <w:t xml:space="preserve"> A responsive UI built with Tailwind CSS that handles the gallery view and chat interface.</w:t>
      </w:r>
    </w:p>
    <w:p w14:paraId="77638D8F" w14:textId="77777777" w:rsidR="00D910D8" w:rsidRPr="00D910D8" w:rsidRDefault="00D910D8" w:rsidP="00D910D8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Backend (Flask):</w:t>
      </w:r>
      <w:r w:rsidRPr="00D910D8">
        <w:rPr>
          <w:rFonts w:ascii="Times New Roman" w:hAnsi="Times New Roman" w:cs="Times New Roman"/>
          <w:lang w:val="en-IN"/>
        </w:rPr>
        <w:t xml:space="preserve"> The core engine managing photo storage, face detection logic, and API orchestration.</w:t>
      </w:r>
    </w:p>
    <w:p w14:paraId="413A9146" w14:textId="77777777" w:rsidR="00D910D8" w:rsidRPr="00D910D8" w:rsidRDefault="00D910D8" w:rsidP="00D910D8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Database Layer:</w:t>
      </w:r>
      <w:r w:rsidRPr="00D910D8">
        <w:rPr>
          <w:rFonts w:ascii="Times New Roman" w:hAnsi="Times New Roman" w:cs="Times New Roman"/>
          <w:lang w:val="en-IN"/>
        </w:rPr>
        <w:t xml:space="preserve"> Uses SQLAlchemy ORM with SQLite or PostgreSQL to store user data, face embeddings, and delivery logs.</w:t>
      </w:r>
    </w:p>
    <w:p w14:paraId="7EE3FAAD" w14:textId="77777777" w:rsidR="00D910D8" w:rsidRPr="00D910D8" w:rsidRDefault="00D910D8" w:rsidP="00D910D8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2. The AI Pipeline</w:t>
      </w:r>
    </w:p>
    <w:p w14:paraId="0B14AD4C" w14:textId="77777777" w:rsidR="00D910D8" w:rsidRPr="00D910D8" w:rsidRDefault="00D910D8" w:rsidP="00D910D8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Computer Vision:</w:t>
      </w:r>
      <w:r w:rsidRPr="00D910D8">
        <w:rPr>
          <w:rFonts w:ascii="Times New Roman" w:hAnsi="Times New Roman" w:cs="Times New Roman"/>
          <w:lang w:val="en-IN"/>
        </w:rPr>
        <w:t xml:space="preserve"> Uses </w:t>
      </w:r>
      <w:r w:rsidRPr="00D910D8">
        <w:rPr>
          <w:rFonts w:ascii="Times New Roman" w:hAnsi="Times New Roman" w:cs="Times New Roman"/>
          <w:b/>
          <w:bCs/>
          <w:lang w:val="en-IN"/>
        </w:rPr>
        <w:t>DeepFace</w:t>
      </w:r>
      <w:r w:rsidRPr="00D910D8">
        <w:rPr>
          <w:rFonts w:ascii="Times New Roman" w:hAnsi="Times New Roman" w:cs="Times New Roman"/>
          <w:lang w:val="en-IN"/>
        </w:rPr>
        <w:t xml:space="preserve"> (RetinaFace for detection and Facenet512 for recognition) to automatically label faces and group them into "Person Folders".</w:t>
      </w:r>
    </w:p>
    <w:p w14:paraId="3348E632" w14:textId="77777777" w:rsidR="00D910D8" w:rsidRPr="00D910D8" w:rsidRDefault="00D910D8" w:rsidP="00D910D8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NLP Engine:</w:t>
      </w:r>
      <w:r w:rsidRPr="00D910D8">
        <w:rPr>
          <w:rFonts w:ascii="Times New Roman" w:hAnsi="Times New Roman" w:cs="Times New Roman"/>
          <w:lang w:val="en-IN"/>
        </w:rPr>
        <w:t xml:space="preserve"> Powered by the </w:t>
      </w:r>
      <w:r w:rsidRPr="00D910D8">
        <w:rPr>
          <w:rFonts w:ascii="Times New Roman" w:hAnsi="Times New Roman" w:cs="Times New Roman"/>
          <w:b/>
          <w:bCs/>
          <w:lang w:val="en-IN"/>
        </w:rPr>
        <w:t>Groq API</w:t>
      </w:r>
      <w:r w:rsidRPr="00D910D8">
        <w:rPr>
          <w:rFonts w:ascii="Times New Roman" w:hAnsi="Times New Roman" w:cs="Times New Roman"/>
          <w:lang w:val="en-IN"/>
        </w:rPr>
        <w:t xml:space="preserve"> to interpret natural language commands like "Show me photos of Priya".</w:t>
      </w:r>
    </w:p>
    <w:p w14:paraId="0EB3DEBD" w14:textId="77777777" w:rsidR="00D910D8" w:rsidRPr="00D910D8" w:rsidRDefault="00D910D8" w:rsidP="00D910D8">
      <w:pPr>
        <w:pStyle w:val="BodyText"/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3. Integrated Services</w:t>
      </w:r>
    </w:p>
    <w:p w14:paraId="2574B295" w14:textId="77777777" w:rsidR="00D910D8" w:rsidRPr="00D910D8" w:rsidRDefault="00D910D8" w:rsidP="00D910D8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Delivery APIs:</w:t>
      </w:r>
      <w:r w:rsidRPr="00D910D8">
        <w:rPr>
          <w:rFonts w:ascii="Times New Roman" w:hAnsi="Times New Roman" w:cs="Times New Roman"/>
          <w:lang w:val="en-IN"/>
        </w:rPr>
        <w:t xml:space="preserve"> Automated sharing via </w:t>
      </w:r>
      <w:r w:rsidRPr="00D910D8">
        <w:rPr>
          <w:rFonts w:ascii="Times New Roman" w:hAnsi="Times New Roman" w:cs="Times New Roman"/>
          <w:b/>
          <w:bCs/>
          <w:lang w:val="en-IN"/>
        </w:rPr>
        <w:t>Gmail</w:t>
      </w:r>
      <w:r w:rsidRPr="00D910D8">
        <w:rPr>
          <w:rFonts w:ascii="Times New Roman" w:hAnsi="Times New Roman" w:cs="Times New Roman"/>
          <w:lang w:val="en-IN"/>
        </w:rPr>
        <w:t xml:space="preserve"> (OAuth 2.0) and </w:t>
      </w:r>
      <w:r w:rsidRPr="00D910D8">
        <w:rPr>
          <w:rFonts w:ascii="Times New Roman" w:hAnsi="Times New Roman" w:cs="Times New Roman"/>
          <w:b/>
          <w:bCs/>
          <w:lang w:val="en-IN"/>
        </w:rPr>
        <w:t>WhatsApp</w:t>
      </w:r>
      <w:r w:rsidRPr="00D910D8">
        <w:rPr>
          <w:rFonts w:ascii="Times New Roman" w:hAnsi="Times New Roman" w:cs="Times New Roman"/>
          <w:lang w:val="en-IN"/>
        </w:rPr>
        <w:t xml:space="preserve"> APIs.</w:t>
      </w:r>
    </w:p>
    <w:p w14:paraId="08F3C145" w14:textId="77777777" w:rsidR="00D910D8" w:rsidRPr="00D910D8" w:rsidRDefault="00D910D8" w:rsidP="00D910D8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 w:rsidRPr="00D910D8">
        <w:rPr>
          <w:rFonts w:ascii="Times New Roman" w:hAnsi="Times New Roman" w:cs="Times New Roman"/>
          <w:b/>
          <w:bCs/>
          <w:lang w:val="en-IN"/>
        </w:rPr>
        <w:t>Security &amp; Deployment:</w:t>
      </w:r>
      <w:r w:rsidRPr="00D910D8">
        <w:rPr>
          <w:rFonts w:ascii="Times New Roman" w:hAnsi="Times New Roman" w:cs="Times New Roman"/>
          <w:lang w:val="en-IN"/>
        </w:rPr>
        <w:t xml:space="preserve"> Secured with </w:t>
      </w:r>
      <w:r w:rsidRPr="00D910D8">
        <w:rPr>
          <w:rFonts w:ascii="Times New Roman" w:hAnsi="Times New Roman" w:cs="Times New Roman"/>
          <w:b/>
          <w:bCs/>
          <w:lang w:val="en-IN"/>
        </w:rPr>
        <w:t>Nginx</w:t>
      </w:r>
      <w:r w:rsidRPr="00D910D8">
        <w:rPr>
          <w:rFonts w:ascii="Times New Roman" w:hAnsi="Times New Roman" w:cs="Times New Roman"/>
          <w:lang w:val="en-IN"/>
        </w:rPr>
        <w:t xml:space="preserve"> (reverse proxy/SSL) and containerized using </w:t>
      </w:r>
      <w:r w:rsidRPr="00D910D8">
        <w:rPr>
          <w:rFonts w:ascii="Times New Roman" w:hAnsi="Times New Roman" w:cs="Times New Roman"/>
          <w:b/>
          <w:bCs/>
          <w:lang w:val="en-IN"/>
        </w:rPr>
        <w:t>Docker Compose</w:t>
      </w:r>
      <w:r w:rsidRPr="00D910D8">
        <w:rPr>
          <w:rFonts w:ascii="Times New Roman" w:hAnsi="Times New Roman" w:cs="Times New Roman"/>
          <w:lang w:val="en-IN"/>
        </w:rPr>
        <w:t xml:space="preserve"> for consistent deployment.</w:t>
      </w:r>
    </w:p>
    <w:p w14:paraId="736FEAE1" w14:textId="77777777" w:rsidR="00AE0345" w:rsidRDefault="00AE0345" w:rsidP="00D910D8">
      <w:pPr>
        <w:pStyle w:val="BodyText"/>
        <w:spacing w:before="48" w:line="360" w:lineRule="auto"/>
        <w:rPr>
          <w:rFonts w:ascii="Times New Roman" w:hAnsi="Times New Roman" w:cs="Times New Roman"/>
        </w:rPr>
      </w:pPr>
    </w:p>
    <w:p w14:paraId="1D7AC056" w14:textId="77777777" w:rsidR="00D910D8" w:rsidRDefault="00D910D8" w:rsidP="00D910D8">
      <w:pPr>
        <w:pStyle w:val="BodyText"/>
        <w:spacing w:before="48" w:line="360" w:lineRule="auto"/>
        <w:rPr>
          <w:rFonts w:ascii="Times New Roman" w:hAnsi="Times New Roman" w:cs="Times New Roman"/>
        </w:rPr>
      </w:pPr>
    </w:p>
    <w:p w14:paraId="4440495F" w14:textId="77777777" w:rsidR="00D910D8" w:rsidRDefault="00D910D8" w:rsidP="00D910D8">
      <w:pPr>
        <w:pStyle w:val="BodyText"/>
        <w:spacing w:before="48" w:line="360" w:lineRule="auto"/>
        <w:rPr>
          <w:rFonts w:ascii="Times New Roman" w:hAnsi="Times New Roman" w:cs="Times New Roman"/>
        </w:rPr>
      </w:pPr>
    </w:p>
    <w:p w14:paraId="7ABF1272" w14:textId="77777777" w:rsidR="00D910D8" w:rsidRDefault="00D910D8" w:rsidP="00D910D8">
      <w:pPr>
        <w:pStyle w:val="BodyText"/>
        <w:spacing w:before="48" w:line="360" w:lineRule="auto"/>
        <w:rPr>
          <w:rFonts w:ascii="Times New Roman" w:hAnsi="Times New Roman" w:cs="Times New Roman"/>
        </w:rPr>
      </w:pPr>
    </w:p>
    <w:p w14:paraId="479F6341" w14:textId="77777777" w:rsidR="00D910D8" w:rsidRDefault="00D910D8" w:rsidP="00D910D8">
      <w:pPr>
        <w:pStyle w:val="BodyText"/>
        <w:spacing w:before="48" w:line="360" w:lineRule="auto"/>
        <w:rPr>
          <w:rFonts w:ascii="Times New Roman" w:hAnsi="Times New Roman" w:cs="Times New Roman"/>
        </w:rPr>
      </w:pPr>
    </w:p>
    <w:p w14:paraId="1012FFAC" w14:textId="77777777" w:rsidR="00D910D8" w:rsidRDefault="00D910D8" w:rsidP="00D910D8">
      <w:pPr>
        <w:pStyle w:val="BodyText"/>
        <w:spacing w:before="48" w:line="360" w:lineRule="auto"/>
        <w:rPr>
          <w:rFonts w:ascii="Times New Roman" w:hAnsi="Times New Roman" w:cs="Times New Roman"/>
        </w:rPr>
      </w:pPr>
    </w:p>
    <w:p w14:paraId="1520B19A" w14:textId="77777777" w:rsidR="00D910D8" w:rsidRDefault="00D910D8" w:rsidP="00D910D8">
      <w:pPr>
        <w:pStyle w:val="BodyText"/>
        <w:spacing w:before="48" w:line="360" w:lineRule="auto"/>
        <w:rPr>
          <w:rFonts w:ascii="Times New Roman" w:hAnsi="Times New Roman" w:cs="Times New Roman"/>
        </w:rPr>
      </w:pPr>
    </w:p>
    <w:p w14:paraId="0FD5DB36" w14:textId="77777777" w:rsidR="00D910D8" w:rsidRPr="00D910D8" w:rsidRDefault="00D910D8" w:rsidP="00D910D8">
      <w:pPr>
        <w:pStyle w:val="BodyText"/>
        <w:spacing w:before="48" w:line="360" w:lineRule="auto"/>
        <w:rPr>
          <w:rFonts w:ascii="Times New Roman" w:hAnsi="Times New Roman" w:cs="Times New Roman"/>
        </w:rPr>
      </w:pPr>
    </w:p>
    <w:p w14:paraId="2792ACAE" w14:textId="2E5A08F3" w:rsidR="00AE0345" w:rsidRPr="00D910D8" w:rsidRDefault="00000000" w:rsidP="00D910D8">
      <w:pPr>
        <w:pStyle w:val="Heading1"/>
        <w:spacing w:line="360" w:lineRule="auto"/>
        <w:rPr>
          <w:rFonts w:ascii="Times New Roman" w:hAnsi="Times New Roman" w:cs="Times New Roman"/>
        </w:rPr>
      </w:pPr>
      <w:r w:rsidRPr="00D910D8">
        <w:rPr>
          <w:rFonts w:ascii="Times New Roman" w:hAnsi="Times New Roman" w:cs="Times New Roman"/>
        </w:rPr>
        <w:t>Solution</w:t>
      </w:r>
      <w:r w:rsidRPr="00D910D8">
        <w:rPr>
          <w:rFonts w:ascii="Times New Roman" w:hAnsi="Times New Roman" w:cs="Times New Roman"/>
          <w:spacing w:val="-3"/>
        </w:rPr>
        <w:t xml:space="preserve"> </w:t>
      </w:r>
      <w:r w:rsidRPr="00D910D8">
        <w:rPr>
          <w:rFonts w:ascii="Times New Roman" w:hAnsi="Times New Roman" w:cs="Times New Roman"/>
        </w:rPr>
        <w:t>Architecture</w:t>
      </w:r>
      <w:r w:rsidRPr="00D910D8">
        <w:rPr>
          <w:rFonts w:ascii="Times New Roman" w:hAnsi="Times New Roman" w:cs="Times New Roman"/>
          <w:spacing w:val="-2"/>
        </w:rPr>
        <w:t xml:space="preserve"> Diagram:</w:t>
      </w:r>
    </w:p>
    <w:p w14:paraId="40F75B43" w14:textId="77777777" w:rsidR="00AE0345" w:rsidRPr="00D910D8" w:rsidRDefault="00AE0345" w:rsidP="00D910D8">
      <w:pPr>
        <w:pStyle w:val="BodyText"/>
        <w:spacing w:line="360" w:lineRule="auto"/>
        <w:rPr>
          <w:rFonts w:ascii="Times New Roman" w:hAnsi="Times New Roman" w:cs="Times New Roman"/>
          <w:b/>
        </w:rPr>
      </w:pPr>
    </w:p>
    <w:p w14:paraId="37F1CB9F" w14:textId="04E991D9" w:rsidR="00AE0345" w:rsidRPr="00D910D8" w:rsidRDefault="00D910D8" w:rsidP="00D910D8">
      <w:pPr>
        <w:spacing w:before="178" w:line="360" w:lineRule="auto"/>
        <w:ind w:left="23" w:right="515"/>
        <w:rPr>
          <w:rFonts w:ascii="Times New Roman" w:hAnsi="Times New Roman" w:cs="Times New Roman"/>
          <w:b/>
          <w:sz w:val="24"/>
          <w:szCs w:val="24"/>
        </w:rPr>
      </w:pPr>
      <w:r w:rsidRPr="00D910D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F8CEE4D" wp14:editId="0CDB35C9">
            <wp:extent cx="5798820" cy="3977640"/>
            <wp:effectExtent l="0" t="0" r="0" b="3810"/>
            <wp:docPr id="20077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86038" name="Picture 2007786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05" cy="39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345" w:rsidRPr="00D910D8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6B4F"/>
    <w:multiLevelType w:val="multilevel"/>
    <w:tmpl w:val="F4F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C77AA"/>
    <w:multiLevelType w:val="hybridMultilevel"/>
    <w:tmpl w:val="3D00844E"/>
    <w:lvl w:ilvl="0" w:tplc="06CE638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36234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6B2FB7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71425A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23A6E5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6501ED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BAA092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4A094A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CB449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162108"/>
    <w:multiLevelType w:val="multilevel"/>
    <w:tmpl w:val="CC5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34D24"/>
    <w:multiLevelType w:val="multilevel"/>
    <w:tmpl w:val="270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238337">
    <w:abstractNumId w:val="1"/>
  </w:num>
  <w:num w:numId="2" w16cid:durableId="1235894540">
    <w:abstractNumId w:val="2"/>
  </w:num>
  <w:num w:numId="3" w16cid:durableId="424497741">
    <w:abstractNumId w:val="3"/>
  </w:num>
  <w:num w:numId="4" w16cid:durableId="122286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45"/>
    <w:rsid w:val="00823B7A"/>
    <w:rsid w:val="00936A76"/>
    <w:rsid w:val="009C1394"/>
    <w:rsid w:val="00AE0345"/>
    <w:rsid w:val="00C04E46"/>
    <w:rsid w:val="00D910D8"/>
    <w:rsid w:val="00F21561"/>
    <w:rsid w:val="00F9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20B4"/>
  <w15:docId w15:val="{37F04BAC-9438-438E-B5AA-14382E7A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0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0D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Akanksha Mane</cp:lastModifiedBy>
  <cp:revision>3</cp:revision>
  <dcterms:created xsi:type="dcterms:W3CDTF">2026-03-08T03:59:00Z</dcterms:created>
  <dcterms:modified xsi:type="dcterms:W3CDTF">2026-03-08T15:28:00Z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d0f23de7-a107-4180-931e-04ec871a8239</vt:lpwstr>
  </property>
</Properties>
</file>