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b/>
          <w:bCs/>
          <w:color w:val="2E74B5"/>
          <w:spacing w:val="40"/>
          <w:sz w:val="24"/>
          <w:szCs w:val="24"/>
        </w:rPr>
        <w:t xml:space="preserve">PROJECT REPORT</w:t>
      </w:r>
    </w:p>
    <w:p>
      <w:pPr>
        <w:spacing w:before="300"/>
        <w:jc w:val="center"/>
      </w:pPr>
      <w:r>
        <w:rPr>
          <w:b/>
          <w:bCs/>
          <w:color w:val="1F3864"/>
          <w:sz w:val="56"/>
          <w:szCs w:val="56"/>
        </w:rPr>
        <w:t xml:space="preserve">CLASSROOM MCQ QUIZ SYSTEM</w:t>
      </w:r>
    </w:p>
    <w:p>
      <w:pPr>
        <w:spacing w:after="500" w:before="200"/>
        <w:jc w:val="center"/>
      </w:pPr>
      <w:r>
        <w:rPr>
          <w:i/>
          <w:iCs/>
          <w:color w:val="595959"/>
          <w:sz w:val="24"/>
          <w:szCs w:val="24"/>
        </w:rPr>
        <w:t xml:space="preserve">A Multi-Client, Socket-Based Classroom Quiz Management Application Built with Python Socket Programming</w:t>
      </w:r>
    </w:p>
    <w:p>
      <w:pPr>
        <w:spacing w:before="900"/>
        <w:jc w:val="center"/>
      </w:pPr>
      <w:r>
        <w:rPr>
          <w:color w:val="595959"/>
          <w:sz w:val="22"/>
          <w:szCs w:val="22"/>
        </w:rPr>
        <w:t xml:space="preserve">Submitted By</w:t>
      </w:r>
    </w:p>
    <w:p>
      <w:pPr>
        <w:spacing w:after="500" w:before="60"/>
        <w:jc w:val="center"/>
      </w:pPr>
      <w:r>
        <w:rPr>
          <w:b/>
          <w:bCs/>
          <w:color w:val="1F3864"/>
          <w:sz w:val="28"/>
          <w:szCs w:val="28"/>
        </w:rPr>
        <w:t xml:space="preserve">Kratika Yadav</w:t>
      </w:r>
    </w:p>
    <w:p>
      <w:pPr>
        <w:spacing w:before="100"/>
        <w:jc w:val="center"/>
      </w:pPr>
      <w:r>
        <w:rPr>
          <w:color w:val="595959"/>
          <w:sz w:val="22"/>
          <w:szCs w:val="22"/>
        </w:rPr>
        <w:t xml:space="preserve">Submitted To</w:t>
      </w:r>
    </w:p>
    <w:p>
      <w:pPr>
        <w:spacing w:after="100" w:before="60"/>
        <w:jc w:val="center"/>
      </w:pPr>
      <w:r>
        <w:rPr>
          <w:b/>
          <w:bCs/>
          <w:color w:val="1F3864"/>
          <w:sz w:val="26"/>
          <w:szCs w:val="26"/>
        </w:rPr>
        <w:t xml:space="preserve">Dr. Aniruddha Singh Kushwaha</w:t>
      </w:r>
    </w:p>
    <w:p>
      <w:pPr>
        <w:spacing w:after="500"/>
        <w:jc w:val="center"/>
      </w:pPr>
      <w:r>
        <w:rPr>
          <w:color w:val="595959"/>
          <w:sz w:val="22"/>
          <w:szCs w:val="22"/>
        </w:rPr>
        <w:t xml:space="preserve">Assistant Professor, IIT Indore</w:t>
      </w:r>
    </w:p>
    <w:p>
      <w:pPr>
        <w:spacing w:before="700"/>
        <w:jc w:val="center"/>
      </w:pPr>
      <w:r>
        <w:rPr>
          <w:b/>
          <w:bCs/>
          <w:color w:val="2E74B5"/>
          <w:sz w:val="20"/>
          <w:szCs w:val="20"/>
        </w:rPr>
        <w:t xml:space="preserve">Python   •   TCP Sockets   •   Multithreading   •   Tkinter GUI   •   CSV Storage</w:t>
      </w:r>
    </w:p>
    <w:p>
      <w:pPr>
        <w:spacing w:before="200"/>
        <w:jc w:val="center"/>
      </w:pPr>
      <w:r>
        <w:rPr>
          <w:color w:val="595959"/>
          <w:sz w:val="20"/>
          <w:szCs w:val="20"/>
        </w:rPr>
        <w:t xml:space="preserve">Academic Year 2026</w:t>
      </w:r>
    </w:p>
    <w:p>
      <w:r>
        <w:br w:type="page"/>
      </w:r>
    </w:p>
    <w:p>
      <w:pPr>
        <w:pStyle w:val="Heading1"/>
        <w:pBdr>
          <w:bottom w:val="single" w:color="2E74B5" w:sz="8" w:space="4"/>
        </w:pBdr>
        <w:spacing w:after="180" w:before="360"/>
      </w:pPr>
      <w:r>
        <w:rPr>
          <w:b/>
          <w:bCs/>
          <w:color w:val="1F3864"/>
          <w:sz w:val="30"/>
          <w:szCs w:val="30"/>
        </w:rPr>
        <w:t xml:space="preserve">Table of Contents</w:t>
      </w:r>
    </w:p>
    <w:p>
      <w:pPr>
        <w:tabs>
          <w:tab w:val="right" w:pos="9026" w:leader="dot"/>
        </w:tabs>
        <w:spacing w:after="140"/>
      </w:pPr>
      <w:r>
        <w:rPr>
          <w:b/>
          <w:bCs/>
          <w:color w:val="1F3864"/>
          <w:sz w:val="22"/>
          <w:szCs w:val="22"/>
        </w:rPr>
        <w:t xml:space="preserve">1.  </w:t>
      </w:r>
      <w:r>
        <w:rPr>
          <w:color w:val="1A1A1A"/>
          <w:sz w:val="22"/>
          <w:szCs w:val="22"/>
        </w:rPr>
        <w:t xml:space="preserve">Abstract</w:t>
      </w:r>
      <w:r>
        <w:rPr>
          <w:color w:val="595959"/>
          <w:sz w:val="22"/>
          <w:szCs w:val="22"/>
        </w:rPr>
        <w:t xml:space="preserve">	3</w:t>
      </w:r>
    </w:p>
    <w:p>
      <w:pPr>
        <w:tabs>
          <w:tab w:val="right" w:pos="9026" w:leader="dot"/>
        </w:tabs>
        <w:spacing w:after="140"/>
      </w:pPr>
      <w:r>
        <w:rPr>
          <w:b/>
          <w:bCs/>
          <w:color w:val="1F3864"/>
          <w:sz w:val="22"/>
          <w:szCs w:val="22"/>
        </w:rPr>
        <w:t xml:space="preserve">2.  </w:t>
      </w:r>
      <w:r>
        <w:rPr>
          <w:color w:val="1A1A1A"/>
          <w:sz w:val="22"/>
          <w:szCs w:val="22"/>
        </w:rPr>
        <w:t xml:space="preserve">Project Overview</w:t>
      </w:r>
      <w:r>
        <w:rPr>
          <w:color w:val="595959"/>
          <w:sz w:val="22"/>
          <w:szCs w:val="22"/>
        </w:rPr>
        <w:t xml:space="preserve">	3</w:t>
      </w:r>
    </w:p>
    <w:p>
      <w:pPr>
        <w:tabs>
          <w:tab w:val="right" w:pos="9026" w:leader="dot"/>
        </w:tabs>
        <w:spacing w:after="140"/>
      </w:pPr>
      <w:r>
        <w:rPr>
          <w:b/>
          <w:bCs/>
          <w:color w:val="1F3864"/>
          <w:sz w:val="22"/>
          <w:szCs w:val="22"/>
        </w:rPr>
        <w:t xml:space="preserve">3.  </w:t>
      </w:r>
      <w:r>
        <w:rPr>
          <w:color w:val="1A1A1A"/>
          <w:sz w:val="22"/>
          <w:szCs w:val="22"/>
        </w:rPr>
        <w:t xml:space="preserve">Problem Statement</w:t>
      </w:r>
      <w:r>
        <w:rPr>
          <w:color w:val="595959"/>
          <w:sz w:val="22"/>
          <w:szCs w:val="22"/>
        </w:rPr>
        <w:t xml:space="preserve">	3</w:t>
      </w:r>
    </w:p>
    <w:p>
      <w:pPr>
        <w:tabs>
          <w:tab w:val="right" w:pos="9026" w:leader="dot"/>
        </w:tabs>
        <w:spacing w:after="140"/>
      </w:pPr>
      <w:r>
        <w:rPr>
          <w:b/>
          <w:bCs/>
          <w:color w:val="1F3864"/>
          <w:sz w:val="22"/>
          <w:szCs w:val="22"/>
        </w:rPr>
        <w:t xml:space="preserve">4.  </w:t>
      </w:r>
      <w:r>
        <w:rPr>
          <w:color w:val="1A1A1A"/>
          <w:sz w:val="22"/>
          <w:szCs w:val="22"/>
        </w:rPr>
        <w:t xml:space="preserve">Objectives</w:t>
      </w:r>
      <w:r>
        <w:rPr>
          <w:color w:val="595959"/>
          <w:sz w:val="22"/>
          <w:szCs w:val="22"/>
        </w:rPr>
        <w:t xml:space="preserve">	3</w:t>
      </w:r>
    </w:p>
    <w:p>
      <w:pPr>
        <w:tabs>
          <w:tab w:val="right" w:pos="9026" w:leader="dot"/>
        </w:tabs>
        <w:spacing w:after="140"/>
      </w:pPr>
      <w:r>
        <w:rPr>
          <w:b/>
          <w:bCs/>
          <w:color w:val="1F3864"/>
          <w:sz w:val="22"/>
          <w:szCs w:val="22"/>
        </w:rPr>
        <w:t xml:space="preserve">5.  </w:t>
      </w:r>
      <w:r>
        <w:rPr>
          <w:color w:val="1A1A1A"/>
          <w:sz w:val="22"/>
          <w:szCs w:val="22"/>
        </w:rPr>
        <w:t xml:space="preserve">Technologies Used</w:t>
      </w:r>
      <w:r>
        <w:rPr>
          <w:color w:val="595959"/>
          <w:sz w:val="22"/>
          <w:szCs w:val="22"/>
        </w:rPr>
        <w:t xml:space="preserve">	4</w:t>
      </w:r>
    </w:p>
    <w:p>
      <w:pPr>
        <w:tabs>
          <w:tab w:val="right" w:pos="9026" w:leader="dot"/>
        </w:tabs>
        <w:spacing w:after="140"/>
      </w:pPr>
      <w:r>
        <w:rPr>
          <w:b/>
          <w:bCs/>
          <w:color w:val="1F3864"/>
          <w:sz w:val="22"/>
          <w:szCs w:val="22"/>
        </w:rPr>
        <w:t xml:space="preserve">6.  </w:t>
      </w:r>
      <w:r>
        <w:rPr>
          <w:color w:val="1A1A1A"/>
          <w:sz w:val="22"/>
          <w:szCs w:val="22"/>
        </w:rPr>
        <w:t xml:space="preserve">System Architecture</w:t>
      </w:r>
      <w:r>
        <w:rPr>
          <w:color w:val="595959"/>
          <w:sz w:val="22"/>
          <w:szCs w:val="22"/>
        </w:rPr>
        <w:t xml:space="preserve">	4</w:t>
      </w:r>
    </w:p>
    <w:p>
      <w:pPr>
        <w:tabs>
          <w:tab w:val="right" w:pos="9026" w:leader="dot"/>
        </w:tabs>
        <w:spacing w:after="140"/>
      </w:pPr>
      <w:r>
        <w:rPr>
          <w:b/>
          <w:bCs/>
          <w:color w:val="1F3864"/>
          <w:sz w:val="22"/>
          <w:szCs w:val="22"/>
        </w:rPr>
        <w:t xml:space="preserve">7.  </w:t>
      </w:r>
      <w:r>
        <w:rPr>
          <w:color w:val="1A1A1A"/>
          <w:sz w:val="22"/>
          <w:szCs w:val="22"/>
        </w:rPr>
        <w:t xml:space="preserve">Working of the Project</w:t>
      </w:r>
      <w:r>
        <w:rPr>
          <w:color w:val="595959"/>
          <w:sz w:val="22"/>
          <w:szCs w:val="22"/>
        </w:rPr>
        <w:t xml:space="preserve">	5</w:t>
      </w:r>
    </w:p>
    <w:p>
      <w:pPr>
        <w:tabs>
          <w:tab w:val="right" w:pos="9026" w:leader="dot"/>
        </w:tabs>
        <w:spacing w:after="140"/>
      </w:pPr>
      <w:r>
        <w:rPr>
          <w:b/>
          <w:bCs/>
          <w:color w:val="1F3864"/>
          <w:sz w:val="22"/>
          <w:szCs w:val="22"/>
        </w:rPr>
        <w:t xml:space="preserve">8.  </w:t>
      </w:r>
      <w:r>
        <w:rPr>
          <w:color w:val="1A1A1A"/>
          <w:sz w:val="22"/>
          <w:szCs w:val="22"/>
        </w:rPr>
        <w:t xml:space="preserve">Randomized Quiz Generation</w:t>
      </w:r>
      <w:r>
        <w:rPr>
          <w:color w:val="595959"/>
          <w:sz w:val="22"/>
          <w:szCs w:val="22"/>
        </w:rPr>
        <w:t xml:space="preserve">	6</w:t>
      </w:r>
    </w:p>
    <w:p>
      <w:pPr>
        <w:tabs>
          <w:tab w:val="right" w:pos="9026" w:leader="dot"/>
        </w:tabs>
        <w:spacing w:after="140"/>
      </w:pPr>
      <w:r>
        <w:rPr>
          <w:b/>
          <w:bCs/>
          <w:color w:val="1F3864"/>
          <w:sz w:val="22"/>
          <w:szCs w:val="22"/>
        </w:rPr>
        <w:t xml:space="preserve">9.  </w:t>
      </w:r>
      <w:r>
        <w:rPr>
          <w:color w:val="1A1A1A"/>
          <w:sz w:val="22"/>
          <w:szCs w:val="22"/>
        </w:rPr>
        <w:t xml:space="preserve">Multi-Client Functionality</w:t>
      </w:r>
      <w:r>
        <w:rPr>
          <w:color w:val="595959"/>
          <w:sz w:val="22"/>
          <w:szCs w:val="22"/>
        </w:rPr>
        <w:t xml:space="preserve">	6</w:t>
      </w:r>
    </w:p>
    <w:p>
      <w:pPr>
        <w:tabs>
          <w:tab w:val="right" w:pos="9026" w:leader="dot"/>
        </w:tabs>
        <w:spacing w:after="140"/>
      </w:pPr>
      <w:r>
        <w:rPr>
          <w:b/>
          <w:bCs/>
          <w:color w:val="1F3864"/>
          <w:sz w:val="22"/>
          <w:szCs w:val="22"/>
        </w:rPr>
        <w:t xml:space="preserve">10.  </w:t>
      </w:r>
      <w:r>
        <w:rPr>
          <w:color w:val="1A1A1A"/>
          <w:sz w:val="22"/>
          <w:szCs w:val="22"/>
        </w:rPr>
        <w:t xml:space="preserve">Application Interfaces</w:t>
      </w:r>
      <w:r>
        <w:rPr>
          <w:color w:val="595959"/>
          <w:sz w:val="22"/>
          <w:szCs w:val="22"/>
        </w:rPr>
        <w:t xml:space="preserve">	6</w:t>
      </w:r>
    </w:p>
    <w:p>
      <w:pPr>
        <w:tabs>
          <w:tab w:val="right" w:pos="9026" w:leader="dot"/>
        </w:tabs>
        <w:spacing w:after="140"/>
      </w:pPr>
      <w:r>
        <w:rPr>
          <w:b/>
          <w:bCs/>
          <w:color w:val="1F3864"/>
          <w:sz w:val="22"/>
          <w:szCs w:val="22"/>
        </w:rPr>
        <w:t xml:space="preserve">11.  </w:t>
      </w:r>
      <w:r>
        <w:rPr>
          <w:color w:val="1A1A1A"/>
          <w:sz w:val="22"/>
          <w:szCs w:val="22"/>
        </w:rPr>
        <w:t xml:space="preserve">Professor Quiz Dashboard</w:t>
      </w:r>
      <w:r>
        <w:rPr>
          <w:color w:val="595959"/>
          <w:sz w:val="22"/>
          <w:szCs w:val="22"/>
        </w:rPr>
        <w:t xml:space="preserve">	9</w:t>
      </w:r>
    </w:p>
    <w:p>
      <w:pPr>
        <w:tabs>
          <w:tab w:val="right" w:pos="9026" w:leader="dot"/>
        </w:tabs>
        <w:spacing w:after="140"/>
      </w:pPr>
      <w:r>
        <w:rPr>
          <w:b/>
          <w:bCs/>
          <w:color w:val="1F3864"/>
          <w:sz w:val="22"/>
          <w:szCs w:val="22"/>
        </w:rPr>
        <w:t xml:space="preserve">12.  </w:t>
      </w:r>
      <w:r>
        <w:rPr>
          <w:color w:val="1A1A1A"/>
          <w:sz w:val="22"/>
          <w:szCs w:val="22"/>
        </w:rPr>
        <w:t xml:space="preserve">Live Student Activity</w:t>
      </w:r>
      <w:r>
        <w:rPr>
          <w:color w:val="595959"/>
          <w:sz w:val="22"/>
          <w:szCs w:val="22"/>
        </w:rPr>
        <w:t xml:space="preserve">	11</w:t>
      </w:r>
    </w:p>
    <w:p>
      <w:pPr>
        <w:tabs>
          <w:tab w:val="right" w:pos="9026" w:leader="dot"/>
        </w:tabs>
        <w:spacing w:after="140"/>
      </w:pPr>
      <w:r>
        <w:rPr>
          <w:b/>
          <w:bCs/>
          <w:color w:val="1F3864"/>
          <w:sz w:val="22"/>
          <w:szCs w:val="22"/>
        </w:rPr>
        <w:t xml:space="preserve">13.  </w:t>
      </w:r>
      <w:r>
        <w:rPr>
          <w:color w:val="1A1A1A"/>
          <w:sz w:val="22"/>
          <w:szCs w:val="22"/>
        </w:rPr>
        <w:t xml:space="preserve">Completed Quiz Results and Data Storage</w:t>
      </w:r>
      <w:r>
        <w:rPr>
          <w:color w:val="595959"/>
          <w:sz w:val="22"/>
          <w:szCs w:val="22"/>
        </w:rPr>
        <w:t xml:space="preserve">	13</w:t>
      </w:r>
    </w:p>
    <w:p>
      <w:pPr>
        <w:tabs>
          <w:tab w:val="right" w:pos="9026" w:leader="dot"/>
        </w:tabs>
        <w:spacing w:after="140"/>
      </w:pPr>
      <w:r>
        <w:rPr>
          <w:b/>
          <w:bCs/>
          <w:color w:val="1F3864"/>
          <w:sz w:val="22"/>
          <w:szCs w:val="22"/>
        </w:rPr>
        <w:t xml:space="preserve">14.  </w:t>
      </w:r>
      <w:r>
        <w:rPr>
          <w:color w:val="1A1A1A"/>
          <w:sz w:val="22"/>
          <w:szCs w:val="22"/>
        </w:rPr>
        <w:t xml:space="preserve">Professor Quiz Creator</w:t>
      </w:r>
      <w:r>
        <w:rPr>
          <w:color w:val="595959"/>
          <w:sz w:val="22"/>
          <w:szCs w:val="22"/>
        </w:rPr>
        <w:t xml:space="preserve">	14</w:t>
      </w:r>
    </w:p>
    <w:p>
      <w:pPr>
        <w:tabs>
          <w:tab w:val="right" w:pos="9026" w:leader="dot"/>
        </w:tabs>
        <w:spacing w:after="140"/>
      </w:pPr>
      <w:r>
        <w:rPr>
          <w:b/>
          <w:bCs/>
          <w:color w:val="1F3864"/>
          <w:sz w:val="22"/>
          <w:szCs w:val="22"/>
        </w:rPr>
        <w:t xml:space="preserve">15.  </w:t>
      </w:r>
      <w:r>
        <w:rPr>
          <w:color w:val="1A1A1A"/>
          <w:sz w:val="22"/>
          <w:szCs w:val="22"/>
        </w:rPr>
        <w:t xml:space="preserve">Major Features</w:t>
      </w:r>
      <w:r>
        <w:rPr>
          <w:color w:val="595959"/>
          <w:sz w:val="22"/>
          <w:szCs w:val="22"/>
        </w:rPr>
        <w:t xml:space="preserve">	14</w:t>
      </w:r>
    </w:p>
    <w:p>
      <w:pPr>
        <w:tabs>
          <w:tab w:val="right" w:pos="9026" w:leader="dot"/>
        </w:tabs>
        <w:spacing w:after="140"/>
      </w:pPr>
      <w:r>
        <w:rPr>
          <w:b/>
          <w:bCs/>
          <w:color w:val="1F3864"/>
          <w:sz w:val="22"/>
          <w:szCs w:val="22"/>
        </w:rPr>
        <w:t xml:space="preserve">16.  </w:t>
      </w:r>
      <w:r>
        <w:rPr>
          <w:color w:val="1A1A1A"/>
          <w:sz w:val="22"/>
          <w:szCs w:val="22"/>
        </w:rPr>
        <w:t xml:space="preserve">Testing and Results</w:t>
      </w:r>
      <w:r>
        <w:rPr>
          <w:color w:val="595959"/>
          <w:sz w:val="22"/>
          <w:szCs w:val="22"/>
        </w:rPr>
        <w:t xml:space="preserve">	15</w:t>
      </w:r>
    </w:p>
    <w:p>
      <w:pPr>
        <w:tabs>
          <w:tab w:val="right" w:pos="9026" w:leader="dot"/>
        </w:tabs>
        <w:spacing w:after="140"/>
      </w:pPr>
      <w:r>
        <w:rPr>
          <w:b/>
          <w:bCs/>
          <w:color w:val="1F3864"/>
          <w:sz w:val="22"/>
          <w:szCs w:val="22"/>
        </w:rPr>
        <w:t xml:space="preserve">17.  </w:t>
      </w:r>
      <w:r>
        <w:rPr>
          <w:color w:val="1A1A1A"/>
          <w:sz w:val="22"/>
          <w:szCs w:val="22"/>
        </w:rPr>
        <w:t xml:space="preserve">Challenges and Solutions</w:t>
      </w:r>
      <w:r>
        <w:rPr>
          <w:color w:val="595959"/>
          <w:sz w:val="22"/>
          <w:szCs w:val="22"/>
        </w:rPr>
        <w:t xml:space="preserve">	15</w:t>
      </w:r>
    </w:p>
    <w:p>
      <w:pPr>
        <w:tabs>
          <w:tab w:val="right" w:pos="9026" w:leader="dot"/>
        </w:tabs>
        <w:spacing w:after="140"/>
      </w:pPr>
      <w:r>
        <w:rPr>
          <w:b/>
          <w:bCs/>
          <w:color w:val="1F3864"/>
          <w:sz w:val="22"/>
          <w:szCs w:val="22"/>
        </w:rPr>
        <w:t xml:space="preserve">18.  </w:t>
      </w:r>
      <w:r>
        <w:rPr>
          <w:color w:val="1A1A1A"/>
          <w:sz w:val="22"/>
          <w:szCs w:val="22"/>
        </w:rPr>
        <w:t xml:space="preserve">Advantages</w:t>
      </w:r>
      <w:r>
        <w:rPr>
          <w:color w:val="595959"/>
          <w:sz w:val="22"/>
          <w:szCs w:val="22"/>
        </w:rPr>
        <w:t xml:space="preserve">	15</w:t>
      </w:r>
    </w:p>
    <w:p>
      <w:pPr>
        <w:tabs>
          <w:tab w:val="right" w:pos="9026" w:leader="dot"/>
        </w:tabs>
        <w:spacing w:after="140"/>
      </w:pPr>
      <w:r>
        <w:rPr>
          <w:b/>
          <w:bCs/>
          <w:color w:val="1F3864"/>
          <w:sz w:val="22"/>
          <w:szCs w:val="22"/>
        </w:rPr>
        <w:t xml:space="preserve">19.  </w:t>
      </w:r>
      <w:r>
        <w:rPr>
          <w:color w:val="1A1A1A"/>
          <w:sz w:val="22"/>
          <w:szCs w:val="22"/>
        </w:rPr>
        <w:t xml:space="preserve">Limitations</w:t>
      </w:r>
      <w:r>
        <w:rPr>
          <w:color w:val="595959"/>
          <w:sz w:val="22"/>
          <w:szCs w:val="22"/>
        </w:rPr>
        <w:t xml:space="preserve">	15</w:t>
      </w:r>
    </w:p>
    <w:p>
      <w:pPr>
        <w:tabs>
          <w:tab w:val="right" w:pos="9026" w:leader="dot"/>
        </w:tabs>
        <w:spacing w:after="140"/>
      </w:pPr>
      <w:r>
        <w:rPr>
          <w:b/>
          <w:bCs/>
          <w:color w:val="1F3864"/>
          <w:sz w:val="22"/>
          <w:szCs w:val="22"/>
        </w:rPr>
        <w:t xml:space="preserve">20.  </w:t>
      </w:r>
      <w:r>
        <w:rPr>
          <w:color w:val="1A1A1A"/>
          <w:sz w:val="22"/>
          <w:szCs w:val="22"/>
        </w:rPr>
        <w:t xml:space="preserve">Future Enhancements</w:t>
      </w:r>
      <w:r>
        <w:rPr>
          <w:color w:val="595959"/>
          <w:sz w:val="22"/>
          <w:szCs w:val="22"/>
        </w:rPr>
        <w:t xml:space="preserve">	15</w:t>
      </w:r>
    </w:p>
    <w:p>
      <w:pPr>
        <w:tabs>
          <w:tab w:val="right" w:pos="9026" w:leader="dot"/>
        </w:tabs>
        <w:spacing w:after="140"/>
      </w:pPr>
      <w:r>
        <w:rPr>
          <w:b/>
          <w:bCs/>
          <w:color w:val="1F3864"/>
          <w:sz w:val="22"/>
          <w:szCs w:val="22"/>
        </w:rPr>
        <w:t xml:space="preserve">21.  </w:t>
      </w:r>
      <w:r>
        <w:rPr>
          <w:color w:val="1A1A1A"/>
          <w:sz w:val="22"/>
          <w:szCs w:val="22"/>
        </w:rPr>
        <w:t xml:space="preserve">Conclusion</w:t>
      </w:r>
      <w:r>
        <w:rPr>
          <w:color w:val="595959"/>
          <w:sz w:val="22"/>
          <w:szCs w:val="22"/>
        </w:rPr>
        <w:t xml:space="preserve">	16</w:t>
      </w:r>
    </w:p>
    <w:p>
      <w:pPr>
        <w:tabs>
          <w:tab w:val="right" w:pos="9026" w:leader="dot"/>
        </w:tabs>
        <w:spacing w:after="140"/>
      </w:pPr>
      <w:r>
        <w:rPr>
          <w:b/>
          <w:bCs/>
          <w:color w:val="1F3864"/>
          <w:sz w:val="22"/>
          <w:szCs w:val="22"/>
        </w:rPr>
        <w:t xml:space="preserve">22.  </w:t>
      </w:r>
      <w:r>
        <w:rPr>
          <w:color w:val="1A1A1A"/>
          <w:sz w:val="22"/>
          <w:szCs w:val="22"/>
        </w:rPr>
        <w:t xml:space="preserve">References</w:t>
      </w:r>
      <w:r>
        <w:rPr>
          <w:color w:val="595959"/>
          <w:sz w:val="22"/>
          <w:szCs w:val="22"/>
        </w:rPr>
        <w:t xml:space="preserve">	16</w:t>
      </w:r>
    </w:p>
    <w:p>
      <w:r>
        <w:br w:type="page"/>
      </w:r>
    </w:p>
    <w:p>
      <w:pPr>
        <w:pStyle w:val="Heading1"/>
        <w:pBdr>
          <w:bottom w:val="single" w:color="2E74B5" w:sz="8" w:space="4"/>
        </w:pBdr>
        <w:spacing w:after="180" w:before="360"/>
      </w:pPr>
      <w:r>
        <w:rPr>
          <w:b/>
          <w:bCs/>
          <w:color w:val="1F3864"/>
          <w:sz w:val="30"/>
          <w:szCs w:val="30"/>
        </w:rPr>
        <w:t xml:space="preserve">1.  Abstract</w:t>
      </w:r>
    </w:p>
    <w:p>
      <w:pPr>
        <w:spacing w:after="160" w:line="300"/>
        <w:jc w:val="both"/>
      </w:pPr>
      <w:r>
        <w:rPr>
          <w:color w:val="1A1A1A"/>
          <w:sz w:val="22"/>
          <w:szCs w:val="22"/>
        </w:rPr>
        <w:t xml:space="preserve">The Classroom MCQ Quiz System is a network-based application built to conduct multiple-choice quizzes in a classroom setting. It follows a client–server architecture in which a professor manages the quiz through a central server while multiple students connect simultaneously as clients. The system is implemented in Python using TCP socket programming, multithreading, a Tkinter graphical interface, and CSV-based file handling. Each student receives a randomized set of questions, submits answers through a graphical interface, and instantly receives a final score, while the professor monitors live progress, reviews completed results, and manages quiz content through a dedicated dashboard.</w:t>
      </w:r>
    </w:p>
    <w:p>
      <w:pPr>
        <w:pStyle w:val="Heading1"/>
        <w:pBdr>
          <w:bottom w:val="single" w:color="2E74B5" w:sz="8" w:space="4"/>
        </w:pBdr>
        <w:spacing w:after="180" w:before="360"/>
      </w:pPr>
      <w:r>
        <w:rPr>
          <w:b/>
          <w:bCs/>
          <w:color w:val="1F3864"/>
          <w:sz w:val="30"/>
          <w:szCs w:val="30"/>
        </w:rPr>
        <w:t xml:space="preserve">2.  Project Overview</w:t>
      </w:r>
    </w:p>
    <w:p>
      <w:pPr>
        <w:spacing w:after="160" w:line="300"/>
        <w:jc w:val="both"/>
      </w:pPr>
      <w:r>
        <w:rPr>
          <w:color w:val="1A1A1A"/>
          <w:sz w:val="22"/>
          <w:szCs w:val="22"/>
        </w:rPr>
        <w:t xml:space="preserve">The Classroom MCQ Quiz System automates one of the most repetitive parts of classroom assessment — distributing questions, collecting answers, grading, and record-keeping. Built around a client–server model, the project pairs a central quiz server (operated by the professor) with a lightweight student client application. Students connect over the network, receive an individually randomized quiz, answer questions through a simple graphical interface, and are scored automatically the moment they finish.</w:t>
      </w:r>
    </w:p>
    <w:p>
      <w:pPr>
        <w:spacing w:after="160" w:line="300"/>
        <w:jc w:val="both"/>
      </w:pPr>
      <w:r>
        <w:rPr>
          <w:color w:val="1A1A1A"/>
          <w:sz w:val="22"/>
          <w:szCs w:val="22"/>
        </w:rPr>
        <w:t xml:space="preserve">At the same time, the professor works from a dedicated dashboard that shows which students are connected, how far each has progressed, and what scores have already come in — turning quiz administration into something that can be watched and managed in real time rather than tallied by hand afterwards.</w:t>
      </w:r>
    </w:p>
    <w:p>
      <w:pPr>
        <w:pStyle w:val="Heading1"/>
        <w:pBdr>
          <w:bottom w:val="single" w:color="2E74B5" w:sz="8" w:space="4"/>
        </w:pBdr>
        <w:spacing w:after="180" w:before="360"/>
      </w:pPr>
      <w:r>
        <w:rPr>
          <w:b/>
          <w:bCs/>
          <w:color w:val="1F3864"/>
          <w:sz w:val="30"/>
          <w:szCs w:val="30"/>
        </w:rPr>
        <w:t xml:space="preserve">3.  Problem Statement</w:t>
      </w:r>
    </w:p>
    <w:p>
      <w:pPr>
        <w:spacing w:after="160" w:line="300"/>
        <w:jc w:val="both"/>
      </w:pPr>
      <w:r>
        <w:rPr>
          <w:color w:val="1A1A1A"/>
          <w:sz w:val="22"/>
          <w:szCs w:val="22"/>
        </w:rPr>
        <w:t xml:space="preserve">Traditional classroom quizzes rely on manual distribution of question papers, manual collection of answers, manual checking, and manual score calculation — a process that is slow, error-prone, and difficult to scale across a full classroom. The Classroom MCQ Quiz System addresses this by providing a centralized digital platform that solves each of these pain points directly:</w:t>
      </w:r>
    </w:p>
    <w:p>
      <w:pPr>
        <w:pStyle w:val="ListParagraph"/>
        <w:numPr>
          <w:ilvl w:val="0"/>
          <w:numId w:val="2"/>
        </w:numPr>
        <w:spacing w:after="90"/>
      </w:pPr>
      <w:r>
        <w:rPr>
          <w:color w:val="1A1A1A"/>
          <w:sz w:val="22"/>
          <w:szCs w:val="22"/>
        </w:rPr>
        <w:t xml:space="preserve">Multiple students can attempt the quiz at the same time.</w:t>
      </w:r>
    </w:p>
    <w:p>
      <w:pPr>
        <w:pStyle w:val="ListParagraph"/>
        <w:numPr>
          <w:ilvl w:val="0"/>
          <w:numId w:val="2"/>
        </w:numPr>
        <w:spacing w:after="90"/>
      </w:pPr>
      <w:r>
        <w:rPr>
          <w:color w:val="1A1A1A"/>
          <w:sz w:val="22"/>
          <w:szCs w:val="22"/>
        </w:rPr>
        <w:t xml:space="preserve">Every student receives an independently randomized set of questions.</w:t>
      </w:r>
    </w:p>
    <w:p>
      <w:pPr>
        <w:pStyle w:val="ListParagraph"/>
        <w:numPr>
          <w:ilvl w:val="0"/>
          <w:numId w:val="2"/>
        </w:numPr>
        <w:spacing w:after="90"/>
      </w:pPr>
      <w:r>
        <w:rPr>
          <w:color w:val="1A1A1A"/>
          <w:sz w:val="22"/>
          <w:szCs w:val="22"/>
        </w:rPr>
        <w:t xml:space="preserve">Answers are checked and scored automatically, with no manual grading.</w:t>
      </w:r>
    </w:p>
    <w:p>
      <w:pPr>
        <w:pStyle w:val="ListParagraph"/>
        <w:numPr>
          <w:ilvl w:val="0"/>
          <w:numId w:val="2"/>
        </w:numPr>
        <w:spacing w:after="90"/>
      </w:pPr>
      <w:r>
        <w:rPr>
          <w:color w:val="1A1A1A"/>
          <w:sz w:val="22"/>
          <w:szCs w:val="22"/>
        </w:rPr>
        <w:t xml:space="preserve">Final scores and percentages are calculated instantly.</w:t>
      </w:r>
    </w:p>
    <w:p>
      <w:pPr>
        <w:pStyle w:val="ListParagraph"/>
        <w:numPr>
          <w:ilvl w:val="0"/>
          <w:numId w:val="2"/>
        </w:numPr>
        <w:spacing w:after="90"/>
      </w:pPr>
      <w:r>
        <w:rPr>
          <w:color w:val="1A1A1A"/>
          <w:sz w:val="22"/>
          <w:szCs w:val="22"/>
        </w:rPr>
        <w:t xml:space="preserve">The professor can observe student activity as it happens.</w:t>
      </w:r>
    </w:p>
    <w:p>
      <w:pPr>
        <w:pStyle w:val="ListParagraph"/>
        <w:numPr>
          <w:ilvl w:val="0"/>
          <w:numId w:val="2"/>
        </w:numPr>
        <w:spacing w:after="90"/>
      </w:pPr>
      <w:r>
        <w:rPr>
          <w:color w:val="1A1A1A"/>
          <w:sz w:val="22"/>
          <w:szCs w:val="22"/>
        </w:rPr>
        <w:t xml:space="preserve">Results are stored permanently for later reference and analysis.</w:t>
      </w:r>
    </w:p>
    <w:p>
      <w:pPr>
        <w:pStyle w:val="Heading1"/>
        <w:pBdr>
          <w:bottom w:val="single" w:color="2E74B5" w:sz="8" w:space="4"/>
        </w:pBdr>
        <w:spacing w:after="180" w:before="360"/>
      </w:pPr>
      <w:r>
        <w:rPr>
          <w:b/>
          <w:bCs/>
          <w:color w:val="1F3864"/>
          <w:sz w:val="30"/>
          <w:szCs w:val="30"/>
        </w:rPr>
        <w:t xml:space="preserve">4.  Objectives</w:t>
      </w:r>
    </w:p>
    <w:p>
      <w:pPr>
        <w:spacing w:after="160" w:line="300"/>
        <w:jc w:val="both"/>
      </w:pPr>
      <w:r>
        <w:rPr>
          <w:color w:val="1A1A1A"/>
          <w:sz w:val="22"/>
          <w:szCs w:val="22"/>
        </w:rPr>
        <w:t xml:space="preserve">The core objective of this project is to build a multi-client, network-based quiz application that demonstrates practical socket programming while doubling as a genuinely useful classroom assessment tool. The specific objectives are:</w:t>
      </w:r>
    </w:p>
    <w:p>
      <w:pPr>
        <w:pStyle w:val="ListParagraph"/>
        <w:numPr>
          <w:ilvl w:val="0"/>
          <w:numId w:val="2"/>
        </w:numPr>
        <w:spacing w:after="90"/>
      </w:pPr>
      <w:r>
        <w:rPr>
          <w:color w:val="1A1A1A"/>
          <w:sz w:val="22"/>
          <w:szCs w:val="22"/>
        </w:rPr>
        <w:t xml:space="preserve">Establish reliable communication between students and a central server using TCP sockets.</w:t>
      </w:r>
    </w:p>
    <w:p>
      <w:pPr>
        <w:pStyle w:val="ListParagraph"/>
        <w:numPr>
          <w:ilvl w:val="0"/>
          <w:numId w:val="2"/>
        </w:numPr>
        <w:spacing w:after="90"/>
      </w:pPr>
      <w:r>
        <w:rPr>
          <w:color w:val="1A1A1A"/>
          <w:sz w:val="22"/>
          <w:szCs w:val="22"/>
        </w:rPr>
        <w:t xml:space="preserve">Support multiple students at the same time using multithreading.</w:t>
      </w:r>
    </w:p>
    <w:p>
      <w:pPr>
        <w:pStyle w:val="ListParagraph"/>
        <w:numPr>
          <w:ilvl w:val="0"/>
          <w:numId w:val="2"/>
        </w:numPr>
        <w:spacing w:after="90"/>
      </w:pPr>
      <w:r>
        <w:rPr>
          <w:color w:val="1A1A1A"/>
          <w:sz w:val="22"/>
          <w:szCs w:val="22"/>
        </w:rPr>
        <w:t xml:space="preserve">Generate an individually randomized quiz for every student.</w:t>
      </w:r>
    </w:p>
    <w:p>
      <w:pPr>
        <w:pStyle w:val="ListParagraph"/>
        <w:numPr>
          <w:ilvl w:val="0"/>
          <w:numId w:val="2"/>
        </w:numPr>
        <w:spacing w:after="90"/>
      </w:pPr>
      <w:r>
        <w:rPr>
          <w:color w:val="1A1A1A"/>
          <w:sz w:val="22"/>
          <w:szCs w:val="22"/>
        </w:rPr>
        <w:t xml:space="preserve">Assign a unique Quiz ID to every quiz attempt for tracking.</w:t>
      </w:r>
    </w:p>
    <w:p>
      <w:pPr>
        <w:pStyle w:val="ListParagraph"/>
        <w:numPr>
          <w:ilvl w:val="0"/>
          <w:numId w:val="2"/>
        </w:numPr>
        <w:spacing w:after="90"/>
      </w:pPr>
      <w:r>
        <w:rPr>
          <w:color w:val="1A1A1A"/>
          <w:sz w:val="22"/>
          <w:szCs w:val="22"/>
        </w:rPr>
        <w:t xml:space="preserve">Provide an intuitive graphical interface for students.</w:t>
      </w:r>
    </w:p>
    <w:p>
      <w:pPr>
        <w:pStyle w:val="ListParagraph"/>
        <w:numPr>
          <w:ilvl w:val="0"/>
          <w:numId w:val="2"/>
        </w:numPr>
        <w:spacing w:after="90"/>
      </w:pPr>
      <w:r>
        <w:rPr>
          <w:color w:val="1A1A1A"/>
          <w:sz w:val="22"/>
          <w:szCs w:val="22"/>
        </w:rPr>
        <w:t xml:space="preserve">Provide a separate management dashboard for the professor.</w:t>
      </w:r>
    </w:p>
    <w:p>
      <w:pPr>
        <w:pStyle w:val="ListParagraph"/>
        <w:numPr>
          <w:ilvl w:val="0"/>
          <w:numId w:val="2"/>
        </w:numPr>
        <w:spacing w:after="90"/>
      </w:pPr>
      <w:r>
        <w:rPr>
          <w:color w:val="1A1A1A"/>
          <w:sz w:val="22"/>
          <w:szCs w:val="22"/>
        </w:rPr>
        <w:t xml:space="preserve">Automatically calculate scores and percentages.</w:t>
      </w:r>
    </w:p>
    <w:p>
      <w:pPr>
        <w:pStyle w:val="ListParagraph"/>
        <w:numPr>
          <w:ilvl w:val="0"/>
          <w:numId w:val="2"/>
        </w:numPr>
        <w:spacing w:after="90"/>
      </w:pPr>
      <w:r>
        <w:rPr>
          <w:color w:val="1A1A1A"/>
          <w:sz w:val="22"/>
          <w:szCs w:val="22"/>
        </w:rPr>
        <w:t xml:space="preserve">Monitor student quiz progress live.</w:t>
      </w:r>
    </w:p>
    <w:p>
      <w:pPr>
        <w:pStyle w:val="ListParagraph"/>
        <w:numPr>
          <w:ilvl w:val="0"/>
          <w:numId w:val="2"/>
        </w:numPr>
        <w:spacing w:after="90"/>
      </w:pPr>
      <w:r>
        <w:rPr>
          <w:color w:val="1A1A1A"/>
          <w:sz w:val="22"/>
          <w:szCs w:val="22"/>
        </w:rPr>
        <w:t xml:space="preserve">Persist completed quiz results in a CSV file.</w:t>
      </w:r>
    </w:p>
    <w:p>
      <w:pPr>
        <w:pStyle w:val="ListParagraph"/>
        <w:numPr>
          <w:ilvl w:val="0"/>
          <w:numId w:val="2"/>
        </w:numPr>
        <w:spacing w:after="90"/>
      </w:pPr>
      <w:r>
        <w:rPr>
          <w:color w:val="1A1A1A"/>
          <w:sz w:val="22"/>
          <w:szCs w:val="22"/>
        </w:rPr>
        <w:t xml:space="preserve">Allow professors to author new questions through a graphical interface, without editing code.</w:t>
      </w:r>
    </w:p>
    <w:p>
      <w:pPr>
        <w:pStyle w:val="Heading1"/>
        <w:pBdr>
          <w:bottom w:val="single" w:color="2E74B5" w:sz="8" w:space="4"/>
        </w:pBdr>
        <w:spacing w:after="180" w:before="360"/>
      </w:pPr>
      <w:r>
        <w:rPr>
          <w:b/>
          <w:bCs/>
          <w:color w:val="1F3864"/>
          <w:sz w:val="30"/>
          <w:szCs w:val="30"/>
        </w:rPr>
        <w:t xml:space="preserve">5.  Technologies Used</w:t>
      </w:r>
    </w:p>
    <w:p>
      <w:pPr>
        <w:spacing w:after="160" w:line="300"/>
        <w:jc w:val="both"/>
      </w:pPr>
      <w:r>
        <w:rPr>
          <w:color w:val="1A1A1A"/>
          <w:sz w:val="22"/>
          <w:szCs w:val="22"/>
        </w:rPr>
        <w:t xml:space="preserve">The project combines a compact but complete set of Python tools — each chosen for a specific role in the system:</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1F3864" w:val="clear"/>
            <w:tcMar>
              <w:top w:type="dxa" w:w="100"/>
              <w:left w:type="dxa" w:w="120"/>
              <w:bottom w:type="dxa" w:w="100"/>
              <w:right w:type="dxa" w:w="120"/>
            </w:tcMar>
            <w:vAlign w:val="center"/>
          </w:tcPr>
          <w:p>
            <w:pPr>
              <w:jc w:val="left"/>
            </w:pPr>
            <w:r>
              <w:rPr>
                <w:b/>
                <w:bCs/>
                <w:color w:val="FFFFFF"/>
                <w:sz w:val="21"/>
                <w:szCs w:val="21"/>
              </w:rPr>
              <w:t xml:space="preserve">Technology</w:t>
            </w:r>
          </w:p>
        </w:tc>
        <w:tc>
          <w:tcPr>
            <w:tcW w:type="dxa" w:w="6500"/>
            <w:shd w:fill="1F3864" w:val="clear"/>
            <w:tcMar>
              <w:top w:type="dxa" w:w="100"/>
              <w:left w:type="dxa" w:w="120"/>
              <w:bottom w:type="dxa" w:w="100"/>
              <w:right w:type="dxa" w:w="120"/>
            </w:tcMar>
            <w:vAlign w:val="center"/>
          </w:tcPr>
          <w:p>
            <w:pPr>
              <w:jc w:val="left"/>
            </w:pPr>
            <w:r>
              <w:rPr>
                <w:b/>
                <w:bCs/>
                <w:color w:val="FFFFFF"/>
                <w:sz w:val="21"/>
                <w:szCs w:val="21"/>
              </w:rPr>
              <w:t xml:space="preserve">Purpose</w:t>
            </w:r>
          </w:p>
        </w:tc>
      </w:tr>
      <w:tr>
        <w:tc>
          <w:tcPr>
            <w:tcW w:type="dxa" w:w="3000"/>
            <w:shd w:fill="FFFFFF" w:val="clear"/>
            <w:tcMar>
              <w:top w:type="dxa" w:w="100"/>
              <w:left w:type="dxa" w:w="120"/>
              <w:bottom w:type="dxa" w:w="100"/>
              <w:right w:type="dxa" w:w="120"/>
            </w:tcMar>
            <w:vAlign w:val="center"/>
          </w:tcPr>
          <w:p>
            <w:pPr>
              <w:jc w:val="left"/>
            </w:pPr>
            <w:r>
              <w:rPr>
                <w:b w:val="false"/>
                <w:bCs w:val="false"/>
                <w:color w:val="1A1A1A"/>
                <w:sz w:val="21"/>
                <w:szCs w:val="21"/>
              </w:rPr>
              <w:t xml:space="preserve">Python</w:t>
            </w:r>
          </w:p>
        </w:tc>
        <w:tc>
          <w:tcPr>
            <w:tcW w:type="dxa" w:w="6500"/>
            <w:shd w:fill="FFFFFF" w:val="clear"/>
            <w:tcMar>
              <w:top w:type="dxa" w:w="100"/>
              <w:left w:type="dxa" w:w="120"/>
              <w:bottom w:type="dxa" w:w="100"/>
              <w:right w:type="dxa" w:w="120"/>
            </w:tcMar>
            <w:vAlign w:val="center"/>
          </w:tcPr>
          <w:p>
            <w:pPr>
              <w:jc w:val="left"/>
            </w:pPr>
            <w:r>
              <w:rPr>
                <w:b w:val="false"/>
                <w:bCs w:val="false"/>
                <w:color w:val="1A1A1A"/>
                <w:sz w:val="21"/>
                <w:szCs w:val="21"/>
              </w:rPr>
              <w:t xml:space="preserve">Core programming language used throughout the project.</w:t>
            </w:r>
          </w:p>
        </w:tc>
      </w:tr>
      <w:tr>
        <w:tc>
          <w:tcPr>
            <w:tcW w:type="dxa" w:w="3000"/>
            <w:shd w:fill="EAF1FB" w:val="clear"/>
            <w:tcMar>
              <w:top w:type="dxa" w:w="100"/>
              <w:left w:type="dxa" w:w="120"/>
              <w:bottom w:type="dxa" w:w="100"/>
              <w:right w:type="dxa" w:w="120"/>
            </w:tcMar>
            <w:vAlign w:val="center"/>
          </w:tcPr>
          <w:p>
            <w:pPr>
              <w:jc w:val="left"/>
            </w:pPr>
            <w:r>
              <w:rPr>
                <w:b w:val="false"/>
                <w:bCs w:val="false"/>
                <w:color w:val="1A1A1A"/>
                <w:sz w:val="21"/>
                <w:szCs w:val="21"/>
              </w:rPr>
              <w:t xml:space="preserve">Socket Programming</w:t>
            </w:r>
          </w:p>
        </w:tc>
        <w:tc>
          <w:tcPr>
            <w:tcW w:type="dxa" w:w="6500"/>
            <w:shd w:fill="EAF1FB" w:val="clear"/>
            <w:tcMar>
              <w:top w:type="dxa" w:w="100"/>
              <w:left w:type="dxa" w:w="120"/>
              <w:bottom w:type="dxa" w:w="100"/>
              <w:right w:type="dxa" w:w="120"/>
            </w:tcMar>
            <w:vAlign w:val="center"/>
          </w:tcPr>
          <w:p>
            <w:pPr>
              <w:jc w:val="left"/>
            </w:pPr>
            <w:r>
              <w:rPr>
                <w:b w:val="false"/>
                <w:bCs w:val="false"/>
                <w:color w:val="1A1A1A"/>
                <w:sz w:val="21"/>
                <w:szCs w:val="21"/>
              </w:rPr>
              <w:t xml:space="preserve">Enables communication between the server and connected clients.</w:t>
            </w:r>
          </w:p>
        </w:tc>
      </w:tr>
      <w:tr>
        <w:tc>
          <w:tcPr>
            <w:tcW w:type="dxa" w:w="3000"/>
            <w:shd w:fill="FFFFFF" w:val="clear"/>
            <w:tcMar>
              <w:top w:type="dxa" w:w="100"/>
              <w:left w:type="dxa" w:w="120"/>
              <w:bottom w:type="dxa" w:w="100"/>
              <w:right w:type="dxa" w:w="120"/>
            </w:tcMar>
            <w:vAlign w:val="center"/>
          </w:tcPr>
          <w:p>
            <w:pPr>
              <w:jc w:val="left"/>
            </w:pPr>
            <w:r>
              <w:rPr>
                <w:b w:val="false"/>
                <w:bCs w:val="false"/>
                <w:color w:val="1A1A1A"/>
                <w:sz w:val="21"/>
                <w:szCs w:val="21"/>
              </w:rPr>
              <w:t xml:space="preserve">TCP Protocol</w:t>
            </w:r>
          </w:p>
        </w:tc>
        <w:tc>
          <w:tcPr>
            <w:tcW w:type="dxa" w:w="6500"/>
            <w:shd w:fill="FFFFFF" w:val="clear"/>
            <w:tcMar>
              <w:top w:type="dxa" w:w="100"/>
              <w:left w:type="dxa" w:w="120"/>
              <w:bottom w:type="dxa" w:w="100"/>
              <w:right w:type="dxa" w:w="120"/>
            </w:tcMar>
            <w:vAlign w:val="center"/>
          </w:tcPr>
          <w:p>
            <w:pPr>
              <w:jc w:val="left"/>
            </w:pPr>
            <w:r>
              <w:rPr>
                <w:b w:val="false"/>
                <w:bCs w:val="false"/>
                <w:color w:val="1A1A1A"/>
                <w:sz w:val="21"/>
                <w:szCs w:val="21"/>
              </w:rPr>
              <w:t xml:space="preserve">Guarantees reliable, ordered delivery of quiz data.</w:t>
            </w:r>
          </w:p>
        </w:tc>
      </w:tr>
      <w:tr>
        <w:tc>
          <w:tcPr>
            <w:tcW w:type="dxa" w:w="3000"/>
            <w:shd w:fill="EAF1FB" w:val="clear"/>
            <w:tcMar>
              <w:top w:type="dxa" w:w="100"/>
              <w:left w:type="dxa" w:w="120"/>
              <w:bottom w:type="dxa" w:w="100"/>
              <w:right w:type="dxa" w:w="120"/>
            </w:tcMar>
            <w:vAlign w:val="center"/>
          </w:tcPr>
          <w:p>
            <w:pPr>
              <w:jc w:val="left"/>
            </w:pPr>
            <w:r>
              <w:rPr>
                <w:b w:val="false"/>
                <w:bCs w:val="false"/>
                <w:color w:val="1A1A1A"/>
                <w:sz w:val="21"/>
                <w:szCs w:val="21"/>
              </w:rPr>
              <w:t xml:space="preserve">Multithreading</w:t>
            </w:r>
          </w:p>
        </w:tc>
        <w:tc>
          <w:tcPr>
            <w:tcW w:type="dxa" w:w="6500"/>
            <w:shd w:fill="EAF1FB" w:val="clear"/>
            <w:tcMar>
              <w:top w:type="dxa" w:w="100"/>
              <w:left w:type="dxa" w:w="120"/>
              <w:bottom w:type="dxa" w:w="100"/>
              <w:right w:type="dxa" w:w="120"/>
            </w:tcMar>
            <w:vAlign w:val="center"/>
          </w:tcPr>
          <w:p>
            <w:pPr>
              <w:jc w:val="left"/>
            </w:pPr>
            <w:r>
              <w:rPr>
                <w:b w:val="false"/>
                <w:bCs w:val="false"/>
                <w:color w:val="1A1A1A"/>
                <w:sz w:val="21"/>
                <w:szCs w:val="21"/>
              </w:rPr>
              <w:t xml:space="preserve">Allows the server to handle many students at once.</w:t>
            </w:r>
          </w:p>
        </w:tc>
      </w:tr>
      <w:tr>
        <w:tc>
          <w:tcPr>
            <w:tcW w:type="dxa" w:w="3000"/>
            <w:shd w:fill="FFFFFF" w:val="clear"/>
            <w:tcMar>
              <w:top w:type="dxa" w:w="100"/>
              <w:left w:type="dxa" w:w="120"/>
              <w:bottom w:type="dxa" w:w="100"/>
              <w:right w:type="dxa" w:w="120"/>
            </w:tcMar>
            <w:vAlign w:val="center"/>
          </w:tcPr>
          <w:p>
            <w:pPr>
              <w:jc w:val="left"/>
            </w:pPr>
            <w:r>
              <w:rPr>
                <w:b w:val="false"/>
                <w:bCs w:val="false"/>
                <w:color w:val="1A1A1A"/>
                <w:sz w:val="21"/>
                <w:szCs w:val="21"/>
              </w:rPr>
              <w:t xml:space="preserve">Tkinter</w:t>
            </w:r>
          </w:p>
        </w:tc>
        <w:tc>
          <w:tcPr>
            <w:tcW w:type="dxa" w:w="6500"/>
            <w:shd w:fill="FFFFFF" w:val="clear"/>
            <w:tcMar>
              <w:top w:type="dxa" w:w="100"/>
              <w:left w:type="dxa" w:w="120"/>
              <w:bottom w:type="dxa" w:w="100"/>
              <w:right w:type="dxa" w:w="120"/>
            </w:tcMar>
            <w:vAlign w:val="center"/>
          </w:tcPr>
          <w:p>
            <w:pPr>
              <w:jc w:val="left"/>
            </w:pPr>
            <w:r>
              <w:rPr>
                <w:b w:val="false"/>
                <w:bCs w:val="false"/>
                <w:color w:val="1A1A1A"/>
                <w:sz w:val="21"/>
                <w:szCs w:val="21"/>
              </w:rPr>
              <w:t xml:space="preserve">Provides the graphical interfaces for students and the professor.</w:t>
            </w:r>
          </w:p>
        </w:tc>
      </w:tr>
      <w:tr>
        <w:tc>
          <w:tcPr>
            <w:tcW w:type="dxa" w:w="3000"/>
            <w:shd w:fill="EAF1FB" w:val="clear"/>
            <w:tcMar>
              <w:top w:type="dxa" w:w="100"/>
              <w:left w:type="dxa" w:w="120"/>
              <w:bottom w:type="dxa" w:w="100"/>
              <w:right w:type="dxa" w:w="120"/>
            </w:tcMar>
            <w:vAlign w:val="center"/>
          </w:tcPr>
          <w:p>
            <w:pPr>
              <w:jc w:val="left"/>
            </w:pPr>
            <w:r>
              <w:rPr>
                <w:b w:val="false"/>
                <w:bCs w:val="false"/>
                <w:color w:val="1A1A1A"/>
                <w:sz w:val="21"/>
                <w:szCs w:val="21"/>
              </w:rPr>
              <w:t xml:space="preserve">CSV</w:t>
            </w:r>
          </w:p>
        </w:tc>
        <w:tc>
          <w:tcPr>
            <w:tcW w:type="dxa" w:w="6500"/>
            <w:shd w:fill="EAF1FB" w:val="clear"/>
            <w:tcMar>
              <w:top w:type="dxa" w:w="100"/>
              <w:left w:type="dxa" w:w="120"/>
              <w:bottom w:type="dxa" w:w="100"/>
              <w:right w:type="dxa" w:w="120"/>
            </w:tcMar>
            <w:vAlign w:val="center"/>
          </w:tcPr>
          <w:p>
            <w:pPr>
              <w:jc w:val="left"/>
            </w:pPr>
            <w:r>
              <w:rPr>
                <w:b w:val="false"/>
                <w:bCs w:val="false"/>
                <w:color w:val="1A1A1A"/>
                <w:sz w:val="21"/>
                <w:szCs w:val="21"/>
              </w:rPr>
              <w:t xml:space="preserve">Provides permanent storage for completed quiz results.</w:t>
            </w:r>
          </w:p>
        </w:tc>
      </w:tr>
      <w:tr>
        <w:tc>
          <w:tcPr>
            <w:tcW w:type="dxa" w:w="3000"/>
            <w:shd w:fill="FFFFFF" w:val="clear"/>
            <w:tcMar>
              <w:top w:type="dxa" w:w="100"/>
              <w:left w:type="dxa" w:w="120"/>
              <w:bottom w:type="dxa" w:w="100"/>
              <w:right w:type="dxa" w:w="120"/>
            </w:tcMar>
            <w:vAlign w:val="center"/>
          </w:tcPr>
          <w:p>
            <w:pPr>
              <w:jc w:val="left"/>
            </w:pPr>
            <w:r>
              <w:rPr>
                <w:b w:val="false"/>
                <w:bCs w:val="false"/>
                <w:color w:val="1A1A1A"/>
                <w:sz w:val="21"/>
                <w:szCs w:val="21"/>
              </w:rPr>
              <w:t xml:space="preserve">Random Module</w:t>
            </w:r>
          </w:p>
        </w:tc>
        <w:tc>
          <w:tcPr>
            <w:tcW w:type="dxa" w:w="6500"/>
            <w:shd w:fill="FFFFFF" w:val="clear"/>
            <w:tcMar>
              <w:top w:type="dxa" w:w="100"/>
              <w:left w:type="dxa" w:w="120"/>
              <w:bottom w:type="dxa" w:w="100"/>
              <w:right w:type="dxa" w:w="120"/>
            </w:tcMar>
            <w:vAlign w:val="center"/>
          </w:tcPr>
          <w:p>
            <w:pPr>
              <w:jc w:val="left"/>
            </w:pPr>
            <w:r>
              <w:rPr>
                <w:b w:val="false"/>
                <w:bCs w:val="false"/>
                <w:color w:val="1A1A1A"/>
                <w:sz w:val="21"/>
                <w:szCs w:val="21"/>
              </w:rPr>
              <w:t xml:space="preserve">Powers randomized selection of quiz questions.</w:t>
            </w:r>
          </w:p>
        </w:tc>
      </w:tr>
      <w:tr>
        <w:tc>
          <w:tcPr>
            <w:tcW w:type="dxa" w:w="3000"/>
            <w:shd w:fill="EAF1FB" w:val="clear"/>
            <w:tcMar>
              <w:top w:type="dxa" w:w="100"/>
              <w:left w:type="dxa" w:w="120"/>
              <w:bottom w:type="dxa" w:w="100"/>
              <w:right w:type="dxa" w:w="120"/>
            </w:tcMar>
            <w:vAlign w:val="center"/>
          </w:tcPr>
          <w:p>
            <w:pPr>
              <w:jc w:val="left"/>
            </w:pPr>
            <w:r>
              <w:rPr>
                <w:b w:val="false"/>
                <w:bCs w:val="false"/>
                <w:color w:val="1A1A1A"/>
                <w:sz w:val="21"/>
                <w:szCs w:val="21"/>
              </w:rPr>
              <w:t xml:space="preserve">File Handling</w:t>
            </w:r>
          </w:p>
        </w:tc>
        <w:tc>
          <w:tcPr>
            <w:tcW w:type="dxa" w:w="6500"/>
            <w:shd w:fill="EAF1FB" w:val="clear"/>
            <w:tcMar>
              <w:top w:type="dxa" w:w="100"/>
              <w:left w:type="dxa" w:w="120"/>
              <w:bottom w:type="dxa" w:w="100"/>
              <w:right w:type="dxa" w:w="120"/>
            </w:tcMar>
            <w:vAlign w:val="center"/>
          </w:tcPr>
          <w:p>
            <w:pPr>
              <w:jc w:val="left"/>
            </w:pPr>
            <w:r>
              <w:rPr>
                <w:b w:val="false"/>
                <w:bCs w:val="false"/>
                <w:color w:val="1A1A1A"/>
                <w:sz w:val="21"/>
                <w:szCs w:val="21"/>
              </w:rPr>
              <w:t xml:space="preserve">Manages the question bank and results on disk.</w:t>
            </w:r>
          </w:p>
        </w:tc>
      </w:tr>
    </w:tbl>
    <w:p>
      <w:pPr>
        <w:pStyle w:val="Heading1"/>
        <w:pBdr>
          <w:bottom w:val="single" w:color="2E74B5" w:sz="8" w:space="4"/>
        </w:pBdr>
        <w:spacing w:after="180" w:before="360"/>
      </w:pPr>
      <w:r>
        <w:rPr>
          <w:b/>
          <w:bCs/>
          <w:color w:val="1F3864"/>
          <w:sz w:val="30"/>
          <w:szCs w:val="30"/>
        </w:rPr>
        <w:t xml:space="preserve">6.  System Architecture</w:t>
      </w:r>
    </w:p>
    <w:p>
      <w:pPr>
        <w:spacing w:after="160" w:line="300"/>
        <w:jc w:val="both"/>
      </w:pPr>
      <w:r>
        <w:rPr>
          <w:color w:val="1A1A1A"/>
          <w:sz w:val="22"/>
          <w:szCs w:val="22"/>
        </w:rPr>
        <w:t xml:space="preserve">The project is organized around a classic client–server architecture, split into three cooperating roles.</w:t>
      </w:r>
    </w:p>
    <w:p>
      <w:pPr>
        <w:pStyle w:val="Heading2"/>
        <w:spacing w:after="120" w:before="260"/>
      </w:pPr>
      <w:r>
        <w:rPr>
          <w:b/>
          <w:bCs/>
          <w:color w:val="2E74B5"/>
          <w:sz w:val="24"/>
          <w:szCs w:val="24"/>
        </w:rPr>
        <w:t xml:space="preserve">Professor Side</w:t>
      </w:r>
    </w:p>
    <w:p>
      <w:pPr>
        <w:spacing w:after="160" w:line="300"/>
        <w:jc w:val="both"/>
      </w:pPr>
      <w:r>
        <w:rPr>
          <w:color w:val="1A1A1A"/>
          <w:sz w:val="22"/>
          <w:szCs w:val="22"/>
        </w:rPr>
        <w:t xml:space="preserve">The professor controls the entire quiz session through the Professor Quiz Dashboard, and can:</w:t>
      </w:r>
    </w:p>
    <w:p>
      <w:pPr>
        <w:pStyle w:val="ListParagraph"/>
        <w:numPr>
          <w:ilvl w:val="0"/>
          <w:numId w:val="2"/>
        </w:numPr>
        <w:spacing w:after="90"/>
      </w:pPr>
      <w:r>
        <w:rPr>
          <w:color w:val="1A1A1A"/>
          <w:sz w:val="22"/>
          <w:szCs w:val="22"/>
        </w:rPr>
        <w:t xml:space="preserve">Start and stop the quiz server.</w:t>
      </w:r>
    </w:p>
    <w:p>
      <w:pPr>
        <w:pStyle w:val="ListParagraph"/>
        <w:numPr>
          <w:ilvl w:val="0"/>
          <w:numId w:val="2"/>
        </w:numPr>
        <w:spacing w:after="90"/>
      </w:pPr>
      <w:r>
        <w:rPr>
          <w:color w:val="1A1A1A"/>
          <w:sz w:val="22"/>
          <w:szCs w:val="22"/>
        </w:rPr>
        <w:t xml:space="preserve">Check whether the server is online or offline.</w:t>
      </w:r>
    </w:p>
    <w:p>
      <w:pPr>
        <w:pStyle w:val="ListParagraph"/>
        <w:numPr>
          <w:ilvl w:val="0"/>
          <w:numId w:val="2"/>
        </w:numPr>
        <w:spacing w:after="90"/>
      </w:pPr>
      <w:r>
        <w:rPr>
          <w:color w:val="1A1A1A"/>
          <w:sz w:val="22"/>
          <w:szCs w:val="22"/>
        </w:rPr>
        <w:t xml:space="preserve">Monitor connected students in real time.</w:t>
      </w:r>
    </w:p>
    <w:p>
      <w:pPr>
        <w:pStyle w:val="ListParagraph"/>
        <w:numPr>
          <w:ilvl w:val="0"/>
          <w:numId w:val="2"/>
        </w:numPr>
        <w:spacing w:after="90"/>
      </w:pPr>
      <w:r>
        <w:rPr>
          <w:color w:val="1A1A1A"/>
          <w:sz w:val="22"/>
          <w:szCs w:val="22"/>
        </w:rPr>
        <w:t xml:space="preserve">View live quiz progress.</w:t>
      </w:r>
    </w:p>
    <w:p>
      <w:pPr>
        <w:pStyle w:val="ListParagraph"/>
        <w:numPr>
          <w:ilvl w:val="0"/>
          <w:numId w:val="2"/>
        </w:numPr>
        <w:spacing w:after="90"/>
      </w:pPr>
      <w:r>
        <w:rPr>
          <w:color w:val="1A1A1A"/>
          <w:sz w:val="22"/>
          <w:szCs w:val="22"/>
        </w:rPr>
        <w:t xml:space="preserve">View completed results.</w:t>
      </w:r>
    </w:p>
    <w:p>
      <w:pPr>
        <w:pStyle w:val="ListParagraph"/>
        <w:numPr>
          <w:ilvl w:val="0"/>
          <w:numId w:val="2"/>
        </w:numPr>
        <w:spacing w:after="90"/>
      </w:pPr>
      <w:r>
        <w:rPr>
          <w:color w:val="1A1A1A"/>
          <w:sz w:val="22"/>
          <w:szCs w:val="22"/>
        </w:rPr>
        <w:t xml:space="preserve">Check the class average and highest score.</w:t>
      </w:r>
    </w:p>
    <w:p>
      <w:pPr>
        <w:pStyle w:val="ListParagraph"/>
        <w:numPr>
          <w:ilvl w:val="0"/>
          <w:numId w:val="2"/>
        </w:numPr>
        <w:spacing w:after="90"/>
      </w:pPr>
      <w:r>
        <w:rPr>
          <w:color w:val="1A1A1A"/>
          <w:sz w:val="22"/>
          <w:szCs w:val="22"/>
        </w:rPr>
        <w:t xml:space="preserve">Open the results CSV file directly.</w:t>
      </w:r>
    </w:p>
    <w:p>
      <w:pPr>
        <w:pStyle w:val="ListParagraph"/>
        <w:numPr>
          <w:ilvl w:val="0"/>
          <w:numId w:val="2"/>
        </w:numPr>
        <w:spacing w:after="90"/>
      </w:pPr>
      <w:r>
        <w:rPr>
          <w:color w:val="1A1A1A"/>
          <w:sz w:val="22"/>
          <w:szCs w:val="22"/>
        </w:rPr>
        <w:t xml:space="preserve">Create new quiz questions.</w:t>
      </w:r>
    </w:p>
    <w:p>
      <w:pPr>
        <w:pStyle w:val="Heading2"/>
        <w:spacing w:after="120" w:before="260"/>
      </w:pPr>
      <w:r>
        <w:rPr>
          <w:b/>
          <w:bCs/>
          <w:color w:val="2E74B5"/>
          <w:sz w:val="24"/>
          <w:szCs w:val="24"/>
        </w:rPr>
        <w:t xml:space="preserve">Server Side</w:t>
      </w:r>
    </w:p>
    <w:p>
      <w:pPr>
        <w:spacing w:after="160" w:line="300"/>
        <w:jc w:val="both"/>
      </w:pPr>
      <w:r>
        <w:rPr>
          <w:color w:val="1A1A1A"/>
          <w:sz w:val="22"/>
          <w:szCs w:val="22"/>
        </w:rPr>
        <w:t xml:space="preserve">The server is the central nervous system of the application, responsible for:</w:t>
      </w:r>
    </w:p>
    <w:p>
      <w:pPr>
        <w:pStyle w:val="ListParagraph"/>
        <w:numPr>
          <w:ilvl w:val="0"/>
          <w:numId w:val="2"/>
        </w:numPr>
        <w:spacing w:after="90"/>
      </w:pPr>
      <w:r>
        <w:rPr>
          <w:color w:val="1A1A1A"/>
          <w:sz w:val="22"/>
          <w:szCs w:val="22"/>
        </w:rPr>
        <w:t xml:space="preserve">Listening for incoming student connections.</w:t>
      </w:r>
    </w:p>
    <w:p>
      <w:pPr>
        <w:pStyle w:val="ListParagraph"/>
        <w:numPr>
          <w:ilvl w:val="0"/>
          <w:numId w:val="2"/>
        </w:numPr>
        <w:spacing w:after="90"/>
      </w:pPr>
      <w:r>
        <w:rPr>
          <w:color w:val="1A1A1A"/>
          <w:sz w:val="22"/>
          <w:szCs w:val="22"/>
        </w:rPr>
        <w:t xml:space="preserve">Accepting and managing multiple simultaneous clients.</w:t>
      </w:r>
    </w:p>
    <w:p>
      <w:pPr>
        <w:pStyle w:val="ListParagraph"/>
        <w:numPr>
          <w:ilvl w:val="0"/>
          <w:numId w:val="2"/>
        </w:numPr>
        <w:spacing w:after="90"/>
      </w:pPr>
      <w:r>
        <w:rPr>
          <w:color w:val="1A1A1A"/>
          <w:sz w:val="22"/>
          <w:szCs w:val="22"/>
        </w:rPr>
        <w:t xml:space="preserve">Creating an independent session for each student.</w:t>
      </w:r>
    </w:p>
    <w:p>
      <w:pPr>
        <w:pStyle w:val="ListParagraph"/>
        <w:numPr>
          <w:ilvl w:val="0"/>
          <w:numId w:val="2"/>
        </w:numPr>
        <w:spacing w:after="90"/>
      </w:pPr>
      <w:r>
        <w:rPr>
          <w:color w:val="1A1A1A"/>
          <w:sz w:val="22"/>
          <w:szCs w:val="22"/>
        </w:rPr>
        <w:t xml:space="preserve">Generating a randomized quiz per student.</w:t>
      </w:r>
    </w:p>
    <w:p>
      <w:pPr>
        <w:pStyle w:val="ListParagraph"/>
        <w:numPr>
          <w:ilvl w:val="0"/>
          <w:numId w:val="2"/>
        </w:numPr>
        <w:spacing w:after="90"/>
      </w:pPr>
      <w:r>
        <w:rPr>
          <w:color w:val="1A1A1A"/>
          <w:sz w:val="22"/>
          <w:szCs w:val="22"/>
        </w:rPr>
        <w:t xml:space="preserve">Generating a unique Quiz ID per attempt.</w:t>
      </w:r>
    </w:p>
    <w:p>
      <w:pPr>
        <w:pStyle w:val="ListParagraph"/>
        <w:numPr>
          <w:ilvl w:val="0"/>
          <w:numId w:val="2"/>
        </w:numPr>
        <w:spacing w:after="90"/>
      </w:pPr>
      <w:r>
        <w:rPr>
          <w:color w:val="1A1A1A"/>
          <w:sz w:val="22"/>
          <w:szCs w:val="22"/>
        </w:rPr>
        <w:t xml:space="preserve">Receiving and validating student answers.</w:t>
      </w:r>
    </w:p>
    <w:p>
      <w:pPr>
        <w:pStyle w:val="ListParagraph"/>
        <w:numPr>
          <w:ilvl w:val="0"/>
          <w:numId w:val="2"/>
        </w:numPr>
        <w:spacing w:after="90"/>
      </w:pPr>
      <w:r>
        <w:rPr>
          <w:color w:val="1A1A1A"/>
          <w:sz w:val="22"/>
          <w:szCs w:val="22"/>
        </w:rPr>
        <w:t xml:space="preserve">Calculating final scores.</w:t>
      </w:r>
    </w:p>
    <w:p>
      <w:pPr>
        <w:pStyle w:val="ListParagraph"/>
        <w:numPr>
          <w:ilvl w:val="0"/>
          <w:numId w:val="2"/>
        </w:numPr>
        <w:spacing w:after="90"/>
      </w:pPr>
      <w:r>
        <w:rPr>
          <w:color w:val="1A1A1A"/>
          <w:sz w:val="22"/>
          <w:szCs w:val="22"/>
        </w:rPr>
        <w:t xml:space="preserve">Saving results to disk.</w:t>
      </w:r>
    </w:p>
    <w:p>
      <w:pPr>
        <w:pStyle w:val="ListParagraph"/>
        <w:numPr>
          <w:ilvl w:val="0"/>
          <w:numId w:val="2"/>
        </w:numPr>
        <w:spacing w:after="90"/>
      </w:pPr>
      <w:r>
        <w:rPr>
          <w:color w:val="1A1A1A"/>
          <w:sz w:val="22"/>
          <w:szCs w:val="22"/>
        </w:rPr>
        <w:t xml:space="preserve">Keeping the professor dashboard updated.</w:t>
      </w:r>
    </w:p>
    <w:p>
      <w:pPr>
        <w:pStyle w:val="Heading2"/>
        <w:spacing w:after="120" w:before="260"/>
      </w:pPr>
      <w:r>
        <w:rPr>
          <w:b/>
          <w:bCs/>
          <w:color w:val="2E74B5"/>
          <w:sz w:val="24"/>
          <w:szCs w:val="24"/>
        </w:rPr>
        <w:t xml:space="preserve">Student Side</w:t>
      </w:r>
    </w:p>
    <w:p>
      <w:pPr>
        <w:spacing w:after="160" w:line="300"/>
        <w:jc w:val="both"/>
      </w:pPr>
      <w:r>
        <w:rPr>
          <w:color w:val="1A1A1A"/>
          <w:sz w:val="22"/>
          <w:szCs w:val="22"/>
        </w:rPr>
        <w:t xml:space="preserve">Students interact with the system through the Classroom MCQ Quiz Client, which lets them:</w:t>
      </w:r>
    </w:p>
    <w:p>
      <w:pPr>
        <w:pStyle w:val="ListParagraph"/>
        <w:numPr>
          <w:ilvl w:val="0"/>
          <w:numId w:val="2"/>
        </w:numPr>
        <w:spacing w:after="90"/>
      </w:pPr>
      <w:r>
        <w:rPr>
          <w:color w:val="1A1A1A"/>
          <w:sz w:val="22"/>
          <w:szCs w:val="22"/>
        </w:rPr>
        <w:t xml:space="preserve">Enter their name.</w:t>
      </w:r>
    </w:p>
    <w:p>
      <w:pPr>
        <w:pStyle w:val="ListParagraph"/>
        <w:numPr>
          <w:ilvl w:val="0"/>
          <w:numId w:val="2"/>
        </w:numPr>
        <w:spacing w:after="90"/>
      </w:pPr>
      <w:r>
        <w:rPr>
          <w:color w:val="1A1A1A"/>
          <w:sz w:val="22"/>
          <w:szCs w:val="22"/>
        </w:rPr>
        <w:t xml:space="preserve">Connect to the quiz server.</w:t>
      </w:r>
    </w:p>
    <w:p>
      <w:pPr>
        <w:pStyle w:val="ListParagraph"/>
        <w:numPr>
          <w:ilvl w:val="0"/>
          <w:numId w:val="2"/>
        </w:numPr>
        <w:spacing w:after="90"/>
      </w:pPr>
      <w:r>
        <w:rPr>
          <w:color w:val="1A1A1A"/>
          <w:sz w:val="22"/>
          <w:szCs w:val="22"/>
        </w:rPr>
        <w:t xml:space="preserve">Receive a randomized quiz.</w:t>
      </w:r>
    </w:p>
    <w:p>
      <w:pPr>
        <w:pStyle w:val="ListParagraph"/>
        <w:numPr>
          <w:ilvl w:val="0"/>
          <w:numId w:val="2"/>
        </w:numPr>
        <w:spacing w:after="90"/>
      </w:pPr>
      <w:r>
        <w:rPr>
          <w:color w:val="1A1A1A"/>
          <w:sz w:val="22"/>
          <w:szCs w:val="22"/>
        </w:rPr>
        <w:t xml:space="preserve">Select answers for each MCQ.</w:t>
      </w:r>
    </w:p>
    <w:p>
      <w:pPr>
        <w:pStyle w:val="ListParagraph"/>
        <w:numPr>
          <w:ilvl w:val="0"/>
          <w:numId w:val="2"/>
        </w:numPr>
        <w:spacing w:after="90"/>
      </w:pPr>
      <w:r>
        <w:rPr>
          <w:color w:val="1A1A1A"/>
          <w:sz w:val="22"/>
          <w:szCs w:val="22"/>
        </w:rPr>
        <w:t xml:space="preserve">Submit answers.</w:t>
      </w:r>
    </w:p>
    <w:p>
      <w:pPr>
        <w:pStyle w:val="ListParagraph"/>
        <w:numPr>
          <w:ilvl w:val="0"/>
          <w:numId w:val="2"/>
        </w:numPr>
        <w:spacing w:after="90"/>
      </w:pPr>
      <w:r>
        <w:rPr>
          <w:color w:val="1A1A1A"/>
          <w:sz w:val="22"/>
          <w:szCs w:val="22"/>
        </w:rPr>
        <w:t xml:space="preserve">Complete the quiz.</w:t>
      </w:r>
    </w:p>
    <w:p>
      <w:pPr>
        <w:pStyle w:val="ListParagraph"/>
        <w:numPr>
          <w:ilvl w:val="0"/>
          <w:numId w:val="2"/>
        </w:numPr>
        <w:spacing w:after="90"/>
      </w:pPr>
      <w:r>
        <w:rPr>
          <w:color w:val="1A1A1A"/>
          <w:sz w:val="22"/>
          <w:szCs w:val="22"/>
        </w:rPr>
        <w:t xml:space="preserve">View their final score and percentage.</w:t>
      </w:r>
    </w:p>
    <w:p>
      <w:pPr>
        <w:pStyle w:val="Heading1"/>
        <w:pBdr>
          <w:bottom w:val="single" w:color="2E74B5" w:sz="8" w:space="4"/>
        </w:pBdr>
        <w:spacing w:after="180" w:before="360"/>
      </w:pPr>
      <w:r>
        <w:rPr>
          <w:b/>
          <w:bCs/>
          <w:color w:val="1F3864"/>
          <w:sz w:val="30"/>
          <w:szCs w:val="30"/>
        </w:rPr>
        <w:t xml:space="preserve">7.  Working of the Project</w:t>
      </w:r>
    </w:p>
    <w:p>
      <w:pPr>
        <w:spacing w:after="160" w:line="300"/>
        <w:jc w:val="both"/>
      </w:pPr>
      <w:r>
        <w:rPr>
          <w:color w:val="1A1A1A"/>
          <w:sz w:val="22"/>
          <w:szCs w:val="22"/>
        </w:rPr>
        <w:t xml:space="preserve">End to end, a single quiz session unfolds as follows:</w:t>
      </w:r>
    </w:p>
    <w:p>
      <w:pPr>
        <w:pStyle w:val="ListParagraph"/>
        <w:numPr>
          <w:ilvl w:val="0"/>
          <w:numId w:val="3"/>
        </w:numPr>
        <w:spacing w:after="90"/>
      </w:pPr>
      <w:r>
        <w:rPr>
          <w:color w:val="1A1A1A"/>
          <w:sz w:val="22"/>
          <w:szCs w:val="22"/>
        </w:rPr>
        <w:t xml:space="preserve">The professor opens the Professor Quiz Dashboard.</w:t>
      </w:r>
    </w:p>
    <w:p>
      <w:pPr>
        <w:pStyle w:val="ListParagraph"/>
        <w:numPr>
          <w:ilvl w:val="0"/>
          <w:numId w:val="3"/>
        </w:numPr>
        <w:spacing w:after="90"/>
      </w:pPr>
      <w:r>
        <w:rPr>
          <w:color w:val="1A1A1A"/>
          <w:sz w:val="22"/>
          <w:szCs w:val="22"/>
        </w:rPr>
        <w:t xml:space="preserve">The professor starts the quiz server.</w:t>
      </w:r>
    </w:p>
    <w:p>
      <w:pPr>
        <w:pStyle w:val="ListParagraph"/>
        <w:numPr>
          <w:ilvl w:val="0"/>
          <w:numId w:val="3"/>
        </w:numPr>
        <w:spacing w:after="90"/>
      </w:pPr>
      <w:r>
        <w:rPr>
          <w:color w:val="1A1A1A"/>
          <w:sz w:val="22"/>
          <w:szCs w:val="22"/>
        </w:rPr>
        <w:t xml:space="preserve">The server becomes ONLINE and begins listening for student connections.</w:t>
      </w:r>
    </w:p>
    <w:p>
      <w:pPr>
        <w:pStyle w:val="ListParagraph"/>
        <w:numPr>
          <w:ilvl w:val="0"/>
          <w:numId w:val="3"/>
        </w:numPr>
        <w:spacing w:after="90"/>
      </w:pPr>
      <w:r>
        <w:rPr>
          <w:color w:val="1A1A1A"/>
          <w:sz w:val="22"/>
          <w:szCs w:val="22"/>
        </w:rPr>
        <w:t xml:space="preserve">A student opens the Classroom MCQ Quiz application.</w:t>
      </w:r>
    </w:p>
    <w:p>
      <w:pPr>
        <w:pStyle w:val="ListParagraph"/>
        <w:numPr>
          <w:ilvl w:val="0"/>
          <w:numId w:val="3"/>
        </w:numPr>
        <w:spacing w:after="90"/>
      </w:pPr>
      <w:r>
        <w:rPr>
          <w:color w:val="1A1A1A"/>
          <w:sz w:val="22"/>
          <w:szCs w:val="22"/>
        </w:rPr>
        <w:t xml:space="preserve">The student enters their name and clicks Connect &amp; Start Quiz.</w:t>
      </w:r>
    </w:p>
    <w:p>
      <w:pPr>
        <w:pStyle w:val="ListParagraph"/>
        <w:numPr>
          <w:ilvl w:val="0"/>
          <w:numId w:val="3"/>
        </w:numPr>
        <w:spacing w:after="90"/>
      </w:pPr>
      <w:r>
        <w:rPr>
          <w:color w:val="1A1A1A"/>
          <w:sz w:val="22"/>
          <w:szCs w:val="22"/>
        </w:rPr>
        <w:t xml:space="preserve">The student client establishes a TCP connection with the server.</w:t>
      </w:r>
    </w:p>
    <w:p>
      <w:pPr>
        <w:pStyle w:val="ListParagraph"/>
        <w:numPr>
          <w:ilvl w:val="0"/>
          <w:numId w:val="3"/>
        </w:numPr>
        <w:spacing w:after="90"/>
      </w:pPr>
      <w:r>
        <w:rPr>
          <w:color w:val="1A1A1A"/>
          <w:sz w:val="22"/>
          <w:szCs w:val="22"/>
        </w:rPr>
        <w:t xml:space="preserve">The server creates an independent quiz session for that student.</w:t>
      </w:r>
    </w:p>
    <w:p>
      <w:pPr>
        <w:pStyle w:val="ListParagraph"/>
        <w:numPr>
          <w:ilvl w:val="0"/>
          <w:numId w:val="3"/>
        </w:numPr>
        <w:spacing w:after="90"/>
      </w:pPr>
      <w:r>
        <w:rPr>
          <w:color w:val="1A1A1A"/>
          <w:sz w:val="22"/>
          <w:szCs w:val="22"/>
        </w:rPr>
        <w:t xml:space="preserve">A randomized set of questions is selected from the question bank.</w:t>
      </w:r>
    </w:p>
    <w:p>
      <w:pPr>
        <w:pStyle w:val="ListParagraph"/>
        <w:numPr>
          <w:ilvl w:val="0"/>
          <w:numId w:val="3"/>
        </w:numPr>
        <w:spacing w:after="90"/>
      </w:pPr>
      <w:r>
        <w:rPr>
          <w:color w:val="1A1A1A"/>
          <w:sz w:val="22"/>
          <w:szCs w:val="22"/>
        </w:rPr>
        <w:t xml:space="preserve">A unique Quiz ID is generated for the attempt.</w:t>
      </w:r>
    </w:p>
    <w:p>
      <w:pPr>
        <w:pStyle w:val="ListParagraph"/>
        <w:numPr>
          <w:ilvl w:val="0"/>
          <w:numId w:val="3"/>
        </w:numPr>
        <w:spacing w:after="90"/>
      </w:pPr>
      <w:r>
        <w:rPr>
          <w:color w:val="1A1A1A"/>
          <w:sz w:val="22"/>
          <w:szCs w:val="22"/>
        </w:rPr>
        <w:t xml:space="preserve">Questions are displayed to the student one at a time.</w:t>
      </w:r>
    </w:p>
    <w:p>
      <w:pPr>
        <w:pStyle w:val="ListParagraph"/>
        <w:numPr>
          <w:ilvl w:val="0"/>
          <w:numId w:val="3"/>
        </w:numPr>
        <w:spacing w:after="90"/>
      </w:pPr>
      <w:r>
        <w:rPr>
          <w:color w:val="1A1A1A"/>
          <w:sz w:val="22"/>
          <w:szCs w:val="22"/>
        </w:rPr>
        <w:t xml:space="preserve">The student selects and submits an answer for each question.</w:t>
      </w:r>
    </w:p>
    <w:p>
      <w:pPr>
        <w:pStyle w:val="ListParagraph"/>
        <w:numPr>
          <w:ilvl w:val="0"/>
          <w:numId w:val="3"/>
        </w:numPr>
        <w:spacing w:after="90"/>
      </w:pPr>
      <w:r>
        <w:rPr>
          <w:color w:val="1A1A1A"/>
          <w:sz w:val="22"/>
          <w:szCs w:val="22"/>
        </w:rPr>
        <w:t xml:space="preserve">The student's progress becomes visible on the professor dashboard.</w:t>
      </w:r>
    </w:p>
    <w:p>
      <w:pPr>
        <w:pStyle w:val="ListParagraph"/>
        <w:numPr>
          <w:ilvl w:val="0"/>
          <w:numId w:val="3"/>
        </w:numPr>
        <w:spacing w:after="90"/>
      </w:pPr>
      <w:r>
        <w:rPr>
          <w:color w:val="1A1A1A"/>
          <w:sz w:val="22"/>
          <w:szCs w:val="22"/>
        </w:rPr>
        <w:t xml:space="preserve">Once all questions are answered, the responses are processed.</w:t>
      </w:r>
    </w:p>
    <w:p>
      <w:pPr>
        <w:pStyle w:val="ListParagraph"/>
        <w:numPr>
          <w:ilvl w:val="0"/>
          <w:numId w:val="3"/>
        </w:numPr>
        <w:spacing w:after="90"/>
      </w:pPr>
      <w:r>
        <w:rPr>
          <w:color w:val="1A1A1A"/>
          <w:sz w:val="22"/>
          <w:szCs w:val="22"/>
        </w:rPr>
        <w:t xml:space="preserve">The final score and percentage are calculated automatically.</w:t>
      </w:r>
    </w:p>
    <w:p>
      <w:pPr>
        <w:pStyle w:val="ListParagraph"/>
        <w:numPr>
          <w:ilvl w:val="0"/>
          <w:numId w:val="3"/>
        </w:numPr>
        <w:spacing w:after="90"/>
      </w:pPr>
      <w:r>
        <w:rPr>
          <w:color w:val="1A1A1A"/>
          <w:sz w:val="22"/>
          <w:szCs w:val="22"/>
        </w:rPr>
        <w:t xml:space="preserve">The result is saved to quiz_results.csv.</w:t>
      </w:r>
    </w:p>
    <w:p>
      <w:pPr>
        <w:pStyle w:val="ListParagraph"/>
        <w:numPr>
          <w:ilvl w:val="0"/>
          <w:numId w:val="3"/>
        </w:numPr>
        <w:spacing w:after="90"/>
      </w:pPr>
      <w:r>
        <w:rPr>
          <w:color w:val="1A1A1A"/>
          <w:sz w:val="22"/>
          <w:szCs w:val="22"/>
        </w:rPr>
        <w:t xml:space="preserve">The student sees a quiz completion screen with their result.</w:t>
      </w:r>
    </w:p>
    <w:p>
      <w:pPr>
        <w:pStyle w:val="ListParagraph"/>
        <w:numPr>
          <w:ilvl w:val="0"/>
          <w:numId w:val="3"/>
        </w:numPr>
        <w:spacing w:after="90"/>
      </w:pPr>
      <w:r>
        <w:rPr>
          <w:color w:val="1A1A1A"/>
          <w:sz w:val="22"/>
          <w:szCs w:val="22"/>
        </w:rPr>
        <w:t xml:space="preserve">The professor dashboard updates to show the completed result.</w:t>
      </w:r>
    </w:p>
    <w:p>
      <w:pPr>
        <w:pStyle w:val="Heading1"/>
        <w:pBdr>
          <w:bottom w:val="single" w:color="2E74B5" w:sz="8" w:space="4"/>
        </w:pBdr>
        <w:spacing w:after="180" w:before="360"/>
      </w:pPr>
      <w:r>
        <w:rPr>
          <w:b/>
          <w:bCs/>
          <w:color w:val="1F3864"/>
          <w:sz w:val="30"/>
          <w:szCs w:val="30"/>
        </w:rPr>
        <w:t xml:space="preserve">8.  Randomized Quiz Generation</w:t>
      </w:r>
    </w:p>
    <w:p>
      <w:pPr>
        <w:spacing w:after="160" w:line="300"/>
        <w:jc w:val="both"/>
      </w:pPr>
      <w:r>
        <w:rPr>
          <w:color w:val="1A1A1A"/>
          <w:sz w:val="22"/>
          <w:szCs w:val="22"/>
        </w:rPr>
        <w:t xml:space="preserve">A core feature of the project is randomized quiz generation. The server maintains a question bank — for example, 10 questions in the bank, with 5 questions drawn per student. When a student connects, the server randomly selects a fresh combination of questions from that bank, so different students are unlikely to see the same sequence of questions — an important property for classroom-style assessment.</w:t>
      </w:r>
    </w:p>
    <w:p>
      <w:pPr>
        <w:spacing w:after="160" w:line="300"/>
        <w:jc w:val="both"/>
      </w:pPr>
      <w:r>
        <w:rPr>
          <w:color w:val="1A1A1A"/>
          <w:sz w:val="22"/>
          <w:szCs w:val="22"/>
        </w:rPr>
        <w:t xml:space="preserve">Every quiz attempt is also tagged with a unique Quiz ID (for example, 003945074773), which allows each individual attempt to be identified and tracked separately, even across many simultaneous students.</w:t>
      </w:r>
    </w:p>
    <w:p>
      <w:pPr>
        <w:pStyle w:val="Heading1"/>
        <w:pBdr>
          <w:bottom w:val="single" w:color="2E74B5" w:sz="8" w:space="4"/>
        </w:pBdr>
        <w:spacing w:after="180" w:before="360"/>
      </w:pPr>
      <w:r>
        <w:rPr>
          <w:b/>
          <w:bCs/>
          <w:color w:val="1F3864"/>
          <w:sz w:val="30"/>
          <w:szCs w:val="30"/>
        </w:rPr>
        <w:t xml:space="preserve">9.  Multi-Client Functionality</w:t>
      </w:r>
    </w:p>
    <w:p>
      <w:pPr>
        <w:spacing w:after="160" w:line="300"/>
        <w:jc w:val="both"/>
      </w:pPr>
      <w:r>
        <w:rPr>
          <w:color w:val="1A1A1A"/>
          <w:sz w:val="22"/>
          <w:szCs w:val="22"/>
        </w:rPr>
        <w:t xml:space="preserve">The system is designed from the ground up as a multi-client application. Rather than serving one student at a time, the server uses multithreading so that several students can take the quiz simultaneously:</w:t>
      </w:r>
    </w:p>
    <w:p>
      <w:pPr>
        <w:pStyle w:val="ListParagraph"/>
        <w:numPr>
          <w:ilvl w:val="0"/>
          <w:numId w:val="2"/>
        </w:numPr>
        <w:spacing w:after="90"/>
      </w:pPr>
      <w:r>
        <w:rPr>
          <w:color w:val="1A1A1A"/>
          <w:sz w:val="22"/>
          <w:szCs w:val="22"/>
        </w:rPr>
        <w:t xml:space="preserve">The server accepts an incoming connection.</w:t>
      </w:r>
    </w:p>
    <w:p>
      <w:pPr>
        <w:pStyle w:val="ListParagraph"/>
        <w:numPr>
          <w:ilvl w:val="0"/>
          <w:numId w:val="2"/>
        </w:numPr>
        <w:spacing w:after="90"/>
      </w:pPr>
      <w:r>
        <w:rPr>
          <w:color w:val="1A1A1A"/>
          <w:sz w:val="22"/>
          <w:szCs w:val="22"/>
        </w:rPr>
        <w:t xml:space="preserve">A dedicated thread is spun up to handle that student's quiz session.</w:t>
      </w:r>
    </w:p>
    <w:p>
      <w:pPr>
        <w:pStyle w:val="ListParagraph"/>
        <w:numPr>
          <w:ilvl w:val="0"/>
          <w:numId w:val="2"/>
        </w:numPr>
        <w:spacing w:after="90"/>
      </w:pPr>
      <w:r>
        <w:rPr>
          <w:color w:val="1A1A1A"/>
          <w:sz w:val="22"/>
          <w:szCs w:val="22"/>
        </w:rPr>
        <w:t xml:space="preserve">The main server thread continues listening for additional students.</w:t>
      </w:r>
    </w:p>
    <w:p>
      <w:pPr>
        <w:spacing w:after="160" w:line="300"/>
        <w:jc w:val="both"/>
      </w:pPr>
      <w:r>
        <w:rPr>
          <w:color w:val="1A1A1A"/>
          <w:sz w:val="22"/>
          <w:szCs w:val="22"/>
        </w:rPr>
        <w:t xml:space="preserve">Based on the current server configuration, the system can be scaled to support up to 50 concurrent clients.</w:t>
      </w:r>
    </w:p>
    <w:p>
      <w:pPr>
        <w:pStyle w:val="Heading1"/>
        <w:pBdr>
          <w:bottom w:val="single" w:color="2E74B5" w:sz="8" w:space="4"/>
        </w:pBdr>
        <w:spacing w:after="180" w:before="360"/>
      </w:pPr>
      <w:r>
        <w:rPr>
          <w:b/>
          <w:bCs/>
          <w:color w:val="1F3864"/>
          <w:sz w:val="30"/>
          <w:szCs w:val="30"/>
        </w:rPr>
        <w:t xml:space="preserve">10.  Application Interfaces</w:t>
      </w:r>
    </w:p>
    <w:p>
      <w:pPr>
        <w:pStyle w:val="Heading2"/>
        <w:spacing w:after="120" w:before="260"/>
      </w:pPr>
      <w:r>
        <w:rPr>
          <w:b/>
          <w:bCs/>
          <w:color w:val="2E74B5"/>
          <w:sz w:val="24"/>
          <w:szCs w:val="24"/>
        </w:rPr>
        <w:t xml:space="preserve">10.1  Student Login Screen</w:t>
      </w:r>
    </w:p>
    <w:p>
      <w:pPr>
        <w:spacing w:after="160" w:line="300"/>
        <w:jc w:val="both"/>
      </w:pPr>
      <w:r>
        <w:rPr>
          <w:color w:val="1A1A1A"/>
          <w:sz w:val="22"/>
          <w:szCs w:val="22"/>
        </w:rPr>
        <w:t xml:space="preserve">The student enters their name and connects to the server using the Connect &amp; Start Quiz button.</w:t>
      </w:r>
    </w:p>
    <w:p>
      <w:pPr>
        <w:pStyle w:val="Heading2"/>
        <w:spacing w:after="120" w:before="260"/>
      </w:pPr>
      <w:r>
        <w:rPr>
          <w:b/>
          <w:bCs/>
          <w:color w:val="2E74B5"/>
          <w:sz w:val="24"/>
          <w:szCs w:val="24"/>
        </w:rPr>
        <w:t xml:space="preserve">10.2  Quiz Screen</w:t>
      </w:r>
    </w:p>
    <w:p>
      <w:pPr>
        <w:spacing w:after="160" w:line="300"/>
        <w:jc w:val="both"/>
      </w:pPr>
      <w:r>
        <w:rPr>
          <w:color w:val="1A1A1A"/>
          <w:sz w:val="22"/>
          <w:szCs w:val="22"/>
        </w:rPr>
        <w:t xml:space="preserve">The quiz screen presents the student's name, a random Quiz ID, the current question number out of the total, the question text, four answer options, and a Submit Answer button. For example:</w:t>
      </w:r>
    </w:p>
    <w:p>
      <w:pPr>
        <w:pBdr>
          <w:left w:val="single" w:color="2E74B5" w:sz="24" w:space="8"/>
        </w:pBdr>
        <w:shd w:fill="EAF1FB" w:val="clear"/>
        <w:spacing w:after="160" w:before="120"/>
        <w:ind w:left="200"/>
      </w:pPr>
      <w:r>
        <w:rPr>
          <w:i/>
          <w:iCs/>
          <w:color w:val="1A1A1A"/>
          <w:sz w:val="21"/>
          <w:szCs w:val="21"/>
        </w:rPr>
        <w:br/>
        <w:t xml:space="preserve">Question 1/5 — A socket is best described as:
1. A physical network cable   2. An interface between the application and transport layer
3. A routing protocol   4. A network switch</w:t>
      </w:r>
    </w:p>
    <w:p>
      <w:pPr>
        <w:pStyle w:val="Heading2"/>
        <w:spacing w:after="120" w:before="260"/>
      </w:pPr>
      <w:r>
        <w:rPr>
          <w:b/>
          <w:bCs/>
          <w:color w:val="2E74B5"/>
          <w:sz w:val="24"/>
          <w:szCs w:val="24"/>
        </w:rPr>
        <w:t xml:space="preserve">10.3  Quiz Completion Screen</w:t>
      </w:r>
    </w:p>
    <w:p>
      <w:pPr>
        <w:spacing w:after="160" w:line="300"/>
        <w:jc w:val="both"/>
      </w:pPr>
      <w:r>
        <w:rPr>
          <w:color w:val="1A1A1A"/>
          <w:sz w:val="22"/>
          <w:szCs w:val="22"/>
        </w:rPr>
        <w:t xml:space="preserve">Once all questions are completed, the student sees their name, Quiz ID, score, and percentage, for example: Student: B — Score: 1/5 — Percentage: 20%.</w:t>
      </w:r>
    </w:p>
    <w:p>
      <w:pPr>
        <w:pBdr>
          <w:top w:val="single" w:color="D0D0D0" w:sz="2" w:space="4"/>
          <w:bottom w:val="single" w:color="D0D0D0" w:sz="2" w:space="4"/>
          <w:left w:val="single" w:color="D0D0D0" w:sz="2" w:space="4"/>
          <w:right w:val="single" w:color="D0D0D0" w:sz="2" w:space="4"/>
        </w:pBdr>
        <w:spacing w:before="160"/>
        <w:jc w:val="center"/>
      </w:pPr>
      <w:r>
        <w:drawing>
          <wp:inline distT="0" distB="0" distL="0" distR="0">
            <wp:extent cx="5524500" cy="382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829050"/>
                    </a:xfrm>
                    <a:prstGeom prst="rect">
                      <a:avLst/>
                    </a:prstGeom>
                  </pic:spPr>
                </pic:pic>
              </a:graphicData>
            </a:graphic>
          </wp:inline>
        </w:drawing>
      </w:r>
    </w:p>
    <w:p>
      <w:pPr>
        <w:spacing w:after="300" w:before="80"/>
        <w:jc w:val="center"/>
      </w:pPr>
      <w:r>
        <w:rPr>
          <w:i/>
          <w:iCs/>
          <w:color w:val="595959"/>
          <w:sz w:val="20"/>
          <w:szCs w:val="20"/>
        </w:rPr>
        <w:t xml:space="preserve">Figure 1. Student login interface.</w:t>
      </w:r>
    </w:p>
    <w:p>
      <w:pPr>
        <w:pBdr>
          <w:top w:val="single" w:color="D0D0D0" w:sz="2" w:space="4"/>
          <w:bottom w:val="single" w:color="D0D0D0" w:sz="2" w:space="4"/>
          <w:left w:val="single" w:color="D0D0D0" w:sz="2" w:space="4"/>
          <w:right w:val="single" w:color="D0D0D0" w:sz="2" w:space="4"/>
        </w:pBdr>
        <w:spacing w:before="160"/>
        <w:jc w:val="center"/>
      </w:pPr>
      <w:r>
        <w:drawing>
          <wp:inline distT="0" distB="0" distL="0" distR="0">
            <wp:extent cx="552450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771900"/>
                    </a:xfrm>
                    <a:prstGeom prst="rect">
                      <a:avLst/>
                    </a:prstGeom>
                  </pic:spPr>
                </pic:pic>
              </a:graphicData>
            </a:graphic>
          </wp:inline>
        </w:drawing>
      </w:r>
    </w:p>
    <w:p>
      <w:pPr>
        <w:spacing w:after="300" w:before="80"/>
        <w:jc w:val="center"/>
      </w:pPr>
      <w:r>
        <w:rPr>
          <w:i/>
          <w:iCs/>
          <w:color w:val="595959"/>
          <w:sz w:val="20"/>
          <w:szCs w:val="20"/>
        </w:rPr>
        <w:t xml:space="preserve">Figure 2. Graphical student MCQ interface.</w:t>
      </w:r>
    </w:p>
    <w:p>
      <w:pPr>
        <w:pBdr>
          <w:top w:val="single" w:color="D0D0D0" w:sz="2" w:space="4"/>
          <w:bottom w:val="single" w:color="D0D0D0" w:sz="2" w:space="4"/>
          <w:left w:val="single" w:color="D0D0D0" w:sz="2" w:space="4"/>
          <w:right w:val="single" w:color="D0D0D0" w:sz="2" w:space="4"/>
        </w:pBdr>
        <w:spacing w:before="160"/>
        <w:jc w:val="center"/>
      </w:pPr>
      <w:r>
        <w:drawing>
          <wp:inline distT="0" distB="0" distL="0" distR="0">
            <wp:extent cx="552450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590925"/>
                    </a:xfrm>
                    <a:prstGeom prst="rect">
                      <a:avLst/>
                    </a:prstGeom>
                  </pic:spPr>
                </pic:pic>
              </a:graphicData>
            </a:graphic>
          </wp:inline>
        </w:drawing>
      </w:r>
    </w:p>
    <w:p>
      <w:pPr>
        <w:spacing w:after="300" w:before="80"/>
        <w:jc w:val="center"/>
      </w:pPr>
      <w:r>
        <w:rPr>
          <w:i/>
          <w:iCs/>
          <w:color w:val="595959"/>
          <w:sz w:val="20"/>
          <w:szCs w:val="20"/>
        </w:rPr>
        <w:t xml:space="preserve">Figure 3. Randomized student quiz showing a unique Quiz ID.</w:t>
      </w:r>
    </w:p>
    <w:p>
      <w:pPr>
        <w:pBdr>
          <w:top w:val="single" w:color="D0D0D0" w:sz="2" w:space="4"/>
          <w:bottom w:val="single" w:color="D0D0D0" w:sz="2" w:space="4"/>
          <w:left w:val="single" w:color="D0D0D0" w:sz="2" w:space="4"/>
          <w:right w:val="single" w:color="D0D0D0" w:sz="2" w:space="4"/>
        </w:pBdr>
        <w:spacing w:before="160"/>
        <w:jc w:val="center"/>
      </w:pPr>
      <w:r>
        <w:drawing>
          <wp:inline distT="0" distB="0" distL="0" distR="0">
            <wp:extent cx="55245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4381500"/>
                    </a:xfrm>
                    <a:prstGeom prst="rect">
                      <a:avLst/>
                    </a:prstGeom>
                  </pic:spPr>
                </pic:pic>
              </a:graphicData>
            </a:graphic>
          </wp:inline>
        </w:drawing>
      </w:r>
    </w:p>
    <w:p>
      <w:pPr>
        <w:spacing w:after="300" w:before="80"/>
        <w:jc w:val="center"/>
      </w:pPr>
      <w:r>
        <w:rPr>
          <w:i/>
          <w:iCs/>
          <w:color w:val="595959"/>
          <w:sz w:val="20"/>
          <w:szCs w:val="20"/>
        </w:rPr>
        <w:t xml:space="preserve">Figure 4. Quiz completion screen showing score and percentage.</w:t>
      </w:r>
    </w:p>
    <w:p>
      <w:pPr>
        <w:pStyle w:val="Heading1"/>
        <w:pBdr>
          <w:bottom w:val="single" w:color="2E74B5" w:sz="8" w:space="4"/>
        </w:pBdr>
        <w:spacing w:after="180" w:before="360"/>
      </w:pPr>
      <w:r>
        <w:rPr>
          <w:b/>
          <w:bCs/>
          <w:color w:val="1F3864"/>
          <w:sz w:val="30"/>
          <w:szCs w:val="30"/>
        </w:rPr>
        <w:t xml:space="preserve">11.  Professor Quiz Dashboard</w:t>
      </w:r>
    </w:p>
    <w:p>
      <w:pPr>
        <w:spacing w:after="160" w:line="300"/>
        <w:jc w:val="both"/>
      </w:pPr>
      <w:r>
        <w:rPr>
          <w:color w:val="1A1A1A"/>
          <w:sz w:val="22"/>
          <w:szCs w:val="22"/>
        </w:rPr>
        <w:t xml:space="preserve">The Professor Quiz Dashboard is the main administrative interface, surfacing the statistics that matter most during a live session: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1F3864" w:val="clear"/>
            <w:tcMar>
              <w:top w:type="dxa" w:w="100"/>
              <w:left w:type="dxa" w:w="120"/>
              <w:bottom w:type="dxa" w:w="100"/>
              <w:right w:type="dxa" w:w="120"/>
            </w:tcMar>
            <w:vAlign w:val="center"/>
          </w:tcPr>
          <w:p>
            <w:pPr>
              <w:jc w:val="left"/>
            </w:pPr>
            <w:r>
              <w:rPr>
                <w:b/>
                <w:bCs/>
                <w:color w:val="FFFFFF"/>
                <w:sz w:val="21"/>
                <w:szCs w:val="21"/>
              </w:rPr>
              <w:t xml:space="preserve">Dashboard Element</w:t>
            </w:r>
          </w:p>
        </w:tc>
        <w:tc>
          <w:tcPr>
            <w:tcW w:type="dxa" w:w="6500"/>
            <w:shd w:fill="1F3864" w:val="clear"/>
            <w:tcMar>
              <w:top w:type="dxa" w:w="100"/>
              <w:left w:type="dxa" w:w="120"/>
              <w:bottom w:type="dxa" w:w="100"/>
              <w:right w:type="dxa" w:w="120"/>
            </w:tcMar>
            <w:vAlign w:val="center"/>
          </w:tcPr>
          <w:p>
            <w:pPr>
              <w:jc w:val="left"/>
            </w:pPr>
            <w:r>
              <w:rPr>
                <w:b/>
                <w:bCs/>
                <w:color w:val="FFFFFF"/>
                <w:sz w:val="21"/>
                <w:szCs w:val="21"/>
              </w:rPr>
              <w:t xml:space="preserve">What It Shows</w:t>
            </w:r>
          </w:p>
        </w:tc>
      </w:tr>
      <w:tr>
        <w:tc>
          <w:tcPr>
            <w:tcW w:type="dxa" w:w="3000"/>
            <w:shd w:fill="FFFFFF" w:val="clear"/>
            <w:tcMar>
              <w:top w:type="dxa" w:w="100"/>
              <w:left w:type="dxa" w:w="120"/>
              <w:bottom w:type="dxa" w:w="100"/>
              <w:right w:type="dxa" w:w="120"/>
            </w:tcMar>
            <w:vAlign w:val="center"/>
          </w:tcPr>
          <w:p>
            <w:pPr>
              <w:jc w:val="left"/>
            </w:pPr>
            <w:r>
              <w:rPr>
                <w:b w:val="false"/>
                <w:bCs w:val="false"/>
                <w:color w:val="1A1A1A"/>
                <w:sz w:val="21"/>
                <w:szCs w:val="21"/>
              </w:rPr>
              <w:t xml:space="preserve">Completed Quizzes</w:t>
            </w:r>
          </w:p>
        </w:tc>
        <w:tc>
          <w:tcPr>
            <w:tcW w:type="dxa" w:w="6500"/>
            <w:shd w:fill="FFFFFF" w:val="clear"/>
            <w:tcMar>
              <w:top w:type="dxa" w:w="100"/>
              <w:left w:type="dxa" w:w="120"/>
              <w:bottom w:type="dxa" w:w="100"/>
              <w:right w:type="dxa" w:w="120"/>
            </w:tcMar>
            <w:vAlign w:val="center"/>
          </w:tcPr>
          <w:p>
            <w:pPr>
              <w:jc w:val="left"/>
            </w:pPr>
            <w:r>
              <w:rPr>
                <w:b w:val="false"/>
                <w:bCs w:val="false"/>
                <w:color w:val="1A1A1A"/>
                <w:sz w:val="21"/>
                <w:szCs w:val="21"/>
              </w:rPr>
              <w:t xml:space="preserve">Total number of quizzes submitted by students.</w:t>
            </w:r>
          </w:p>
        </w:tc>
      </w:tr>
      <w:tr>
        <w:tc>
          <w:tcPr>
            <w:tcW w:type="dxa" w:w="3000"/>
            <w:shd w:fill="EAF1FB" w:val="clear"/>
            <w:tcMar>
              <w:top w:type="dxa" w:w="100"/>
              <w:left w:type="dxa" w:w="120"/>
              <w:bottom w:type="dxa" w:w="100"/>
              <w:right w:type="dxa" w:w="120"/>
            </w:tcMar>
            <w:vAlign w:val="center"/>
          </w:tcPr>
          <w:p>
            <w:pPr>
              <w:jc w:val="left"/>
            </w:pPr>
            <w:r>
              <w:rPr>
                <w:b w:val="false"/>
                <w:bCs w:val="false"/>
                <w:color w:val="1A1A1A"/>
                <w:sz w:val="21"/>
                <w:szCs w:val="21"/>
              </w:rPr>
              <w:t xml:space="preserve">Students in Progress</w:t>
            </w:r>
          </w:p>
        </w:tc>
        <w:tc>
          <w:tcPr>
            <w:tcW w:type="dxa" w:w="6500"/>
            <w:shd w:fill="EAF1FB" w:val="clear"/>
            <w:tcMar>
              <w:top w:type="dxa" w:w="100"/>
              <w:left w:type="dxa" w:w="120"/>
              <w:bottom w:type="dxa" w:w="100"/>
              <w:right w:type="dxa" w:w="120"/>
            </w:tcMar>
            <w:vAlign w:val="center"/>
          </w:tcPr>
          <w:p>
            <w:pPr>
              <w:jc w:val="left"/>
            </w:pPr>
            <w:r>
              <w:rPr>
                <w:b w:val="false"/>
                <w:bCs w:val="false"/>
                <w:color w:val="1A1A1A"/>
                <w:sz w:val="21"/>
                <w:szCs w:val="21"/>
              </w:rPr>
              <w:t xml:space="preserve">Number of students currently attempting the quiz.</w:t>
            </w:r>
          </w:p>
        </w:tc>
      </w:tr>
      <w:tr>
        <w:tc>
          <w:tcPr>
            <w:tcW w:type="dxa" w:w="3000"/>
            <w:shd w:fill="FFFFFF" w:val="clear"/>
            <w:tcMar>
              <w:top w:type="dxa" w:w="100"/>
              <w:left w:type="dxa" w:w="120"/>
              <w:bottom w:type="dxa" w:w="100"/>
              <w:right w:type="dxa" w:w="120"/>
            </w:tcMar>
            <w:vAlign w:val="center"/>
          </w:tcPr>
          <w:p>
            <w:pPr>
              <w:jc w:val="left"/>
            </w:pPr>
            <w:r>
              <w:rPr>
                <w:b w:val="false"/>
                <w:bCs w:val="false"/>
                <w:color w:val="1A1A1A"/>
                <w:sz w:val="21"/>
                <w:szCs w:val="21"/>
              </w:rPr>
              <w:t xml:space="preserve">Class Average</w:t>
            </w:r>
          </w:p>
        </w:tc>
        <w:tc>
          <w:tcPr>
            <w:tcW w:type="dxa" w:w="6500"/>
            <w:shd w:fill="FFFFFF" w:val="clear"/>
            <w:tcMar>
              <w:top w:type="dxa" w:w="100"/>
              <w:left w:type="dxa" w:w="120"/>
              <w:bottom w:type="dxa" w:w="100"/>
              <w:right w:type="dxa" w:w="120"/>
            </w:tcMar>
            <w:vAlign w:val="center"/>
          </w:tcPr>
          <w:p>
            <w:pPr>
              <w:jc w:val="left"/>
            </w:pPr>
            <w:r>
              <w:rPr>
                <w:b w:val="false"/>
                <w:bCs w:val="false"/>
                <w:color w:val="1A1A1A"/>
                <w:sz w:val="21"/>
                <w:szCs w:val="21"/>
              </w:rPr>
              <w:t xml:space="preserve">Automatically calculated average score of completed quizzes.</w:t>
            </w:r>
          </w:p>
        </w:tc>
      </w:tr>
      <w:tr>
        <w:tc>
          <w:tcPr>
            <w:tcW w:type="dxa" w:w="3000"/>
            <w:shd w:fill="EAF1FB" w:val="clear"/>
            <w:tcMar>
              <w:top w:type="dxa" w:w="100"/>
              <w:left w:type="dxa" w:w="120"/>
              <w:bottom w:type="dxa" w:w="100"/>
              <w:right w:type="dxa" w:w="120"/>
            </w:tcMar>
            <w:vAlign w:val="center"/>
          </w:tcPr>
          <w:p>
            <w:pPr>
              <w:jc w:val="left"/>
            </w:pPr>
            <w:r>
              <w:rPr>
                <w:b w:val="false"/>
                <w:bCs w:val="false"/>
                <w:color w:val="1A1A1A"/>
                <w:sz w:val="21"/>
                <w:szCs w:val="21"/>
              </w:rPr>
              <w:t xml:space="preserve">Highest Score</w:t>
            </w:r>
          </w:p>
        </w:tc>
        <w:tc>
          <w:tcPr>
            <w:tcW w:type="dxa" w:w="6500"/>
            <w:shd w:fill="EAF1FB" w:val="clear"/>
            <w:tcMar>
              <w:top w:type="dxa" w:w="100"/>
              <w:left w:type="dxa" w:w="120"/>
              <w:bottom w:type="dxa" w:w="100"/>
              <w:right w:type="dxa" w:w="120"/>
            </w:tcMar>
            <w:vAlign w:val="center"/>
          </w:tcPr>
          <w:p>
            <w:pPr>
              <w:jc w:val="left"/>
            </w:pPr>
            <w:r>
              <w:rPr>
                <w:b w:val="false"/>
                <w:bCs w:val="false"/>
                <w:color w:val="1A1A1A"/>
                <w:sz w:val="21"/>
                <w:szCs w:val="21"/>
              </w:rPr>
              <w:t xml:space="preserve">Highest percentage obtained so far.</w:t>
            </w:r>
          </w:p>
        </w:tc>
      </w:tr>
      <w:tr>
        <w:tc>
          <w:tcPr>
            <w:tcW w:type="dxa" w:w="3000"/>
            <w:shd w:fill="FFFFFF" w:val="clear"/>
            <w:tcMar>
              <w:top w:type="dxa" w:w="100"/>
              <w:left w:type="dxa" w:w="120"/>
              <w:bottom w:type="dxa" w:w="100"/>
              <w:right w:type="dxa" w:w="120"/>
            </w:tcMar>
            <w:vAlign w:val="center"/>
          </w:tcPr>
          <w:p>
            <w:pPr>
              <w:jc w:val="left"/>
            </w:pPr>
            <w:r>
              <w:rPr>
                <w:b w:val="false"/>
                <w:bCs w:val="false"/>
                <w:color w:val="1A1A1A"/>
                <w:sz w:val="21"/>
                <w:szCs w:val="21"/>
              </w:rPr>
              <w:t xml:space="preserve">Quiz Server Status</w:t>
            </w:r>
          </w:p>
        </w:tc>
        <w:tc>
          <w:tcPr>
            <w:tcW w:type="dxa" w:w="6500"/>
            <w:shd w:fill="FFFFFF" w:val="clear"/>
            <w:tcMar>
              <w:top w:type="dxa" w:w="100"/>
              <w:left w:type="dxa" w:w="120"/>
              <w:bottom w:type="dxa" w:w="100"/>
              <w:right w:type="dxa" w:w="120"/>
            </w:tcMar>
            <w:vAlign w:val="center"/>
          </w:tcPr>
          <w:p>
            <w:pPr>
              <w:jc w:val="left"/>
            </w:pPr>
            <w:r>
              <w:rPr>
                <w:b w:val="false"/>
                <w:bCs w:val="false"/>
                <w:color w:val="1A1A1A"/>
                <w:sz w:val="21"/>
                <w:szCs w:val="21"/>
              </w:rPr>
              <w:t xml:space="preserve">Whether the server is currently ONLINE or OFFLINE.</w:t>
            </w:r>
          </w:p>
        </w:tc>
      </w:tr>
    </w:tbl>
    <w:p>
      <w:pPr>
        <w:pBdr>
          <w:top w:val="single" w:color="D0D0D0" w:sz="2" w:space="4"/>
          <w:bottom w:val="single" w:color="D0D0D0" w:sz="2" w:space="4"/>
          <w:left w:val="single" w:color="D0D0D0" w:sz="2" w:space="4"/>
          <w:right w:val="single" w:color="D0D0D0" w:sz="2" w:space="4"/>
        </w:pBdr>
        <w:spacing w:before="160"/>
        <w:jc w:val="center"/>
      </w:pPr>
      <w:r>
        <w:drawing>
          <wp:inline distT="0" distB="0" distL="0" distR="0">
            <wp:extent cx="55245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838575"/>
                    </a:xfrm>
                    <a:prstGeom prst="rect">
                      <a:avLst/>
                    </a:prstGeom>
                  </pic:spPr>
                </pic:pic>
              </a:graphicData>
            </a:graphic>
          </wp:inline>
        </w:drawing>
      </w:r>
    </w:p>
    <w:p>
      <w:pPr>
        <w:spacing w:after="300" w:before="80"/>
        <w:jc w:val="center"/>
      </w:pPr>
      <w:r>
        <w:rPr>
          <w:i/>
          <w:iCs/>
          <w:color w:val="595959"/>
          <w:sz w:val="20"/>
          <w:szCs w:val="20"/>
        </w:rPr>
        <w:t xml:space="preserve">Figure 5. Professor dashboard showing stored quiz results.</w:t>
      </w:r>
    </w:p>
    <w:p>
      <w:pPr>
        <w:pBdr>
          <w:top w:val="single" w:color="D0D0D0" w:sz="2" w:space="4"/>
          <w:bottom w:val="single" w:color="D0D0D0" w:sz="2" w:space="4"/>
          <w:left w:val="single" w:color="D0D0D0" w:sz="2" w:space="4"/>
          <w:right w:val="single" w:color="D0D0D0" w:sz="2" w:space="4"/>
        </w:pBdr>
        <w:spacing w:before="160"/>
        <w:jc w:val="center"/>
      </w:pPr>
      <w:r>
        <w:drawing>
          <wp:inline distT="0" distB="0" distL="0" distR="0">
            <wp:extent cx="552450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590925"/>
                    </a:xfrm>
                    <a:prstGeom prst="rect">
                      <a:avLst/>
                    </a:prstGeom>
                  </pic:spPr>
                </pic:pic>
              </a:graphicData>
            </a:graphic>
          </wp:inline>
        </w:drawing>
      </w:r>
    </w:p>
    <w:p>
      <w:pPr>
        <w:spacing w:after="300" w:before="80"/>
        <w:jc w:val="center"/>
      </w:pPr>
      <w:r>
        <w:rPr>
          <w:i/>
          <w:iCs/>
          <w:color w:val="595959"/>
          <w:sz w:val="20"/>
          <w:szCs w:val="20"/>
        </w:rPr>
        <w:t xml:space="preserve">Figure 6. Enhanced dashboard with live student activity.</w:t>
      </w:r>
    </w:p>
    <w:p>
      <w:pPr>
        <w:pBdr>
          <w:top w:val="single" w:color="D0D0D0" w:sz="2" w:space="4"/>
          <w:bottom w:val="single" w:color="D0D0D0" w:sz="2" w:space="4"/>
          <w:left w:val="single" w:color="D0D0D0" w:sz="2" w:space="4"/>
          <w:right w:val="single" w:color="D0D0D0" w:sz="2" w:space="4"/>
        </w:pBdr>
        <w:spacing w:before="160"/>
        <w:jc w:val="center"/>
      </w:pPr>
      <w:r>
        <w:drawing>
          <wp:inline distT="0" distB="0" distL="0" distR="0">
            <wp:extent cx="552450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3590925"/>
                    </a:xfrm>
                    <a:prstGeom prst="rect">
                      <a:avLst/>
                    </a:prstGeom>
                  </pic:spPr>
                </pic:pic>
              </a:graphicData>
            </a:graphic>
          </wp:inline>
        </w:drawing>
      </w:r>
    </w:p>
    <w:p>
      <w:pPr>
        <w:spacing w:after="300" w:before="80"/>
        <w:jc w:val="center"/>
      </w:pPr>
      <w:r>
        <w:rPr>
          <w:i/>
          <w:iCs/>
          <w:color w:val="595959"/>
          <w:sz w:val="20"/>
          <w:szCs w:val="20"/>
        </w:rPr>
        <w:t xml:space="preserve">Figure 7. Professor dashboard with the server online.</w:t>
      </w:r>
    </w:p>
    <w:p>
      <w:pPr>
        <w:pStyle w:val="Heading1"/>
        <w:pBdr>
          <w:bottom w:val="single" w:color="2E74B5" w:sz="8" w:space="4"/>
        </w:pBdr>
        <w:spacing w:after="180" w:before="360"/>
      </w:pPr>
      <w:r>
        <w:rPr>
          <w:b/>
          <w:bCs/>
          <w:color w:val="1F3864"/>
          <w:sz w:val="30"/>
          <w:szCs w:val="30"/>
        </w:rPr>
        <w:t xml:space="preserve">12.  Live Student Activity</w:t>
      </w:r>
    </w:p>
    <w:p>
      <w:pPr>
        <w:spacing w:after="160" w:line="300"/>
        <w:jc w:val="both"/>
      </w:pPr>
      <w:r>
        <w:rPr>
          <w:color w:val="1A1A1A"/>
          <w:sz w:val="22"/>
          <w:szCs w:val="22"/>
        </w:rPr>
        <w:t xml:space="preserve">The Live Student Activity panel lets the professor monitor every connected student in real time, showing student name, Quiz ID, progress, status, and connected time. For example: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800"/>
        <w:gridCol w:w="2500"/>
      </w:tblGrid>
      <w:tr>
        <w:trPr>
          <w:tblHeader/>
        </w:trPr>
        <w:tc>
          <w:tcPr>
            <w:tcW w:type="dxa" w:w="2000"/>
            <w:shd w:fill="1F3864" w:val="clear"/>
            <w:tcMar>
              <w:top w:type="dxa" w:w="100"/>
              <w:left w:type="dxa" w:w="120"/>
              <w:bottom w:type="dxa" w:w="100"/>
              <w:right w:type="dxa" w:w="120"/>
            </w:tcMar>
            <w:vAlign w:val="center"/>
          </w:tcPr>
          <w:p>
            <w:pPr>
              <w:jc w:val="left"/>
            </w:pPr>
            <w:r>
              <w:rPr>
                <w:b/>
                <w:bCs/>
                <w:color w:val="FFFFFF"/>
                <w:sz w:val="21"/>
                <w:szCs w:val="21"/>
              </w:rPr>
              <w:t xml:space="preserve">Student</w:t>
            </w:r>
          </w:p>
        </w:tc>
        <w:tc>
          <w:tcPr>
            <w:tcW w:type="dxa" w:w="3200"/>
            <w:shd w:fill="1F3864" w:val="clear"/>
            <w:tcMar>
              <w:top w:type="dxa" w:w="100"/>
              <w:left w:type="dxa" w:w="120"/>
              <w:bottom w:type="dxa" w:w="100"/>
              <w:right w:type="dxa" w:w="120"/>
            </w:tcMar>
            <w:vAlign w:val="center"/>
          </w:tcPr>
          <w:p>
            <w:pPr>
              <w:jc w:val="left"/>
            </w:pPr>
            <w:r>
              <w:rPr>
                <w:b/>
                <w:bCs/>
                <w:color w:val="FFFFFF"/>
                <w:sz w:val="21"/>
                <w:szCs w:val="21"/>
              </w:rPr>
              <w:t xml:space="preserve">Quiz ID</w:t>
            </w:r>
          </w:p>
        </w:tc>
        <w:tc>
          <w:tcPr>
            <w:tcW w:type="dxa" w:w="1800"/>
            <w:shd w:fill="1F3864" w:val="clear"/>
            <w:tcMar>
              <w:top w:type="dxa" w:w="100"/>
              <w:left w:type="dxa" w:w="120"/>
              <w:bottom w:type="dxa" w:w="100"/>
              <w:right w:type="dxa" w:w="120"/>
            </w:tcMar>
            <w:vAlign w:val="center"/>
          </w:tcPr>
          <w:p>
            <w:pPr>
              <w:jc w:val="left"/>
            </w:pPr>
            <w:r>
              <w:rPr>
                <w:b/>
                <w:bCs/>
                <w:color w:val="FFFFFF"/>
                <w:sz w:val="21"/>
                <w:szCs w:val="21"/>
              </w:rPr>
              <w:t xml:space="preserve">Progress</w:t>
            </w:r>
          </w:p>
        </w:tc>
        <w:tc>
          <w:tcPr>
            <w:tcW w:type="dxa" w:w="2500"/>
            <w:shd w:fill="1F3864" w:val="clear"/>
            <w:tcMar>
              <w:top w:type="dxa" w:w="100"/>
              <w:left w:type="dxa" w:w="120"/>
              <w:bottom w:type="dxa" w:w="100"/>
              <w:right w:type="dxa" w:w="120"/>
            </w:tcMar>
            <w:vAlign w:val="center"/>
          </w:tcPr>
          <w:p>
            <w:pPr>
              <w:jc w:val="left"/>
            </w:pPr>
            <w:r>
              <w:rPr>
                <w:b/>
                <w:bCs/>
                <w:color w:val="FFFFFF"/>
                <w:sz w:val="21"/>
                <w:szCs w:val="21"/>
              </w:rPr>
              <w:t xml:space="preserve">Status</w:t>
            </w:r>
          </w:p>
        </w:tc>
      </w:tr>
      <w:tr>
        <w:tc>
          <w:tcPr>
            <w:tcW w:type="dxa" w:w="2000"/>
            <w:shd w:fill="FFFFFF" w:val="clear"/>
            <w:tcMar>
              <w:top w:type="dxa" w:w="100"/>
              <w:left w:type="dxa" w:w="120"/>
              <w:bottom w:type="dxa" w:w="100"/>
              <w:right w:type="dxa" w:w="120"/>
            </w:tcMar>
            <w:vAlign w:val="center"/>
          </w:tcPr>
          <w:p>
            <w:pPr>
              <w:jc w:val="left"/>
            </w:pPr>
            <w:r>
              <w:rPr>
                <w:b w:val="false"/>
                <w:bCs w:val="false"/>
                <w:color w:val="1A1A1A"/>
                <w:sz w:val="21"/>
                <w:szCs w:val="21"/>
              </w:rPr>
              <w:t xml:space="preserve">C</w:t>
            </w:r>
          </w:p>
        </w:tc>
        <w:tc>
          <w:tcPr>
            <w:tcW w:type="dxa" w:w="3200"/>
            <w:shd w:fill="FFFFFF" w:val="clear"/>
            <w:tcMar>
              <w:top w:type="dxa" w:w="100"/>
              <w:left w:type="dxa" w:w="120"/>
              <w:bottom w:type="dxa" w:w="100"/>
              <w:right w:type="dxa" w:w="120"/>
            </w:tcMar>
            <w:vAlign w:val="center"/>
          </w:tcPr>
          <w:p>
            <w:pPr>
              <w:jc w:val="left"/>
            </w:pPr>
            <w:r>
              <w:rPr>
                <w:b w:val="false"/>
                <w:bCs w:val="false"/>
                <w:color w:val="1A1A1A"/>
                <w:sz w:val="21"/>
                <w:szCs w:val="21"/>
              </w:rPr>
              <w:t xml:space="preserve">003343551222</w:t>
            </w:r>
          </w:p>
        </w:tc>
        <w:tc>
          <w:tcPr>
            <w:tcW w:type="dxa" w:w="1800"/>
            <w:shd w:fill="FFFFFF" w:val="clear"/>
            <w:tcMar>
              <w:top w:type="dxa" w:w="100"/>
              <w:left w:type="dxa" w:w="120"/>
              <w:bottom w:type="dxa" w:w="100"/>
              <w:right w:type="dxa" w:w="120"/>
            </w:tcMar>
            <w:vAlign w:val="center"/>
          </w:tcPr>
          <w:p>
            <w:pPr>
              <w:jc w:val="left"/>
            </w:pPr>
            <w:r>
              <w:rPr>
                <w:b w:val="false"/>
                <w:bCs w:val="false"/>
                <w:color w:val="1A1A1A"/>
                <w:sz w:val="21"/>
                <w:szCs w:val="21"/>
              </w:rPr>
              <w:t xml:space="preserve">0/5</w:t>
            </w:r>
          </w:p>
        </w:tc>
        <w:tc>
          <w:tcPr>
            <w:tcW w:type="dxa" w:w="2500"/>
            <w:shd w:fill="FFFFFF" w:val="clear"/>
            <w:tcMar>
              <w:top w:type="dxa" w:w="100"/>
              <w:left w:type="dxa" w:w="120"/>
              <w:bottom w:type="dxa" w:w="100"/>
              <w:right w:type="dxa" w:w="120"/>
            </w:tcMar>
            <w:vAlign w:val="center"/>
          </w:tcPr>
          <w:p>
            <w:pPr>
              <w:jc w:val="left"/>
            </w:pPr>
            <w:r>
              <w:rPr>
                <w:b w:val="false"/>
                <w:bCs w:val="false"/>
                <w:color w:val="1A1A1A"/>
                <w:sz w:val="21"/>
                <w:szCs w:val="21"/>
              </w:rPr>
              <w:t xml:space="preserve">IN PROGRESS</w:t>
            </w:r>
          </w:p>
        </w:tc>
      </w:tr>
      <w:tr>
        <w:tc>
          <w:tcPr>
            <w:tcW w:type="dxa" w:w="2000"/>
            <w:shd w:fill="EAF1FB" w:val="clear"/>
            <w:tcMar>
              <w:top w:type="dxa" w:w="100"/>
              <w:left w:type="dxa" w:w="120"/>
              <w:bottom w:type="dxa" w:w="100"/>
              <w:right w:type="dxa" w:w="120"/>
            </w:tcMar>
            <w:vAlign w:val="center"/>
          </w:tcPr>
          <w:p>
            <w:pPr>
              <w:jc w:val="left"/>
            </w:pPr>
            <w:r>
              <w:rPr>
                <w:b w:val="false"/>
                <w:bCs w:val="false"/>
                <w:color w:val="1A1A1A"/>
                <w:sz w:val="21"/>
                <w:szCs w:val="21"/>
              </w:rPr>
              <w:t xml:space="preserve">D</w:t>
            </w:r>
          </w:p>
        </w:tc>
        <w:tc>
          <w:tcPr>
            <w:tcW w:type="dxa" w:w="3200"/>
            <w:shd w:fill="EAF1FB" w:val="clear"/>
            <w:tcMar>
              <w:top w:type="dxa" w:w="100"/>
              <w:left w:type="dxa" w:w="120"/>
              <w:bottom w:type="dxa" w:w="100"/>
              <w:right w:type="dxa" w:w="120"/>
            </w:tcMar>
            <w:vAlign w:val="center"/>
          </w:tcPr>
          <w:p>
            <w:pPr>
              <w:jc w:val="left"/>
            </w:pPr>
            <w:r>
              <w:rPr>
                <w:b w:val="false"/>
                <w:bCs w:val="false"/>
                <w:color w:val="1A1A1A"/>
                <w:sz w:val="21"/>
                <w:szCs w:val="21"/>
              </w:rPr>
              <w:t xml:space="preserve">003745739071</w:t>
            </w:r>
          </w:p>
        </w:tc>
        <w:tc>
          <w:tcPr>
            <w:tcW w:type="dxa" w:w="1800"/>
            <w:shd w:fill="EAF1FB" w:val="clear"/>
            <w:tcMar>
              <w:top w:type="dxa" w:w="100"/>
              <w:left w:type="dxa" w:w="120"/>
              <w:bottom w:type="dxa" w:w="100"/>
              <w:right w:type="dxa" w:w="120"/>
            </w:tcMar>
            <w:vAlign w:val="center"/>
          </w:tcPr>
          <w:p>
            <w:pPr>
              <w:jc w:val="left"/>
            </w:pPr>
            <w:r>
              <w:rPr>
                <w:b w:val="false"/>
                <w:bCs w:val="false"/>
                <w:color w:val="1A1A1A"/>
                <w:sz w:val="21"/>
                <w:szCs w:val="21"/>
              </w:rPr>
              <w:t xml:space="preserve">0/5</w:t>
            </w:r>
          </w:p>
        </w:tc>
        <w:tc>
          <w:tcPr>
            <w:tcW w:type="dxa" w:w="2500"/>
            <w:shd w:fill="EAF1FB" w:val="clear"/>
            <w:tcMar>
              <w:top w:type="dxa" w:w="100"/>
              <w:left w:type="dxa" w:w="120"/>
              <w:bottom w:type="dxa" w:w="100"/>
              <w:right w:type="dxa" w:w="120"/>
            </w:tcMar>
            <w:vAlign w:val="center"/>
          </w:tcPr>
          <w:p>
            <w:pPr>
              <w:jc w:val="left"/>
            </w:pPr>
            <w:r>
              <w:rPr>
                <w:b w:val="false"/>
                <w:bCs w:val="false"/>
                <w:color w:val="1A1A1A"/>
                <w:sz w:val="21"/>
                <w:szCs w:val="21"/>
              </w:rPr>
              <w:t xml:space="preserve">IN PROGRESS</w:t>
            </w:r>
          </w:p>
        </w:tc>
      </w:tr>
      <w:tr>
        <w:tc>
          <w:tcPr>
            <w:tcW w:type="dxa" w:w="2000"/>
            <w:shd w:fill="FFFFFF" w:val="clear"/>
            <w:tcMar>
              <w:top w:type="dxa" w:w="100"/>
              <w:left w:type="dxa" w:w="120"/>
              <w:bottom w:type="dxa" w:w="100"/>
              <w:right w:type="dxa" w:w="120"/>
            </w:tcMar>
            <w:vAlign w:val="center"/>
          </w:tcPr>
          <w:p>
            <w:pPr>
              <w:jc w:val="left"/>
            </w:pPr>
            <w:r>
              <w:rPr>
                <w:b w:val="false"/>
                <w:bCs w:val="false"/>
                <w:color w:val="1A1A1A"/>
                <w:sz w:val="21"/>
                <w:szCs w:val="21"/>
              </w:rPr>
              <w:t xml:space="preserve">E</w:t>
            </w:r>
          </w:p>
        </w:tc>
        <w:tc>
          <w:tcPr>
            <w:tcW w:type="dxa" w:w="3200"/>
            <w:shd w:fill="FFFFFF" w:val="clear"/>
            <w:tcMar>
              <w:top w:type="dxa" w:w="100"/>
              <w:left w:type="dxa" w:w="120"/>
              <w:bottom w:type="dxa" w:w="100"/>
              <w:right w:type="dxa" w:w="120"/>
            </w:tcMar>
            <w:vAlign w:val="center"/>
          </w:tcPr>
          <w:p>
            <w:pPr>
              <w:jc w:val="left"/>
            </w:pPr>
            <w:r>
              <w:rPr>
                <w:b w:val="false"/>
                <w:bCs w:val="false"/>
                <w:color w:val="1A1A1A"/>
                <w:sz w:val="21"/>
                <w:szCs w:val="21"/>
              </w:rPr>
              <w:t xml:space="preserve">003945074773</w:t>
            </w:r>
          </w:p>
        </w:tc>
        <w:tc>
          <w:tcPr>
            <w:tcW w:type="dxa" w:w="1800"/>
            <w:shd w:fill="FFFFFF" w:val="clear"/>
            <w:tcMar>
              <w:top w:type="dxa" w:w="100"/>
              <w:left w:type="dxa" w:w="120"/>
              <w:bottom w:type="dxa" w:w="100"/>
              <w:right w:type="dxa" w:w="120"/>
            </w:tcMar>
            <w:vAlign w:val="center"/>
          </w:tcPr>
          <w:p>
            <w:pPr>
              <w:jc w:val="left"/>
            </w:pPr>
            <w:r>
              <w:rPr>
                <w:b w:val="false"/>
                <w:bCs w:val="false"/>
                <w:color w:val="1A1A1A"/>
                <w:sz w:val="21"/>
                <w:szCs w:val="21"/>
              </w:rPr>
              <w:t xml:space="preserve">5/5</w:t>
            </w:r>
          </w:p>
        </w:tc>
        <w:tc>
          <w:tcPr>
            <w:tcW w:type="dxa" w:w="2500"/>
            <w:shd w:fill="FFFFFF" w:val="clear"/>
            <w:tcMar>
              <w:top w:type="dxa" w:w="100"/>
              <w:left w:type="dxa" w:w="120"/>
              <w:bottom w:type="dxa" w:w="100"/>
              <w:right w:type="dxa" w:w="120"/>
            </w:tcMar>
            <w:vAlign w:val="center"/>
          </w:tcPr>
          <w:p>
            <w:pPr>
              <w:jc w:val="left"/>
            </w:pPr>
            <w:r>
              <w:rPr>
                <w:b w:val="false"/>
                <w:bCs w:val="false"/>
                <w:color w:val="1A1A1A"/>
                <w:sz w:val="21"/>
                <w:szCs w:val="21"/>
              </w:rPr>
              <w:t xml:space="preserve">COMPLETED</w:t>
            </w:r>
          </w:p>
        </w:tc>
      </w:tr>
    </w:tbl>
    <w:p>
      <w:pPr>
        <w:spacing w:after="160" w:line="300"/>
        <w:jc w:val="both"/>
      </w:pPr>
      <w:r>
        <w:rPr>
          <w:color w:val="1A1A1A"/>
          <w:sz w:val="22"/>
          <w:szCs w:val="22"/>
        </w:rPr>
        <w:t xml:space="preserve">This gives the professor a real-time, at-a-glance view of classroom quiz activity as it unfolds.</w:t>
      </w:r>
    </w:p>
    <w:p>
      <w:pPr>
        <w:pBdr>
          <w:top w:val="single" w:color="D0D0D0" w:sz="2" w:space="4"/>
          <w:bottom w:val="single" w:color="D0D0D0" w:sz="2" w:space="4"/>
          <w:left w:val="single" w:color="D0D0D0" w:sz="2" w:space="4"/>
          <w:right w:val="single" w:color="D0D0D0" w:sz="2" w:space="4"/>
        </w:pBdr>
        <w:spacing w:before="160"/>
        <w:jc w:val="center"/>
      </w:pPr>
      <w:r>
        <w:drawing>
          <wp:inline distT="0" distB="0" distL="0" distR="0">
            <wp:extent cx="552450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3590925"/>
                    </a:xfrm>
                    <a:prstGeom prst="rect">
                      <a:avLst/>
                    </a:prstGeom>
                  </pic:spPr>
                </pic:pic>
              </a:graphicData>
            </a:graphic>
          </wp:inline>
        </w:drawing>
      </w:r>
    </w:p>
    <w:p>
      <w:pPr>
        <w:spacing w:after="300" w:before="80"/>
        <w:jc w:val="center"/>
      </w:pPr>
      <w:r>
        <w:rPr>
          <w:i/>
          <w:iCs/>
          <w:color w:val="595959"/>
          <w:sz w:val="20"/>
          <w:szCs w:val="20"/>
        </w:rPr>
        <w:t xml:space="preserve">Figure 8. Server configuration and randomized quiz generation.</w:t>
      </w:r>
    </w:p>
    <w:p>
      <w:pPr>
        <w:pBdr>
          <w:top w:val="single" w:color="D0D0D0" w:sz="2" w:space="4"/>
          <w:bottom w:val="single" w:color="D0D0D0" w:sz="2" w:space="4"/>
          <w:left w:val="single" w:color="D0D0D0" w:sz="2" w:space="4"/>
          <w:right w:val="single" w:color="D0D0D0" w:sz="2" w:space="4"/>
        </w:pBdr>
        <w:spacing w:before="160"/>
        <w:jc w:val="center"/>
      </w:pPr>
      <w:r>
        <w:drawing>
          <wp:inline distT="0" distB="0" distL="0" distR="0">
            <wp:extent cx="5524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3619500"/>
                    </a:xfrm>
                    <a:prstGeom prst="rect">
                      <a:avLst/>
                    </a:prstGeom>
                  </pic:spPr>
                </pic:pic>
              </a:graphicData>
            </a:graphic>
          </wp:inline>
        </w:drawing>
      </w:r>
    </w:p>
    <w:p>
      <w:pPr>
        <w:spacing w:after="300" w:before="80"/>
        <w:jc w:val="center"/>
      </w:pPr>
      <w:r>
        <w:rPr>
          <w:i/>
          <w:iCs/>
          <w:color w:val="595959"/>
          <w:sz w:val="20"/>
          <w:szCs w:val="20"/>
        </w:rPr>
        <w:t xml:space="preserve">Figure 9. Server console processing multiple completed quizzes.</w:t>
      </w:r>
    </w:p>
    <w:p>
      <w:pPr>
        <w:pBdr>
          <w:top w:val="single" w:color="D0D0D0" w:sz="2" w:space="4"/>
          <w:bottom w:val="single" w:color="D0D0D0" w:sz="2" w:space="4"/>
          <w:left w:val="single" w:color="D0D0D0" w:sz="2" w:space="4"/>
          <w:right w:val="single" w:color="D0D0D0" w:sz="2" w:space="4"/>
        </w:pBdr>
        <w:spacing w:before="160"/>
        <w:jc w:val="center"/>
      </w:pPr>
      <w:r>
        <w:drawing>
          <wp:inline distT="0" distB="0" distL="0" distR="0">
            <wp:extent cx="5524500" cy="443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4438650"/>
                    </a:xfrm>
                    <a:prstGeom prst="rect">
                      <a:avLst/>
                    </a:prstGeom>
                  </pic:spPr>
                </pic:pic>
              </a:graphicData>
            </a:graphic>
          </wp:inline>
        </w:drawing>
      </w:r>
    </w:p>
    <w:p>
      <w:pPr>
        <w:spacing w:after="300" w:before="80"/>
        <w:jc w:val="center"/>
      </w:pPr>
      <w:r>
        <w:rPr>
          <w:i/>
          <w:iCs/>
          <w:color w:val="595959"/>
          <w:sz w:val="20"/>
          <w:szCs w:val="20"/>
        </w:rPr>
        <w:t xml:space="preserve">Figure 10. Server-side score calculation and result storage.</w:t>
      </w:r>
    </w:p>
    <w:p>
      <w:pPr>
        <w:pStyle w:val="Heading1"/>
        <w:pBdr>
          <w:bottom w:val="single" w:color="2E74B5" w:sz="8" w:space="4"/>
        </w:pBdr>
        <w:spacing w:after="180" w:before="360"/>
      </w:pPr>
      <w:r>
        <w:rPr>
          <w:b/>
          <w:bCs/>
          <w:color w:val="1F3864"/>
          <w:sz w:val="30"/>
          <w:szCs w:val="30"/>
        </w:rPr>
        <w:t xml:space="preserve">13.  Completed Quiz Results and Data Storage</w:t>
      </w:r>
    </w:p>
    <w:p>
      <w:pPr>
        <w:spacing w:after="160" w:line="300"/>
        <w:jc w:val="both"/>
      </w:pPr>
      <w:r>
        <w:rPr>
          <w:color w:val="1A1A1A"/>
          <w:sz w:val="22"/>
          <w:szCs w:val="22"/>
        </w:rPr>
        <w:t xml:space="preserve">Alongside live activity, the professor dashboard maintains a dedicated section for completed attempts, recording student name, Quiz ID, score, percentage, completion status, and submission time. Because these records are written to quiz_results.csv, they remain available even after the quiz session ends — and after the application itself is restarted — giving the professor persistent, reviewable records of every attempt.</w:t>
      </w:r>
    </w:p>
    <w:p>
      <w:pPr>
        <w:pBdr>
          <w:top w:val="single" w:color="D0D0D0" w:sz="2" w:space="4"/>
          <w:bottom w:val="single" w:color="D0D0D0" w:sz="2" w:space="4"/>
          <w:left w:val="single" w:color="D0D0D0" w:sz="2" w:space="4"/>
          <w:right w:val="single" w:color="D0D0D0" w:sz="2" w:space="4"/>
        </w:pBdr>
        <w:spacing w:before="160"/>
        <w:jc w:val="center"/>
      </w:pPr>
      <w:r>
        <w:drawing>
          <wp:inline distT="0" distB="0" distL="0" distR="0">
            <wp:extent cx="5524500" cy="609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24500" cy="6096000"/>
                    </a:xfrm>
                    <a:prstGeom prst="rect">
                      <a:avLst/>
                    </a:prstGeom>
                  </pic:spPr>
                </pic:pic>
              </a:graphicData>
            </a:graphic>
          </wp:inline>
        </w:drawing>
      </w:r>
    </w:p>
    <w:p>
      <w:pPr>
        <w:spacing w:after="300" w:before="80"/>
        <w:jc w:val="center"/>
      </w:pPr>
      <w:r>
        <w:rPr>
          <w:i/>
          <w:iCs/>
          <w:color w:val="595959"/>
          <w:sz w:val="20"/>
          <w:szCs w:val="20"/>
        </w:rPr>
        <w:t xml:space="preserve">Figure 11. Professor results dashboard during testing.</w:t>
      </w:r>
    </w:p>
    <w:p>
      <w:pPr>
        <w:pStyle w:val="Heading1"/>
        <w:pBdr>
          <w:bottom w:val="single" w:color="2E74B5" w:sz="8" w:space="4"/>
        </w:pBdr>
        <w:spacing w:after="180" w:before="360"/>
      </w:pPr>
      <w:r>
        <w:rPr>
          <w:b/>
          <w:bCs/>
          <w:color w:val="1F3864"/>
          <w:sz w:val="30"/>
          <w:szCs w:val="30"/>
        </w:rPr>
        <w:t xml:space="preserve">14.  Professor Quiz Creator</w:t>
      </w:r>
    </w:p>
    <w:p>
      <w:pPr>
        <w:spacing w:after="160" w:line="300"/>
        <w:jc w:val="both"/>
      </w:pPr>
      <w:r>
        <w:rPr>
          <w:color w:val="1A1A1A"/>
          <w:sz w:val="22"/>
          <w:szCs w:val="22"/>
        </w:rPr>
        <w:t xml:space="preserve">The Create Classroom Quiz interface lets the professor author new questions — entering the question text, four answer options, and the correct answer — without ever touching the underlying Python source code. Submitted questions are added directly to the question bank used by the quiz application.</w:t>
      </w:r>
    </w:p>
    <w:p>
      <w:pPr>
        <w:pBdr>
          <w:top w:val="single" w:color="D0D0D0" w:sz="2" w:space="4"/>
          <w:bottom w:val="single" w:color="D0D0D0" w:sz="2" w:space="4"/>
          <w:left w:val="single" w:color="D0D0D0" w:sz="2" w:space="4"/>
          <w:right w:val="single" w:color="D0D0D0" w:sz="2" w:space="4"/>
        </w:pBdr>
        <w:spacing w:before="160"/>
        <w:jc w:val="center"/>
      </w:pPr>
      <w:r>
        <w:drawing>
          <wp:inline distT="0" distB="0" distL="0" distR="0">
            <wp:extent cx="552450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24500" cy="3590925"/>
                    </a:xfrm>
                    <a:prstGeom prst="rect">
                      <a:avLst/>
                    </a:prstGeom>
                  </pic:spPr>
                </pic:pic>
              </a:graphicData>
            </a:graphic>
          </wp:inline>
        </w:drawing>
      </w:r>
    </w:p>
    <w:p>
      <w:pPr>
        <w:spacing w:after="300" w:before="80"/>
        <w:jc w:val="center"/>
      </w:pPr>
      <w:r>
        <w:rPr>
          <w:i/>
          <w:iCs/>
          <w:color w:val="595959"/>
          <w:sz w:val="20"/>
          <w:szCs w:val="20"/>
        </w:rPr>
        <w:t xml:space="preserve">Figure 12. Professor Quiz Creator interface.</w:t>
      </w:r>
    </w:p>
    <w:p>
      <w:pPr>
        <w:pStyle w:val="Heading1"/>
        <w:pBdr>
          <w:bottom w:val="single" w:color="2E74B5" w:sz="8" w:space="4"/>
        </w:pBdr>
        <w:spacing w:after="180" w:before="360"/>
      </w:pPr>
      <w:r>
        <w:rPr>
          <w:b/>
          <w:bCs/>
          <w:color w:val="1F3864"/>
          <w:sz w:val="30"/>
          <w:szCs w:val="30"/>
        </w:rPr>
        <w:t xml:space="preserve">15.  Major Features</w:t>
      </w:r>
    </w:p>
    <w:p>
      <w:pPr>
        <w:pStyle w:val="ListParagraph"/>
        <w:numPr>
          <w:ilvl w:val="0"/>
          <w:numId w:val="2"/>
        </w:numPr>
        <w:spacing w:after="90"/>
      </w:pPr>
      <w:r>
        <w:rPr>
          <w:color w:val="1A1A1A"/>
          <w:sz w:val="22"/>
          <w:szCs w:val="22"/>
        </w:rPr>
        <w:t xml:space="preserve">Client-server architecture with reliable TCP socket communication</w:t>
      </w:r>
    </w:p>
    <w:p>
      <w:pPr>
        <w:pStyle w:val="ListParagraph"/>
        <w:numPr>
          <w:ilvl w:val="0"/>
          <w:numId w:val="2"/>
        </w:numPr>
        <w:spacing w:after="90"/>
      </w:pPr>
      <w:r>
        <w:rPr>
          <w:color w:val="1A1A1A"/>
          <w:sz w:val="22"/>
          <w:szCs w:val="22"/>
        </w:rPr>
        <w:t xml:space="preserve">Multi-client support through multithreading</w:t>
      </w:r>
    </w:p>
    <w:p>
      <w:pPr>
        <w:pStyle w:val="ListParagraph"/>
        <w:numPr>
          <w:ilvl w:val="0"/>
          <w:numId w:val="2"/>
        </w:numPr>
        <w:spacing w:after="90"/>
      </w:pPr>
      <w:r>
        <w:rPr>
          <w:color w:val="1A1A1A"/>
          <w:sz w:val="22"/>
          <w:szCs w:val="22"/>
        </w:rPr>
        <w:t xml:space="preserve">Randomized, individualized question generation</w:t>
      </w:r>
    </w:p>
    <w:p>
      <w:pPr>
        <w:pStyle w:val="ListParagraph"/>
        <w:numPr>
          <w:ilvl w:val="0"/>
          <w:numId w:val="2"/>
        </w:numPr>
        <w:spacing w:after="90"/>
      </w:pPr>
      <w:r>
        <w:rPr>
          <w:color w:val="1A1A1A"/>
          <w:sz w:val="22"/>
          <w:szCs w:val="22"/>
        </w:rPr>
        <w:t xml:space="preserve">Unique Quiz IDs for tracking every attempt</w:t>
      </w:r>
    </w:p>
    <w:p>
      <w:pPr>
        <w:pStyle w:val="ListParagraph"/>
        <w:numPr>
          <w:ilvl w:val="0"/>
          <w:numId w:val="2"/>
        </w:numPr>
        <w:spacing w:after="90"/>
      </w:pPr>
      <w:r>
        <w:rPr>
          <w:color w:val="1A1A1A"/>
          <w:sz w:val="22"/>
          <w:szCs w:val="22"/>
        </w:rPr>
        <w:t xml:space="preserve">Graphical student interface built with Tkinter</w:t>
      </w:r>
    </w:p>
    <w:p>
      <w:pPr>
        <w:pStyle w:val="ListParagraph"/>
        <w:numPr>
          <w:ilvl w:val="0"/>
          <w:numId w:val="2"/>
        </w:numPr>
        <w:spacing w:after="90"/>
      </w:pPr>
      <w:r>
        <w:rPr>
          <w:color w:val="1A1A1A"/>
          <w:sz w:val="22"/>
          <w:szCs w:val="22"/>
        </w:rPr>
        <w:t xml:space="preserve">Graphical professor dashboard</w:t>
      </w:r>
    </w:p>
    <w:p>
      <w:pPr>
        <w:pStyle w:val="ListParagraph"/>
        <w:numPr>
          <w:ilvl w:val="0"/>
          <w:numId w:val="2"/>
        </w:numPr>
        <w:spacing w:after="90"/>
      </w:pPr>
      <w:r>
        <w:rPr>
          <w:color w:val="1A1A1A"/>
          <w:sz w:val="22"/>
          <w:szCs w:val="22"/>
        </w:rPr>
        <w:t xml:space="preserve">Live student activity monitoring</w:t>
      </w:r>
    </w:p>
    <w:p>
      <w:pPr>
        <w:pStyle w:val="ListParagraph"/>
        <w:numPr>
          <w:ilvl w:val="0"/>
          <w:numId w:val="2"/>
        </w:numPr>
        <w:spacing w:after="90"/>
      </w:pPr>
      <w:r>
        <w:rPr>
          <w:color w:val="1A1A1A"/>
          <w:sz w:val="22"/>
          <w:szCs w:val="22"/>
        </w:rPr>
        <w:t xml:space="preserve">Automatic score and percentage calculation</w:t>
      </w:r>
    </w:p>
    <w:p>
      <w:pPr>
        <w:pStyle w:val="ListParagraph"/>
        <w:numPr>
          <w:ilvl w:val="0"/>
          <w:numId w:val="2"/>
        </w:numPr>
        <w:spacing w:after="90"/>
      </w:pPr>
      <w:r>
        <w:rPr>
          <w:color w:val="1A1A1A"/>
          <w:sz w:val="22"/>
          <w:szCs w:val="22"/>
        </w:rPr>
        <w:t xml:space="preserve">Class average and highest-score calculation</w:t>
      </w:r>
    </w:p>
    <w:p>
      <w:pPr>
        <w:pStyle w:val="ListParagraph"/>
        <w:numPr>
          <w:ilvl w:val="0"/>
          <w:numId w:val="2"/>
        </w:numPr>
        <w:spacing w:after="90"/>
      </w:pPr>
      <w:r>
        <w:rPr>
          <w:color w:val="1A1A1A"/>
          <w:sz w:val="22"/>
          <w:szCs w:val="22"/>
        </w:rPr>
        <w:t xml:space="preserve">Online / offline server status indication</w:t>
      </w:r>
    </w:p>
    <w:p>
      <w:pPr>
        <w:pStyle w:val="ListParagraph"/>
        <w:numPr>
          <w:ilvl w:val="0"/>
          <w:numId w:val="2"/>
        </w:numPr>
        <w:spacing w:after="90"/>
      </w:pPr>
      <w:r>
        <w:rPr>
          <w:color w:val="1A1A1A"/>
          <w:sz w:val="22"/>
          <w:szCs w:val="22"/>
        </w:rPr>
        <w:t xml:space="preserve">Persistent CSV-based result storage</w:t>
      </w:r>
    </w:p>
    <w:p>
      <w:pPr>
        <w:pStyle w:val="ListParagraph"/>
        <w:numPr>
          <w:ilvl w:val="0"/>
          <w:numId w:val="2"/>
        </w:numPr>
        <w:spacing w:after="90"/>
      </w:pPr>
      <w:r>
        <w:rPr>
          <w:color w:val="1A1A1A"/>
          <w:sz w:val="22"/>
          <w:szCs w:val="22"/>
        </w:rPr>
        <w:t xml:space="preserve">Graphical quiz creation interface for professors</w:t>
      </w:r>
    </w:p>
    <w:p>
      <w:pPr>
        <w:pStyle w:val="Heading1"/>
        <w:pBdr>
          <w:bottom w:val="single" w:color="2E74B5" w:sz="8" w:space="4"/>
        </w:pBdr>
        <w:spacing w:after="180" w:before="360"/>
      </w:pPr>
      <w:r>
        <w:rPr>
          <w:b/>
          <w:bCs/>
          <w:color w:val="1F3864"/>
          <w:sz w:val="30"/>
          <w:szCs w:val="30"/>
        </w:rPr>
        <w:t xml:space="preserve">16.  Testing and Results</w:t>
      </w:r>
    </w:p>
    <w:p>
      <w:pPr>
        <w:spacing w:after="160" w:line="300"/>
        <w:jc w:val="both"/>
      </w:pPr>
      <w:r>
        <w:rPr>
          <w:color w:val="1A1A1A"/>
          <w:sz w:val="22"/>
          <w:szCs w:val="22"/>
        </w:rPr>
        <w:t xml:space="preserve">The system was tested through repeated student connections and multiple simultaneous quiz attempts. Testing confirmed successful client connection, randomized quiz creation, unique ID generation, question delivery, answer submission, score calculation, result persistence, and professor-side monitoring. The final dashboard correctly reflects completed quizzes, students in progress, class average, highest score, live activity, and full submission history.</w:t>
      </w:r>
    </w:p>
    <w:p>
      <w:pPr>
        <w:pStyle w:val="Heading1"/>
        <w:pBdr>
          <w:bottom w:val="single" w:color="2E74B5" w:sz="8" w:space="4"/>
        </w:pBdr>
        <w:spacing w:after="180" w:before="360"/>
      </w:pPr>
      <w:r>
        <w:rPr>
          <w:b/>
          <w:bCs/>
          <w:color w:val="1F3864"/>
          <w:sz w:val="30"/>
          <w:szCs w:val="30"/>
        </w:rPr>
        <w:t xml:space="preserve">17.  Challenges and Solutions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200"/>
        <w:gridCol w:w="5300"/>
      </w:tblGrid>
      <w:tr>
        <w:trPr>
          <w:tblHeader/>
        </w:trPr>
        <w:tc>
          <w:tcPr>
            <w:tcW w:type="dxa" w:w="4200"/>
            <w:shd w:fill="1F3864" w:val="clear"/>
            <w:tcMar>
              <w:top w:type="dxa" w:w="100"/>
              <w:left w:type="dxa" w:w="120"/>
              <w:bottom w:type="dxa" w:w="100"/>
              <w:right w:type="dxa" w:w="120"/>
            </w:tcMar>
            <w:vAlign w:val="center"/>
          </w:tcPr>
          <w:p>
            <w:pPr>
              <w:jc w:val="left"/>
            </w:pPr>
            <w:r>
              <w:rPr>
                <w:b/>
                <w:bCs/>
                <w:color w:val="FFFFFF"/>
                <w:sz w:val="21"/>
                <w:szCs w:val="21"/>
              </w:rPr>
              <w:t xml:space="preserve">Challenge</w:t>
            </w:r>
          </w:p>
        </w:tc>
        <w:tc>
          <w:tcPr>
            <w:tcW w:type="dxa" w:w="5300"/>
            <w:shd w:fill="1F3864" w:val="clear"/>
            <w:tcMar>
              <w:top w:type="dxa" w:w="100"/>
              <w:left w:type="dxa" w:w="120"/>
              <w:bottom w:type="dxa" w:w="100"/>
              <w:right w:type="dxa" w:w="120"/>
            </w:tcMar>
            <w:vAlign w:val="center"/>
          </w:tcPr>
          <w:p>
            <w:pPr>
              <w:jc w:val="left"/>
            </w:pPr>
            <w:r>
              <w:rPr>
                <w:b/>
                <w:bCs/>
                <w:color w:val="FFFFFF"/>
                <w:sz w:val="21"/>
                <w:szCs w:val="21"/>
              </w:rPr>
              <w:t xml:space="preserve">Solution Implemented</w:t>
            </w:r>
          </w:p>
        </w:tc>
      </w:tr>
      <w:tr>
        <w:tc>
          <w:tcPr>
            <w:tcW w:type="dxa" w:w="4200"/>
            <w:shd w:fill="FFFFFF" w:val="clear"/>
            <w:tcMar>
              <w:top w:type="dxa" w:w="100"/>
              <w:left w:type="dxa" w:w="120"/>
              <w:bottom w:type="dxa" w:w="100"/>
              <w:right w:type="dxa" w:w="120"/>
            </w:tcMar>
            <w:vAlign w:val="center"/>
          </w:tcPr>
          <w:p>
            <w:pPr>
              <w:jc w:val="left"/>
            </w:pPr>
            <w:r>
              <w:rPr>
                <w:b w:val="false"/>
                <w:bCs w:val="false"/>
                <w:color w:val="1A1A1A"/>
                <w:sz w:val="21"/>
                <w:szCs w:val="21"/>
              </w:rPr>
              <w:t xml:space="preserve">Handling concurrent student connections</w:t>
            </w:r>
          </w:p>
        </w:tc>
        <w:tc>
          <w:tcPr>
            <w:tcW w:type="dxa" w:w="5300"/>
            <w:shd w:fill="FFFFFF" w:val="clear"/>
            <w:tcMar>
              <w:top w:type="dxa" w:w="100"/>
              <w:left w:type="dxa" w:w="120"/>
              <w:bottom w:type="dxa" w:w="100"/>
              <w:right w:type="dxa" w:w="120"/>
            </w:tcMar>
            <w:vAlign w:val="center"/>
          </w:tcPr>
          <w:p>
            <w:pPr>
              <w:jc w:val="left"/>
            </w:pPr>
            <w:r>
              <w:rPr>
                <w:b w:val="false"/>
                <w:bCs w:val="false"/>
                <w:color w:val="1A1A1A"/>
                <w:sz w:val="21"/>
                <w:szCs w:val="21"/>
              </w:rPr>
              <w:t xml:space="preserve">Used a dedicated server thread per connected client.</w:t>
            </w:r>
          </w:p>
        </w:tc>
      </w:tr>
      <w:tr>
        <w:tc>
          <w:tcPr>
            <w:tcW w:type="dxa" w:w="4200"/>
            <w:shd w:fill="EAF1FB" w:val="clear"/>
            <w:tcMar>
              <w:top w:type="dxa" w:w="100"/>
              <w:left w:type="dxa" w:w="120"/>
              <w:bottom w:type="dxa" w:w="100"/>
              <w:right w:type="dxa" w:w="120"/>
            </w:tcMar>
            <w:vAlign w:val="center"/>
          </w:tcPr>
          <w:p>
            <w:pPr>
              <w:jc w:val="left"/>
            </w:pPr>
            <w:r>
              <w:rPr>
                <w:b w:val="false"/>
                <w:bCs w:val="false"/>
                <w:color w:val="1A1A1A"/>
                <w:sz w:val="21"/>
                <w:szCs w:val="21"/>
              </w:rPr>
              <w:t xml:space="preserve">Avoiding repeated quiz sequences</w:t>
            </w:r>
          </w:p>
        </w:tc>
        <w:tc>
          <w:tcPr>
            <w:tcW w:type="dxa" w:w="5300"/>
            <w:shd w:fill="EAF1FB" w:val="clear"/>
            <w:tcMar>
              <w:top w:type="dxa" w:w="100"/>
              <w:left w:type="dxa" w:w="120"/>
              <w:bottom w:type="dxa" w:w="100"/>
              <w:right w:type="dxa" w:w="120"/>
            </w:tcMar>
            <w:vAlign w:val="center"/>
          </w:tcPr>
          <w:p>
            <w:pPr>
              <w:jc w:val="left"/>
            </w:pPr>
            <w:r>
              <w:rPr>
                <w:b w:val="false"/>
                <w:bCs w:val="false"/>
                <w:color w:val="1A1A1A"/>
                <w:sz w:val="21"/>
                <w:szCs w:val="21"/>
              </w:rPr>
              <w:t xml:space="preserve">Introduced randomized question selection from the question bank.</w:t>
            </w:r>
          </w:p>
        </w:tc>
      </w:tr>
      <w:tr>
        <w:tc>
          <w:tcPr>
            <w:tcW w:type="dxa" w:w="4200"/>
            <w:shd w:fill="FFFFFF" w:val="clear"/>
            <w:tcMar>
              <w:top w:type="dxa" w:w="100"/>
              <w:left w:type="dxa" w:w="120"/>
              <w:bottom w:type="dxa" w:w="100"/>
              <w:right w:type="dxa" w:w="120"/>
            </w:tcMar>
            <w:vAlign w:val="center"/>
          </w:tcPr>
          <w:p>
            <w:pPr>
              <w:jc w:val="left"/>
            </w:pPr>
            <w:r>
              <w:rPr>
                <w:b w:val="false"/>
                <w:bCs w:val="false"/>
                <w:color w:val="1A1A1A"/>
                <w:sz w:val="21"/>
                <w:szCs w:val="21"/>
              </w:rPr>
              <w:t xml:space="preserve">Tracking individual attempts</w:t>
            </w:r>
          </w:p>
        </w:tc>
        <w:tc>
          <w:tcPr>
            <w:tcW w:type="dxa" w:w="5300"/>
            <w:shd w:fill="FFFFFF" w:val="clear"/>
            <w:tcMar>
              <w:top w:type="dxa" w:w="100"/>
              <w:left w:type="dxa" w:w="120"/>
              <w:bottom w:type="dxa" w:w="100"/>
              <w:right w:type="dxa" w:w="120"/>
            </w:tcMar>
            <w:vAlign w:val="center"/>
          </w:tcPr>
          <w:p>
            <w:pPr>
              <w:jc w:val="left"/>
            </w:pPr>
            <w:r>
              <w:rPr>
                <w:b w:val="false"/>
                <w:bCs w:val="false"/>
                <w:color w:val="1A1A1A"/>
                <w:sz w:val="21"/>
                <w:szCs w:val="21"/>
              </w:rPr>
              <w:t xml:space="preserve">Assigned a unique Quiz ID to every quiz session.</w:t>
            </w:r>
          </w:p>
        </w:tc>
      </w:tr>
      <w:tr>
        <w:tc>
          <w:tcPr>
            <w:tcW w:type="dxa" w:w="4200"/>
            <w:shd w:fill="EAF1FB" w:val="clear"/>
            <w:tcMar>
              <w:top w:type="dxa" w:w="100"/>
              <w:left w:type="dxa" w:w="120"/>
              <w:bottom w:type="dxa" w:w="100"/>
              <w:right w:type="dxa" w:w="120"/>
            </w:tcMar>
            <w:vAlign w:val="center"/>
          </w:tcPr>
          <w:p>
            <w:pPr>
              <w:jc w:val="left"/>
            </w:pPr>
            <w:r>
              <w:rPr>
                <w:b w:val="false"/>
                <w:bCs w:val="false"/>
                <w:color w:val="1A1A1A"/>
                <w:sz w:val="21"/>
                <w:szCs w:val="21"/>
              </w:rPr>
              <w:t xml:space="preserve">Preserving results after restarts</w:t>
            </w:r>
          </w:p>
        </w:tc>
        <w:tc>
          <w:tcPr>
            <w:tcW w:type="dxa" w:w="5300"/>
            <w:shd w:fill="EAF1FB" w:val="clear"/>
            <w:tcMar>
              <w:top w:type="dxa" w:w="100"/>
              <w:left w:type="dxa" w:w="120"/>
              <w:bottom w:type="dxa" w:w="100"/>
              <w:right w:type="dxa" w:w="120"/>
            </w:tcMar>
            <w:vAlign w:val="center"/>
          </w:tcPr>
          <w:p>
            <w:pPr>
              <w:jc w:val="left"/>
            </w:pPr>
            <w:r>
              <w:rPr>
                <w:b w:val="false"/>
                <w:bCs w:val="false"/>
                <w:color w:val="1A1A1A"/>
                <w:sz w:val="21"/>
                <w:szCs w:val="21"/>
              </w:rPr>
              <w:t xml:space="preserve">Persisted every completed attempt to a CSV results file.</w:t>
            </w:r>
          </w:p>
        </w:tc>
      </w:tr>
      <w:tr>
        <w:tc>
          <w:tcPr>
            <w:tcW w:type="dxa" w:w="4200"/>
            <w:shd w:fill="FFFFFF" w:val="clear"/>
            <w:tcMar>
              <w:top w:type="dxa" w:w="100"/>
              <w:left w:type="dxa" w:w="120"/>
              <w:bottom w:type="dxa" w:w="100"/>
              <w:right w:type="dxa" w:w="120"/>
            </w:tcMar>
            <w:vAlign w:val="center"/>
          </w:tcPr>
          <w:p>
            <w:pPr>
              <w:jc w:val="left"/>
            </w:pPr>
            <w:r>
              <w:rPr>
                <w:b w:val="false"/>
                <w:bCs w:val="false"/>
                <w:color w:val="1A1A1A"/>
                <w:sz w:val="21"/>
                <w:szCs w:val="21"/>
              </w:rPr>
              <w:t xml:space="preserve">Improving usability over a terminal interface</w:t>
            </w:r>
          </w:p>
        </w:tc>
        <w:tc>
          <w:tcPr>
            <w:tcW w:type="dxa" w:w="5300"/>
            <w:shd w:fill="FFFFFF" w:val="clear"/>
            <w:tcMar>
              <w:top w:type="dxa" w:w="100"/>
              <w:left w:type="dxa" w:w="120"/>
              <w:bottom w:type="dxa" w:w="100"/>
              <w:right w:type="dxa" w:w="120"/>
            </w:tcMar>
            <w:vAlign w:val="center"/>
          </w:tcPr>
          <w:p>
            <w:pPr>
              <w:jc w:val="left"/>
            </w:pPr>
            <w:r>
              <w:rPr>
                <w:b w:val="false"/>
                <w:bCs w:val="false"/>
                <w:color w:val="1A1A1A"/>
                <w:sz w:val="21"/>
                <w:szCs w:val="21"/>
              </w:rPr>
              <w:t xml:space="preserve">Replaced command-line interaction with Tkinter GUIs.</w:t>
            </w:r>
          </w:p>
        </w:tc>
      </w:tr>
      <w:tr>
        <w:tc>
          <w:tcPr>
            <w:tcW w:type="dxa" w:w="4200"/>
            <w:shd w:fill="EAF1FB" w:val="clear"/>
            <w:tcMar>
              <w:top w:type="dxa" w:w="100"/>
              <w:left w:type="dxa" w:w="120"/>
              <w:bottom w:type="dxa" w:w="100"/>
              <w:right w:type="dxa" w:w="120"/>
            </w:tcMar>
            <w:vAlign w:val="center"/>
          </w:tcPr>
          <w:p>
            <w:pPr>
              <w:jc w:val="left"/>
            </w:pPr>
            <w:r>
              <w:rPr>
                <w:b w:val="false"/>
                <w:bCs w:val="false"/>
                <w:color w:val="1A1A1A"/>
                <w:sz w:val="21"/>
                <w:szCs w:val="21"/>
              </w:rPr>
              <w:t xml:space="preserve">Giving the professor visibility into the class</w:t>
            </w:r>
          </w:p>
        </w:tc>
        <w:tc>
          <w:tcPr>
            <w:tcW w:type="dxa" w:w="5300"/>
            <w:shd w:fill="EAF1FB" w:val="clear"/>
            <w:tcMar>
              <w:top w:type="dxa" w:w="100"/>
              <w:left w:type="dxa" w:w="120"/>
              <w:bottom w:type="dxa" w:w="100"/>
              <w:right w:type="dxa" w:w="120"/>
            </w:tcMar>
            <w:vAlign w:val="center"/>
          </w:tcPr>
          <w:p>
            <w:pPr>
              <w:jc w:val="left"/>
            </w:pPr>
            <w:r>
              <w:rPr>
                <w:b w:val="false"/>
                <w:bCs w:val="false"/>
                <w:color w:val="1A1A1A"/>
                <w:sz w:val="21"/>
                <w:szCs w:val="21"/>
              </w:rPr>
              <w:t xml:space="preserve">Added dedicated live-activity and completed-results dashboard sections.</w:t>
            </w:r>
          </w:p>
        </w:tc>
      </w:tr>
    </w:tbl>
    <w:p>
      <w:pPr>
        <w:pStyle w:val="Heading1"/>
        <w:pBdr>
          <w:bottom w:val="single" w:color="2E74B5" w:sz="8" w:space="4"/>
        </w:pBdr>
        <w:spacing w:after="180" w:before="360"/>
      </w:pPr>
      <w:r>
        <w:rPr>
          <w:b/>
          <w:bCs/>
          <w:color w:val="1F3864"/>
          <w:sz w:val="30"/>
          <w:szCs w:val="30"/>
        </w:rPr>
        <w:t xml:space="preserve">18.  Advantages</w:t>
      </w:r>
    </w:p>
    <w:p>
      <w:pPr>
        <w:spacing w:after="160" w:line="300"/>
        <w:jc w:val="both"/>
      </w:pPr>
      <w:r>
        <w:rPr>
          <w:color w:val="1A1A1A"/>
          <w:sz w:val="22"/>
          <w:szCs w:val="22"/>
        </w:rPr>
        <w:t xml:space="preserve">By automating distribution, evaluation, and record-keeping, the system removes most of the manual overhead of running a classroom quiz. It calculates results instantly, lets many students participate at once, keeps centralized and durable records, and gives the professor real-time visibility into how the class is doing — while randomized questions reduce the chance that students see an identical sequence.</w:t>
      </w:r>
    </w:p>
    <w:p>
      <w:pPr>
        <w:pStyle w:val="Heading1"/>
        <w:pBdr>
          <w:bottom w:val="single" w:color="2E74B5" w:sz="8" w:space="4"/>
        </w:pBdr>
        <w:spacing w:after="180" w:before="360"/>
      </w:pPr>
      <w:r>
        <w:rPr>
          <w:b/>
          <w:bCs/>
          <w:color w:val="1F3864"/>
          <w:sz w:val="30"/>
          <w:szCs w:val="30"/>
        </w:rPr>
        <w:t xml:space="preserve">19.  Limitations</w:t>
      </w:r>
    </w:p>
    <w:p>
      <w:pPr>
        <w:spacing w:after="160" w:line="300"/>
        <w:jc w:val="both"/>
      </w:pPr>
      <w:r>
        <w:rPr>
          <w:color w:val="1A1A1A"/>
          <w:sz w:val="22"/>
          <w:szCs w:val="22"/>
        </w:rPr>
        <w:t xml:space="preserve">The project is currently demonstrated over a local network or localhost environment, and does not yet include formal student authentication or database-backed storage. For deployment at a larger institution, CSV storage would ideally be replaced with a proper database, and additional network security measures would need to be added.</w:t>
      </w:r>
    </w:p>
    <w:p>
      <w:pPr>
        <w:pStyle w:val="Heading1"/>
        <w:pBdr>
          <w:bottom w:val="single" w:color="2E74B5" w:sz="8" w:space="4"/>
        </w:pBdr>
        <w:spacing w:after="180" w:before="360"/>
      </w:pPr>
      <w:r>
        <w:rPr>
          <w:b/>
          <w:bCs/>
          <w:color w:val="1F3864"/>
          <w:sz w:val="30"/>
          <w:szCs w:val="30"/>
        </w:rPr>
        <w:t xml:space="preserve">20.  Future Enhancements</w:t>
      </w:r>
    </w:p>
    <w:p>
      <w:pPr>
        <w:pStyle w:val="ListParagraph"/>
        <w:numPr>
          <w:ilvl w:val="0"/>
          <w:numId w:val="2"/>
        </w:numPr>
        <w:spacing w:after="90"/>
      </w:pPr>
      <w:r>
        <w:rPr>
          <w:color w:val="1A1A1A"/>
          <w:sz w:val="22"/>
          <w:szCs w:val="22"/>
        </w:rPr>
        <w:t xml:space="preserve">Student and professor login authentication</w:t>
      </w:r>
    </w:p>
    <w:p>
      <w:pPr>
        <w:pStyle w:val="ListParagraph"/>
        <w:numPr>
          <w:ilvl w:val="0"/>
          <w:numId w:val="2"/>
        </w:numPr>
        <w:spacing w:after="90"/>
      </w:pPr>
      <w:r>
        <w:rPr>
          <w:color w:val="1A1A1A"/>
          <w:sz w:val="22"/>
          <w:szCs w:val="22"/>
        </w:rPr>
        <w:t xml:space="preserve">SQLite or MySQL database integration</w:t>
      </w:r>
    </w:p>
    <w:p>
      <w:pPr>
        <w:pStyle w:val="ListParagraph"/>
        <w:numPr>
          <w:ilvl w:val="0"/>
          <w:numId w:val="2"/>
        </w:numPr>
        <w:spacing w:after="90"/>
      </w:pPr>
      <w:r>
        <w:rPr>
          <w:color w:val="1A1A1A"/>
          <w:sz w:val="22"/>
          <w:szCs w:val="22"/>
        </w:rPr>
        <w:t xml:space="preserve">Quiz timer with automatic submission</w:t>
      </w:r>
    </w:p>
    <w:p>
      <w:pPr>
        <w:pStyle w:val="ListParagraph"/>
        <w:numPr>
          <w:ilvl w:val="0"/>
          <w:numId w:val="2"/>
        </w:numPr>
        <w:spacing w:after="90"/>
      </w:pPr>
      <w:r>
        <w:rPr>
          <w:color w:val="1A1A1A"/>
          <w:sz w:val="22"/>
          <w:szCs w:val="22"/>
        </w:rPr>
        <w:t xml:space="preserve">Support for multiple subjects and categories</w:t>
      </w:r>
    </w:p>
    <w:p>
      <w:pPr>
        <w:pStyle w:val="ListParagraph"/>
        <w:numPr>
          <w:ilvl w:val="0"/>
          <w:numId w:val="2"/>
        </w:numPr>
        <w:spacing w:after="90"/>
      </w:pPr>
      <w:r>
        <w:rPr>
          <w:color w:val="1A1A1A"/>
          <w:sz w:val="22"/>
          <w:szCs w:val="22"/>
        </w:rPr>
        <w:t xml:space="preserve">Configurable question difficulty levels</w:t>
      </w:r>
    </w:p>
    <w:p>
      <w:pPr>
        <w:pStyle w:val="ListParagraph"/>
        <w:numPr>
          <w:ilvl w:val="0"/>
          <w:numId w:val="2"/>
        </w:numPr>
        <w:spacing w:after="90"/>
      </w:pPr>
      <w:r>
        <w:rPr>
          <w:color w:val="1A1A1A"/>
          <w:sz w:val="22"/>
          <w:szCs w:val="22"/>
        </w:rPr>
        <w:t xml:space="preserve">Negative marking</w:t>
      </w:r>
    </w:p>
    <w:p>
      <w:pPr>
        <w:pStyle w:val="ListParagraph"/>
        <w:numPr>
          <w:ilvl w:val="0"/>
          <w:numId w:val="2"/>
        </w:numPr>
        <w:spacing w:after="90"/>
      </w:pPr>
      <w:r>
        <w:rPr>
          <w:color w:val="1A1A1A"/>
          <w:sz w:val="22"/>
          <w:szCs w:val="22"/>
        </w:rPr>
        <w:t xml:space="preserve">Detailed student performance analytics</w:t>
      </w:r>
    </w:p>
    <w:p>
      <w:pPr>
        <w:pStyle w:val="ListParagraph"/>
        <w:numPr>
          <w:ilvl w:val="0"/>
          <w:numId w:val="2"/>
        </w:numPr>
        <w:spacing w:after="90"/>
      </w:pPr>
      <w:r>
        <w:rPr>
          <w:color w:val="1A1A1A"/>
          <w:sz w:val="22"/>
          <w:szCs w:val="22"/>
        </w:rPr>
        <w:t xml:space="preserve">Graphs and charts for result visualization</w:t>
      </w:r>
    </w:p>
    <w:p>
      <w:pPr>
        <w:pStyle w:val="ListParagraph"/>
        <w:numPr>
          <w:ilvl w:val="0"/>
          <w:numId w:val="2"/>
        </w:numPr>
        <w:spacing w:after="90"/>
      </w:pPr>
      <w:r>
        <w:rPr>
          <w:color w:val="1A1A1A"/>
          <w:sz w:val="22"/>
          <w:szCs w:val="22"/>
        </w:rPr>
        <w:t xml:space="preserve">Downloadable PDF result reports</w:t>
      </w:r>
    </w:p>
    <w:p>
      <w:pPr>
        <w:pStyle w:val="ListParagraph"/>
        <w:numPr>
          <w:ilvl w:val="0"/>
          <w:numId w:val="2"/>
        </w:numPr>
        <w:spacing w:after="90"/>
      </w:pPr>
      <w:r>
        <w:rPr>
          <w:color w:val="1A1A1A"/>
          <w:sz w:val="22"/>
          <w:szCs w:val="22"/>
        </w:rPr>
        <w:t xml:space="preserve">Secure, encrypted network communication</w:t>
      </w:r>
    </w:p>
    <w:p>
      <w:pPr>
        <w:pStyle w:val="ListParagraph"/>
        <w:numPr>
          <w:ilvl w:val="0"/>
          <w:numId w:val="2"/>
        </w:numPr>
        <w:spacing w:after="90"/>
      </w:pPr>
      <w:r>
        <w:rPr>
          <w:color w:val="1A1A1A"/>
          <w:sz w:val="22"/>
          <w:szCs w:val="22"/>
        </w:rPr>
        <w:t xml:space="preserve">LAN and internet deployment</w:t>
      </w:r>
    </w:p>
    <w:p>
      <w:pPr>
        <w:pStyle w:val="ListParagraph"/>
        <w:numPr>
          <w:ilvl w:val="0"/>
          <w:numId w:val="2"/>
        </w:numPr>
        <w:spacing w:after="90"/>
      </w:pPr>
      <w:r>
        <w:rPr>
          <w:color w:val="1A1A1A"/>
          <w:sz w:val="22"/>
          <w:szCs w:val="22"/>
        </w:rPr>
        <w:t xml:space="preserve">Web-based student interface</w:t>
      </w:r>
    </w:p>
    <w:p>
      <w:pPr>
        <w:pStyle w:val="ListParagraph"/>
        <w:numPr>
          <w:ilvl w:val="0"/>
          <w:numId w:val="2"/>
        </w:numPr>
        <w:spacing w:after="90"/>
      </w:pPr>
      <w:r>
        <w:rPr>
          <w:color w:val="1A1A1A"/>
          <w:sz w:val="22"/>
          <w:szCs w:val="22"/>
        </w:rPr>
        <w:t xml:space="preserve">Mobile application support</w:t>
      </w:r>
    </w:p>
    <w:p>
      <w:pPr>
        <w:pStyle w:val="Heading1"/>
        <w:pBdr>
          <w:bottom w:val="single" w:color="2E74B5" w:sz="8" w:space="4"/>
        </w:pBdr>
        <w:spacing w:after="180" w:before="360"/>
      </w:pPr>
      <w:r>
        <w:rPr>
          <w:b/>
          <w:bCs/>
          <w:color w:val="1F3864"/>
          <w:sz w:val="30"/>
          <w:szCs w:val="30"/>
        </w:rPr>
        <w:t xml:space="preserve">21.  Conclusion</w:t>
      </w:r>
    </w:p>
    <w:p>
      <w:pPr>
        <w:spacing w:after="160" w:line="300"/>
        <w:jc w:val="both"/>
      </w:pPr>
      <w:r>
        <w:rPr>
          <w:color w:val="1A1A1A"/>
          <w:sz w:val="22"/>
          <w:szCs w:val="22"/>
        </w:rPr>
        <w:t xml:space="preserve">The Classroom MCQ Quiz System is a complete implementation of a multi-client network application built on Python socket programming. It demonstrates how core networking concepts — TCP communication, client-server architecture, sockets, and multithreading — can be applied to solve a genuine classroom problem.</w:t>
      </w:r>
    </w:p>
    <w:p>
      <w:pPr>
        <w:spacing w:after="160" w:line="300"/>
        <w:jc w:val="both"/>
      </w:pPr>
      <w:r>
        <w:rPr>
          <w:color w:val="1A1A1A"/>
          <w:sz w:val="22"/>
          <w:szCs w:val="22"/>
        </w:rPr>
        <w:t xml:space="preserve">Over the course of development, the project evolved from a basic terminal-based client-server quiz into a full graphical system: a student quiz application, randomized quiz generation, live student monitoring, automatic evaluation, persistent result storage, a professor dashboard, and a quiz creation interface. Taken together, it brings computer networking, GUI programming, concurrent programming, and data management into a single, functional classroom assessment platform.</w:t>
      </w:r>
    </w:p>
    <w:p>
      <w:pPr>
        <w:pStyle w:val="Heading1"/>
        <w:pBdr>
          <w:bottom w:val="single" w:color="2E74B5" w:sz="8" w:space="4"/>
        </w:pBdr>
        <w:spacing w:after="180" w:before="360"/>
      </w:pPr>
      <w:r>
        <w:rPr>
          <w:b/>
          <w:bCs/>
          <w:color w:val="1F3864"/>
          <w:sz w:val="30"/>
          <w:szCs w:val="30"/>
        </w:rPr>
        <w:t xml:space="preserve">22.  References</w:t>
      </w:r>
    </w:p>
    <w:p>
      <w:pPr>
        <w:pStyle w:val="ListParagraph"/>
        <w:numPr>
          <w:ilvl w:val="0"/>
          <w:numId w:val="2"/>
        </w:numPr>
        <w:spacing w:after="90"/>
      </w:pPr>
      <w:r>
        <w:rPr>
          <w:color w:val="1A1A1A"/>
          <w:sz w:val="22"/>
          <w:szCs w:val="22"/>
        </w:rPr>
        <w:t xml:space="preserve">Python documentation — socket module.</w:t>
      </w:r>
    </w:p>
    <w:p>
      <w:pPr>
        <w:pStyle w:val="ListParagraph"/>
        <w:numPr>
          <w:ilvl w:val="0"/>
          <w:numId w:val="2"/>
        </w:numPr>
        <w:spacing w:after="90"/>
      </w:pPr>
      <w:r>
        <w:rPr>
          <w:color w:val="1A1A1A"/>
          <w:sz w:val="22"/>
          <w:szCs w:val="22"/>
        </w:rPr>
        <w:t xml:space="preserve">Python documentation — threading module.</w:t>
      </w:r>
    </w:p>
    <w:p>
      <w:pPr>
        <w:pStyle w:val="ListParagraph"/>
        <w:numPr>
          <w:ilvl w:val="0"/>
          <w:numId w:val="2"/>
        </w:numPr>
        <w:spacing w:after="90"/>
      </w:pPr>
      <w:r>
        <w:rPr>
          <w:color w:val="1A1A1A"/>
          <w:sz w:val="22"/>
          <w:szCs w:val="22"/>
        </w:rPr>
        <w:t xml:space="preserve">Python documentation — Tkinter GUI toolkit.</w:t>
      </w:r>
    </w:p>
    <w:p>
      <w:pPr>
        <w:pStyle w:val="ListParagraph"/>
        <w:numPr>
          <w:ilvl w:val="0"/>
          <w:numId w:val="2"/>
        </w:numPr>
        <w:spacing w:after="90"/>
      </w:pPr>
      <w:r>
        <w:rPr>
          <w:color w:val="1A1A1A"/>
          <w:sz w:val="22"/>
          <w:szCs w:val="22"/>
        </w:rPr>
        <w:t xml:space="preserve">Python documentation — csv module.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0D0" w:sz="4" w:space="4"/>
      </w:pBdr>
      <w:jc w:val="right"/>
    </w:pPr>
    <w:r>
      <w:rPr>
        <w:i/>
        <w:iCs/>
        <w:color w:val="595959"/>
        <w:sz w:val="16"/>
        <w:szCs w:val="16"/>
      </w:rPr>
      <w:t xml:space="preserve">Classroom MCQ Quiz System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rPr>
        <w:color w:val="2E74B5"/>
      </w:rPr>
    </w:lvl>
  </w:abstractNum>
  <w:abstractNum w:abstractNumId="3" w15:restartNumberingAfterBreak="0">
    <w:multiLevelType w:val="hybridMultilevel"/>
    <w:lvl w:ilvl="0" w15:tentative="1">
      <w:start w:val="1"/>
      <w:numFmt w:val="decimal"/>
      <w:lvlText w:val="%1."/>
      <w:lvlJc w:val="left"/>
      <w:pPr>
        <w:ind w:left="576" w:hanging="360"/>
      </w:pPr>
      <w:rPr>
        <w:b/>
        <w:bCs/>
        <w:color w:val="1F386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60"/>
      <w:outlineLvl w:val="1"/>
    </w:pPr>
    <w:rPr>
      <w:rFonts w:ascii="Calibri" w:cs="Calibri" w:eastAsia="Calibri" w:hAnsi="Calibri"/>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364ca2356ec28ea8a30c1df35abfd4524022b64.png"/><Relationship Id="rId10" Type="http://schemas.openxmlformats.org/officeDocument/2006/relationships/image" Target="media/f1998b1ce245acbfc26558bc7891192af5f5f252.png"/><Relationship Id="rId11" Type="http://schemas.openxmlformats.org/officeDocument/2006/relationships/image" Target="media/2e16c7c06939af12582d233a2b6a30d1b89da408.jpg"/><Relationship Id="rId12" Type="http://schemas.openxmlformats.org/officeDocument/2006/relationships/image" Target="media/28ed4110fe76ce15bdd4de3d7a1c3880d2210a8f.png"/><Relationship Id="rId13" Type="http://schemas.openxmlformats.org/officeDocument/2006/relationships/image" Target="media/7b95ca1eecfa26825b14c9b8df5f37aae6ae4222.png"/><Relationship Id="rId14" Type="http://schemas.openxmlformats.org/officeDocument/2006/relationships/image" Target="media/77e80739deb5e4452cc26979c53b2d6653bd82c3.jpg"/><Relationship Id="rId15" Type="http://schemas.openxmlformats.org/officeDocument/2006/relationships/image" Target="media/2e6b3437e2c32df13479041bae36f7286f6c487e.png"/><Relationship Id="rId16" Type="http://schemas.openxmlformats.org/officeDocument/2006/relationships/image" Target="media/a13b0915620c8dd82e70cc210b62505f7f69b3a7.png"/><Relationship Id="rId17" Type="http://schemas.openxmlformats.org/officeDocument/2006/relationships/image" Target="media/28f3ac1d94e8044a18afa544c88ffcf87e67d6c8.png"/><Relationship Id="rId18" Type="http://schemas.openxmlformats.org/officeDocument/2006/relationships/image" Target="media/97081d8ee354cc9bb9baf1709d82d735bbba70e8.png"/><Relationship Id="rId19" Type="http://schemas.openxmlformats.org/officeDocument/2006/relationships/image" Target="media/fa4a9a8f7b15c3fd5bd8106e2ba45d245e2c3133.png"/><Relationship Id="rId20" Type="http://schemas.openxmlformats.org/officeDocument/2006/relationships/image" Target="media/e612fcc2e1a95f62ce75d3c1b9d56e274289f395.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Classroom MCQ Quiz System — Project Report</dc:title>
  <dc:creator>Kratika Yadav</dc:creator>
  <cp:lastModifiedBy>Un-named</cp:lastModifiedBy>
  <cp:revision>1</cp:revision>
  <dcterms:created xsi:type="dcterms:W3CDTF">2026-07-19T18:22:44.651Z</dcterms:created>
  <dcterms:modified xsi:type="dcterms:W3CDTF">2026-07-19T18:22:44.652Z</dcterms:modified>
</cp:coreProperties>
</file>

<file path=docProps/custom.xml><?xml version="1.0" encoding="utf-8"?>
<Properties xmlns="http://schemas.openxmlformats.org/officeDocument/2006/custom-properties" xmlns:vt="http://schemas.openxmlformats.org/officeDocument/2006/docPropsVTypes"/>
</file>