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ДЗ №9 Балансировка и отказоустойчивость.</w:t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повышения общ</w:t>
      </w:r>
      <w:r>
        <w:rPr>
          <w:rFonts w:ascii="Times New Roman" w:hAnsi="Times New Roman"/>
          <w:sz w:val="28"/>
          <w:szCs w:val="28"/>
        </w:rPr>
        <w:t>ей</w:t>
      </w:r>
      <w:r>
        <w:rPr>
          <w:rFonts w:ascii="Times New Roman" w:hAnsi="Times New Roman"/>
          <w:sz w:val="28"/>
          <w:szCs w:val="28"/>
        </w:rPr>
        <w:t xml:space="preserve"> отказоустойчивости системы проведены следующие мероприятия:</w:t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 стэк Docker добавлен контейнер с</w:t>
      </w:r>
      <w:r>
        <w:rPr>
          <w:rFonts w:ascii="Times New Roman" w:hAnsi="Times New Roman"/>
          <w:sz w:val="28"/>
          <w:szCs w:val="28"/>
        </w:rPr>
        <w:t xml:space="preserve"> обра</w:t>
      </w: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зом haproxy:2.4 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для балансировки между слэйвами БД PostgreSQL. Содержимое файла конфигурации haproxy.cfg ниже:</w:t>
      </w:r>
    </w:p>
    <w:p>
      <w:pPr>
        <w:pStyle w:val="Normal"/>
        <w:bidi w:val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lang w:val="ru-RU" w:eastAsia="zh-CN" w:bidi="hi-IN"/>
        </w:rPr>
        <w:t>global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maxconn 100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defaults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log global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mode tcp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retries 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timeout client 30m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timeout connect 4s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timeout server 30m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timeout check 5s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listen stats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mode http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bind *:8404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stats enable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stats uri /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listen pgReadWrite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bind *:5000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option pgsql-check user primaryuser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default-server inter 3s fall 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server pg_slave pg_slave:5432 check port 5432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listen pgReadOnly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bind *:5001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option pgsql-check user standbyuser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default-server inter 3s fall 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server pg_master pg_master:5432 check port 5432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server pg_asyncslave pg_asyncslave:5432 check port 5432</w:t>
      </w:r>
    </w:p>
    <w:p>
      <w:pPr>
        <w:pStyle w:val="Normal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2. в файле нетрудно видеть что в стэке есть один мастер с именем pg_slave:5432, к которому мапится порт 5000, и два слэйв сервера — pg_master:5432 и pg_asyncslave:5432, к которому мапится 5001 порт (Прошу необращать внимание на путаницу с именами серверов — результат ДЗ по репликации.).</w:t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3. В соответствии с заданием в стэке запущены два контейнера с основным приложением (сервисы авторизации и новостей). У них аналогичные конфиги с отличием в наименовании приложений. Пример конфига приложения для app-1 ниже:</w:t>
      </w:r>
    </w:p>
    <w:p>
      <w:pPr>
        <w:pStyle w:val="Normal"/>
        <w:bidi w:val="0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env: "local"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storage_path: "host=</w:t>
      </w:r>
      <w:r>
        <w:rPr>
          <w:rFonts w:eastAsia="DejaVu Sans" w:cs="FreeSans" w:ascii="Liberation Serif" w:hAnsi="Liberation Serif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haproxy-lb</w:t>
      </w: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port=</w:t>
      </w:r>
      <w:r>
        <w:rPr>
          <w:rFonts w:eastAsia="DejaVu Sans" w:cs="FreeSans" w:ascii="Liberation Serif" w:hAnsi="Liberation Serif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5000</w:t>
      </w: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user=postgres password=example dbname=otus_homework sslmode=disable"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storage_path_for_read: "host=</w:t>
      </w:r>
      <w:r>
        <w:rPr>
          <w:rFonts w:eastAsia="DejaVu Sans" w:cs="FreeSans" w:ascii="Liberation Serif" w:hAnsi="Liberation Serif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haproxy-lb</w:t>
      </w: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port=</w:t>
      </w:r>
      <w:r>
        <w:rPr>
          <w:rFonts w:eastAsia="DejaVu Sans" w:cs="FreeSans" w:ascii="Liberation Serif" w:hAnsi="Liberation Serif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5001</w:t>
      </w: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user=postgres password=example dbname=otus_homework sslmode=disable"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cache_path: "redis://cache_master:6379/1"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rqueue_path: "amqp://guest:guest@rabbit:5672/"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grpc: 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 xml:space="preserve">port: 9001 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web_port: 8087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ws_port: 8088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timeout: 10h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app: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name: "app-1"</w:t>
      </w:r>
    </w:p>
    <w:p>
      <w:pPr>
        <w:pStyle w:val="Normal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id: 1</w:t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ind w:left="0" w:right="0" w:hanging="0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нетрудно видеть что обращение к БД на чтение и запись происходит через балансировщик haproxy-lb по портам 5001 и 5000 соответственно.</w:t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  <w:t>4. Для балансировки нагрузки между контейнерами с приложением используется существующий контейнер с nginx. Содержимое конфигурационного файла nginx.conf представлено ниже:</w:t>
      </w:r>
    </w:p>
    <w:p>
      <w:pPr>
        <w:pStyle w:val="Normal"/>
        <w:bidi w:val="0"/>
        <w:ind w:left="0" w:right="0" w:firstLine="737"/>
        <w:jc w:val="both"/>
        <w:rPr>
          <w:rFonts w:ascii="Times New Roman" w:hAnsi="Times New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rPr>
          <w:lang w:val="ru-RU" w:eastAsia="zh-CN" w:bidi="hi-IN"/>
        </w:rPr>
      </w:pPr>
      <w:r>
        <w:rPr>
          <w:lang w:val="ru-RU" w:eastAsia="zh-CN" w:bidi="hi-IN"/>
        </w:rPr>
        <w:t>events { worker_connections 1024;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 {</w:t>
      </w:r>
    </w:p>
    <w:p>
      <w:pPr>
        <w:pStyle w:val="Normal"/>
        <w:rPr/>
      </w:pPr>
      <w:r>
        <w:rPr/>
        <w:tab/>
        <w:t>map $http_x_request_id $requestid {</w:t>
      </w:r>
    </w:p>
    <w:p>
      <w:pPr>
        <w:pStyle w:val="Normal"/>
        <w:rPr/>
      </w:pPr>
      <w:r>
        <w:rPr/>
        <w:tab/>
        <w:t>default $request_id;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upstream dialogs { </w:t>
      </w:r>
    </w:p>
    <w:p>
      <w:pPr>
        <w:pStyle w:val="Normal"/>
        <w:rPr/>
      </w:pPr>
      <w:r>
        <w:rPr/>
        <w:tab/>
        <w:t>server ms_dialogs:9087;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upstream app { # Create an upstream for the web servers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server app-1:8087 fail_timeout=30s max_fails=1;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server app-2:8087 fail_timeout=30s max_fails=1;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{</w:t>
      </w:r>
    </w:p>
    <w:p>
      <w:pPr>
        <w:pStyle w:val="Normal"/>
        <w:rPr/>
      </w:pPr>
      <w:r>
        <w:rPr/>
        <w:tab/>
        <w:t>listen 80;</w:t>
      </w:r>
    </w:p>
    <w:p>
      <w:pPr>
        <w:pStyle w:val="Normal"/>
        <w:rPr/>
      </w:pPr>
      <w:r>
        <w:rPr/>
        <w:tab/>
        <w:t>proxy_set_header X-Request-ID $requestid;</w:t>
      </w:r>
    </w:p>
    <w:p>
      <w:pPr>
        <w:pStyle w:val="Normal"/>
        <w:rPr/>
      </w:pPr>
      <w:r>
        <w:rPr/>
        <w:tab/>
        <w:t>add_header X-Request-ID $requestid;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location /dialog {</w:t>
      </w:r>
    </w:p>
    <w:p>
      <w:pPr>
        <w:pStyle w:val="Normal"/>
        <w:rPr/>
      </w:pPr>
      <w:r>
        <w:rPr/>
        <w:tab/>
        <w:tab/>
        <w:t>proxy_pass http://dialogs; # load balance the traffic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location /nginx_status {</w:t>
      </w:r>
    </w:p>
    <w:p>
      <w:pPr>
        <w:pStyle w:val="Normal"/>
        <w:rPr/>
      </w:pPr>
      <w:r>
        <w:rPr/>
        <w:tab/>
        <w:tab/>
        <w:t>stub_status;</w:t>
      </w:r>
    </w:p>
    <w:p>
      <w:pPr>
        <w:pStyle w:val="Normal"/>
        <w:rPr/>
      </w:pPr>
      <w:r>
        <w:rPr/>
        <w:tab/>
        <w:tab/>
        <w:t>allow 127.0.0.1;</w:t>
      </w:r>
    </w:p>
    <w:p>
      <w:pPr>
        <w:pStyle w:val="Normal"/>
        <w:rPr/>
      </w:pPr>
      <w:r>
        <w:rPr/>
        <w:tab/>
        <w:tab/>
        <w:t># deny all;</w:t>
      </w:r>
    </w:p>
    <w:p>
      <w:pPr>
        <w:pStyle w:val="Normal"/>
        <w:rPr/>
      </w:pPr>
      <w:r>
        <w:rPr/>
        <w:tab/>
        <w:t xml:space="preserve">} </w:t>
      </w:r>
    </w:p>
    <w:p>
      <w:pPr>
        <w:pStyle w:val="Normal"/>
        <w:rPr/>
      </w:pPr>
      <w:r>
        <w:rPr/>
        <w:tab/>
        <w:t>location / {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proxy_read_timeout 1s;</w:t>
      </w:r>
    </w:p>
    <w:p>
      <w:pPr>
        <w:pStyle w:val="Normal"/>
        <w:rPr/>
      </w:pPr>
      <w:r>
        <w:rPr>
          <w:b/>
          <w:bCs/>
        </w:rPr>
        <w:tab/>
        <w:tab/>
        <w:t>proxy_pass http://app</w:t>
      </w:r>
      <w:r>
        <w:rPr/>
        <w:t>; # load balance the traffic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bidi w:val="0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  <w:t>, в файле жирным шрифтом выделены настройки, позволяющие осуществлять балансировку трафика между контейнерами приложения.</w:t>
      </w:r>
    </w:p>
    <w:p>
      <w:pPr>
        <w:pStyle w:val="Normal"/>
        <w:bidi w:val="0"/>
        <w:rPr>
          <w:rFonts w:ascii="Times New Roman" w:hAnsi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/>
      </w:pP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5. Нагрузку генерировала, используя Postman, путем формирования GET запроса по адресу </w:t>
      </w:r>
      <w:r>
        <w:rPr>
          <w:rFonts w:ascii="Times New Roman" w:hAnsi="Times New Roman"/>
          <w:i/>
          <w:iCs/>
          <w:lang w:val="ru-RU" w:eastAsia="zh-CN" w:bidi="hi-IN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localhost:8080/post/get/ebbefbc4-c8c3-4c91-b067-2890a303e1b1.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лог файле systemSN.log нетрудно видеть, что при работе всех контейнеров запросы чередуются между app-1 и app-2 и соответственно каждый запрос от app-1/-2 балансируется между экземплярами реплик БД. Не нашла в логе где это посмотреть, поэтому приведу скрин с системы мониторинга haproxy ниже: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2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1 — Дашборд HAPROXY до отключения реплик.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Также привожу выдержку из лог файла по работе nginx и app-1/-2: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app-1         | time=2024-08-05T20:56:30.513Z level=INFO msg="request received" protocol=grpc grpc.component=server grpc.service=proto.PostService grpc.method=PostGet grpc.method_type=unary peer.address=127.0.0.1:52728 grpc.start_time=2024-08-05T20:56:30Z grpc.recv.duration=14.414µs grpc.request.content="post_id:\"ebbefbc4-c8c3-4c91-b067-2890a303e1b1\""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app-1         | time=2024-08-05T20:56:30.513Z level=INFO msg="attempting to SEARCH post by post_id" op=Post.Get post_id=ebbefbc4-c8c3-4c91-b067-2890a303e1b1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nginx         | 172.28.5.254 - - [05/Aug/2024:20:56:30 +0000] "GET /post/get/ebbefbc4-c8c3-4c91-b067-2890a303e1b1 HTTP/1.1" 200 241 "-" "PostmanRuntime/7.40.0"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app-2         | time=2024-08-05T20:56:45.326Z level=INFO msg="request received" protocol=grpc grpc.component=server grpc.service=proto.PostService grpc.method=PostGet grpc.method_type=unary peer.address=127.0.0.1:48860 grpc.start_time=2024-08-05T20:56:45Z grpc.recv.duration=13.278µs grpc.request.content="post_id:\"ebbefbc4-c8c3-4c91-b067-2890a303e1b1\""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app-2         | time=2024-08-05T20:56:45.326Z level=INFO msg="attempting to SEARCH post by post_id" op=Post.Get post_id=ebbefbc4-c8c3-4c91-b067-2890a303e1b1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nginx         | 172.28.5.254 - - [05/Aug/2024:20:56:45 +0000] "GET /post/get/ebbefbc4-c8c3-4c91-b067-2890a303e1b1 HTTP/1.1" 200 241 "-" "PostmanRuntime/7.40.0"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app-1         | time=2024-08-05T20:56:47.135Z level=INFO msg="request received" protocol=grpc grpc.component=server grpc.service=proto.PostService grpc.method=PostGet grpc.method_type=unary peer.address=127.0.0.1:52728 grpc.start_time=2024-08-05T20:56:47Z grpc.recv.duration=15.958µs grpc.request.content="post_id:\"ebbefbc4-c8c3-4c91-b067-2890a303e1b1\""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app-1         | time=2024-08-05T20:56:47.135Z level=INFO msg="attempting to SEARCH post by post_id" op=Post.Get post_id=ebbefbc4-c8c3-4c91-b067-2890a303e1b1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nginx         | 172.28.5.254 - - [05/Aug/2024:20:56:47 +0000] "GET /post/get/ebbefbc4-c8c3-4c91-b067-2890a303e1b1 HTTP/1.1" 200 241 "-" "PostmanRuntime/7.40.0"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app-2         | time=2024-08-05T20:56:47.979Z level=INFO msg="request received" protocol=grpc grpc.component=server grpc.service=proto.PostService grpc.method=PostGet grpc.method_type=unary peer.address=127.0.0.1:48860 grpc.start_time=2024-08-05T20:56:47Z grpc.recv.duration=19.43µs grpc.request.content="post_id:\"ebbefbc4-c8c3-4c91-b067-2890a303e1b1\""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app-2         | time=2024-08-05T20:56:47.979Z level=INFO msg="attempting to SEARCH post by post_id" op=Post.Get post_id=ebbefbc4-c8c3-4c91-b067-2890a303e1b1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nginx         | 172.28.5.254 - - [05/Aug/2024:20:56:47 +0000] "GET /post/get/ebbefbc4-c8c3-4c91-b067-2890a303e1b1 HTTP/1.1" 200 241 "-" "PostmanRuntime/7.40.0"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Также скрин части лога для наглядности: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887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2 — лог работы системы в штатном режиме.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Заметила особенность что лог от приложений пишется раньше лога от nginx.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6. Далее отключаю асинхронную реплику (pg_asynclsave) и снова делаю несколько запросов.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Принт-скрин haproxy: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265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3 — Дашборд HAPROXY после отключения реплики.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Принт-скрин части лога: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420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4 — Лог работы после отключения реплики.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Нетрудно видеть, что запросы по прежнему проходят через оба экземпляра приложения без проблем.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7. Отключаю контейнер с приложением app-1 и делаю несколько запросов. Принт-скрин лога системы ниже: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24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</w:rPr>
        <w:t>Рисунок 5 — Лог работы системы после отключения app-1.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Также нетрудно видеть что работа происходит только через второй экземпляр приложения.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Выводы</w:t>
      </w:r>
      <w:r>
        <w:rPr>
          <w:rFonts w:ascii="Times New Roman" w:hAnsi="Times New Roman"/>
          <w:i w:val="false"/>
          <w:iCs w:val="false"/>
          <w:sz w:val="28"/>
          <w:szCs w:val="28"/>
        </w:rPr>
        <w:t>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результате выполнения ДЗ мы перепроектировали систему с целью добавления функций балансировки нагрузки и улучшения надежности путем добавления дополнительных контейнеров приложения и балансировщиков нагрузки haproxy и nginx. Проведенные мероприятия позволят нашей системе не падать, или хотя бы делать это красиво.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LibreOffice/7.4.7.2$Linux_X86_64 LibreOffice_project/40$Build-2</Application>
  <AppVersion>15.0000</AppVersion>
  <Pages>5</Pages>
  <Words>740</Words>
  <Characters>6276</Characters>
  <CharactersWithSpaces>7074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2024-08-05T10:16:12Z</dcterms:created>
  <dc:creator/>
  <dc:description/>
  <dc:language>ru-RU</dc:language>
  <cp:lastModifiedBy/>
  <dcterms:modified xsi:type="dcterms:W3CDTF">2024-08-06T00:33:41Z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