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B76C6" w14:textId="2073317E" w:rsidR="005409B5" w:rsidRPr="00E7370B" w:rsidRDefault="00E7370B" w:rsidP="00E7370B">
      <w:pPr>
        <w:jc w:val="center"/>
        <w:rPr>
          <w:rFonts w:ascii="Times New Roman" w:hAnsi="Times New Roman" w:cs="Times New Roman"/>
          <w:sz w:val="28"/>
          <w:szCs w:val="28"/>
        </w:rPr>
      </w:pPr>
      <w:r w:rsidRPr="00E7370B">
        <w:rPr>
          <w:rFonts w:ascii="Times New Roman" w:hAnsi="Times New Roman" w:cs="Times New Roman"/>
          <w:sz w:val="28"/>
          <w:szCs w:val="28"/>
        </w:rPr>
        <w:t>ОГАПОУ «Алексеевский колледж»</w:t>
      </w:r>
    </w:p>
    <w:p w14:paraId="5CC41BFB" w14:textId="6A725C80" w:rsidR="00E419E6" w:rsidRDefault="00E419E6"/>
    <w:p w14:paraId="40537F0E" w14:textId="5E3E0CC8" w:rsidR="00E419E6" w:rsidRDefault="00E419E6"/>
    <w:p w14:paraId="0D7D468D" w14:textId="1A08464C" w:rsidR="00E419E6" w:rsidRDefault="00E419E6"/>
    <w:p w14:paraId="4A7D987E" w14:textId="4F4FED2B" w:rsidR="00E419E6" w:rsidRDefault="00E419E6"/>
    <w:p w14:paraId="484A6AD4" w14:textId="69F1298B" w:rsidR="00E419E6" w:rsidRDefault="00E419E6"/>
    <w:p w14:paraId="63D3B43A" w14:textId="4BB60324" w:rsidR="00E419E6" w:rsidRDefault="00E419E6"/>
    <w:p w14:paraId="20A34F67" w14:textId="3429D54C" w:rsidR="00E419E6" w:rsidRDefault="00E419E6"/>
    <w:p w14:paraId="013FB965" w14:textId="77777777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887BA" w14:textId="77777777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5CF73" w14:textId="525A848B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19E6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19E6">
        <w:rPr>
          <w:rFonts w:ascii="Times New Roman" w:hAnsi="Times New Roman" w:cs="Times New Roman"/>
          <w:sz w:val="28"/>
          <w:szCs w:val="28"/>
        </w:rPr>
        <w:t>программного обеспечения</w:t>
      </w:r>
    </w:p>
    <w:p w14:paraId="273AE371" w14:textId="34AADCAF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«Управление нашей фирмы»</w:t>
      </w:r>
    </w:p>
    <w:p w14:paraId="19E10047" w14:textId="67D465B1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4E1AD7" w14:textId="0168A30B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4396EB" w14:textId="0A017883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38596E" w14:textId="33FA0A0F" w:rsidR="00E419E6" w:rsidRDefault="00E7370B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37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0A15E" wp14:editId="65C91558">
            <wp:extent cx="2000250" cy="2000250"/>
            <wp:effectExtent l="0" t="0" r="0" b="0"/>
            <wp:docPr id="481009243" name="Рисунок 481009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09243" name="Рисунок 481009242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2000287" cy="200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8E87" w14:textId="6DC6B9CA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D27809" w14:textId="5453E2A3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2A5A50" w14:textId="04436D95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4BFFD0" w14:textId="19181DCF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3C4DE3" w14:textId="1EA10E11" w:rsidR="00E7370B" w:rsidRDefault="00E7370B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1B1DCB" w14:textId="1752DF12" w:rsidR="00E7370B" w:rsidRDefault="00E7370B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4485B6" w14:textId="1CCA7E98" w:rsidR="00E7370B" w:rsidRDefault="00E7370B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0143BE" w14:textId="03D1D80C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Алексеевка</w:t>
      </w:r>
    </w:p>
    <w:p w14:paraId="7B502649" w14:textId="1D84E671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год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538217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47B847" w14:textId="4882D121" w:rsidR="00D550D6" w:rsidRPr="00D550D6" w:rsidRDefault="00D550D6" w:rsidP="00D550D6">
          <w:pPr>
            <w:pStyle w:val="a4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550D6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12F74526" w14:textId="16FC4A4D" w:rsidR="00D550D6" w:rsidRPr="00D550D6" w:rsidRDefault="00D550D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550D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550D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550D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1561213" w:history="1">
            <w:r w:rsidRPr="00D550D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D550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550D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_Toc191561213 \h </w:instrText>
            </w:r>
            <w:r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246D4A" w14:textId="11F441F8" w:rsidR="00D550D6" w:rsidRPr="00D550D6" w:rsidRDefault="001A780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1561214" w:history="1">
            <w:r w:rsidR="00D550D6" w:rsidRPr="00D550D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D550D6" w:rsidRPr="00D550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550D6" w:rsidRPr="00D550D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НАЗНАЧЕНИЕ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_Toc191561214 \h </w:instrTex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81895A" w14:textId="4E92C78E" w:rsidR="00D550D6" w:rsidRPr="00D550D6" w:rsidRDefault="001A780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1561215" w:history="1">
            <w:r w:rsidR="00D550D6" w:rsidRPr="00D550D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D550D6" w:rsidRPr="00D550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550D6" w:rsidRPr="00D550D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РАБОТА С РАСШИРЕНИЕМ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_Toc191561215 \h </w:instrTex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7EF086" w14:textId="1097CBFE" w:rsidR="00D550D6" w:rsidRPr="00D550D6" w:rsidRDefault="001A780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1561216" w:history="1">
            <w:r w:rsidR="00D550D6" w:rsidRPr="00D550D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D550D6" w:rsidRPr="00D550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550D6" w:rsidRPr="00D550D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Задание на работу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_Toc191561216 \h </w:instrTex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DE32AD" w14:textId="165FA5F9" w:rsidR="00D550D6" w:rsidRPr="00D550D6" w:rsidRDefault="001A780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1561217" w:history="1">
            <w:r w:rsidR="00D550D6" w:rsidRPr="00D550D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D550D6" w:rsidRPr="00D550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550D6" w:rsidRPr="00D550D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Интеграция с бизнес-приложением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_Toc191561217 \h </w:instrTex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AE334" w14:textId="311C0D7B" w:rsidR="00D550D6" w:rsidRPr="00D550D6" w:rsidRDefault="001A78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1561218" w:history="1">
            <w:r w:rsidR="00D550D6" w:rsidRPr="00D550D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3.3.      Синхронизация в бизнес-приложении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_Toc191561218 \h </w:instrTex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FAF8E4" w14:textId="1096D152" w:rsidR="00D550D6" w:rsidRPr="00D550D6" w:rsidRDefault="001A780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1561219" w:history="1">
            <w:r w:rsidR="00D550D6" w:rsidRPr="00D550D6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3.4.</w:t>
            </w:r>
            <w:r w:rsidR="00D550D6" w:rsidRPr="00D550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550D6" w:rsidRPr="00D550D6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Документооборот и финансовый результат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_Toc191561219 \h </w:instrTex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550D6" w:rsidRPr="00D550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553AF" w14:textId="79FBB605" w:rsidR="00D550D6" w:rsidRDefault="00D550D6">
          <w:r w:rsidRPr="00D550D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542E54" w14:textId="5DA4A60F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836618" w14:textId="77777777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7C48F0" w14:textId="48E55419" w:rsidR="00E419E6" w:rsidRDefault="00E419E6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D8137B" w14:textId="1C702BB4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495FF3" w14:textId="17F2B2AA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BCDEE0" w14:textId="6CBF1D46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D307D4" w14:textId="0CE04488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B1DA45" w14:textId="4C0F39C5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2816F3" w14:textId="4005670E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4F6AD0" w14:textId="43C18887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9F6A26" w14:textId="68B81C1A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1B0BA6" w14:textId="7A9AE952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F5DF1C" w14:textId="2A7CF370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93E75B" w14:textId="431F5577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E940B" w14:textId="23390ED8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FB2C10" w14:textId="77777777" w:rsidR="0020472E" w:rsidRDefault="0020472E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32E136" w14:textId="6CDA1E95" w:rsidR="00346835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D4317E" w14:textId="157B6FE4" w:rsidR="0020472E" w:rsidRDefault="0020472E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32AE4F" w14:textId="7BF04354" w:rsidR="0020472E" w:rsidRDefault="0020472E" w:rsidP="00D550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53E2A1" w14:textId="77777777" w:rsidR="00D550D6" w:rsidRDefault="00D550D6" w:rsidP="00D550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CBC207" w14:textId="3654E454" w:rsidR="00346835" w:rsidRPr="00D550D6" w:rsidRDefault="00346835" w:rsidP="0020472E">
      <w:pPr>
        <w:pStyle w:val="1"/>
        <w:numPr>
          <w:ilvl w:val="0"/>
          <w:numId w:val="5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91561213"/>
      <w:r w:rsidRPr="00D550D6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296FD145" w14:textId="77777777" w:rsidR="00094FB6" w:rsidRPr="00346835" w:rsidRDefault="00094FB6" w:rsidP="00094FB6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CD11F66" w14:textId="7917A9D6" w:rsidR="00346835" w:rsidRDefault="0009369B" w:rsidP="00094FB6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9369B">
        <w:rPr>
          <w:rFonts w:ascii="Times New Roman" w:hAnsi="Times New Roman" w:cs="Times New Roman"/>
          <w:sz w:val="28"/>
          <w:szCs w:val="28"/>
        </w:rPr>
        <w:t xml:space="preserve">Настоящее руководство пользователя распространяется на </w:t>
      </w:r>
      <w:r>
        <w:rPr>
          <w:rFonts w:ascii="Times New Roman" w:hAnsi="Times New Roman" w:cs="Times New Roman"/>
          <w:sz w:val="28"/>
          <w:szCs w:val="28"/>
        </w:rPr>
        <w:t xml:space="preserve">1с предприятии «Управление нашей фирмы». </w:t>
      </w:r>
      <w:r w:rsidRPr="0009369B">
        <w:rPr>
          <w:rFonts w:ascii="Times New Roman" w:hAnsi="Times New Roman" w:cs="Times New Roman"/>
          <w:sz w:val="28"/>
          <w:szCs w:val="28"/>
        </w:rPr>
        <w:t>Руководство пользователя содержит технические характеристики, 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4FB6" w:rsidRPr="00094FB6">
        <w:rPr>
          <w:rFonts w:ascii="Times New Roman" w:hAnsi="Times New Roman" w:cs="Times New Roman"/>
          <w:sz w:val="28"/>
          <w:szCs w:val="28"/>
        </w:rPr>
        <w:t>программного обеспечения</w:t>
      </w:r>
      <w:r w:rsidRPr="0009369B">
        <w:rPr>
          <w:rFonts w:ascii="Times New Roman" w:hAnsi="Times New Roman" w:cs="Times New Roman"/>
          <w:sz w:val="28"/>
          <w:szCs w:val="28"/>
        </w:rPr>
        <w:t xml:space="preserve">, принципы взаимодействия пользователя с </w:t>
      </w:r>
      <w:r w:rsidR="001A670E">
        <w:rPr>
          <w:rFonts w:ascii="Times New Roman" w:hAnsi="Times New Roman" w:cs="Times New Roman"/>
          <w:sz w:val="28"/>
          <w:szCs w:val="28"/>
        </w:rPr>
        <w:t xml:space="preserve">ним </w:t>
      </w:r>
      <w:r>
        <w:rPr>
          <w:rFonts w:ascii="Times New Roman" w:hAnsi="Times New Roman" w:cs="Times New Roman"/>
          <w:sz w:val="28"/>
          <w:szCs w:val="28"/>
        </w:rPr>
        <w:t>предприятием.</w:t>
      </w:r>
    </w:p>
    <w:p w14:paraId="025152B1" w14:textId="77777777" w:rsidR="0009369B" w:rsidRDefault="0009369B" w:rsidP="0009369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21F4EFA" w14:textId="5F146207" w:rsidR="0009369B" w:rsidRPr="00D550D6" w:rsidRDefault="0009369B" w:rsidP="0020472E">
      <w:pPr>
        <w:pStyle w:val="1"/>
        <w:numPr>
          <w:ilvl w:val="0"/>
          <w:numId w:val="5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91561214"/>
      <w:r w:rsidRPr="00D550D6">
        <w:rPr>
          <w:rFonts w:ascii="Times New Roman" w:hAnsi="Times New Roman" w:cs="Times New Roman"/>
          <w:color w:val="auto"/>
          <w:sz w:val="28"/>
          <w:szCs w:val="28"/>
        </w:rPr>
        <w:t>НАЗНАЧЕНИЕ</w:t>
      </w:r>
      <w:bookmarkEnd w:id="1"/>
    </w:p>
    <w:p w14:paraId="78B1B441" w14:textId="77777777" w:rsidR="00094FB6" w:rsidRDefault="00094FB6" w:rsidP="00094FB6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3297799" w14:textId="31A5FA96" w:rsidR="00094FB6" w:rsidRDefault="006B57E5" w:rsidP="00094FB6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Расширение помогает хранить всю информацию о задачах в одном месте, о</w:t>
      </w:r>
      <w:r w:rsidRPr="006B57E5">
        <w:rPr>
          <w:rFonts w:ascii="Times New Roman" w:hAnsi="Times New Roman" w:cs="Times New Roman"/>
          <w:sz w:val="28"/>
          <w:szCs w:val="28"/>
        </w:rPr>
        <w:t>беспечивает ведение учета финансовых потоков, что позволяет оптимизировать затраты.</w:t>
      </w:r>
      <w:r w:rsidR="00665FE5">
        <w:rPr>
          <w:rFonts w:ascii="Times New Roman" w:hAnsi="Times New Roman" w:cs="Times New Roman"/>
          <w:sz w:val="28"/>
          <w:szCs w:val="28"/>
        </w:rPr>
        <w:t xml:space="preserve"> Ведет учет работы сотрудников. В расширении осуществляется </w:t>
      </w:r>
      <w:r w:rsidR="00AA0CFB">
        <w:rPr>
          <w:rFonts w:ascii="Times New Roman" w:hAnsi="Times New Roman" w:cs="Times New Roman"/>
          <w:sz w:val="28"/>
          <w:szCs w:val="28"/>
        </w:rPr>
        <w:t>и</w:t>
      </w:r>
      <w:r w:rsidR="00665FE5" w:rsidRPr="00665FE5">
        <w:rPr>
          <w:rFonts w:ascii="Times New Roman" w:hAnsi="Times New Roman" w:cs="Times New Roman"/>
          <w:sz w:val="28"/>
          <w:szCs w:val="28"/>
        </w:rPr>
        <w:t xml:space="preserve">нтеграция </w:t>
      </w:r>
      <w:r w:rsidR="00AA0CFB">
        <w:rPr>
          <w:rFonts w:ascii="Times New Roman" w:hAnsi="Times New Roman" w:cs="Times New Roman"/>
          <w:sz w:val="28"/>
          <w:szCs w:val="28"/>
        </w:rPr>
        <w:t>с</w:t>
      </w:r>
      <w:r w:rsidR="00665FE5" w:rsidRPr="00665FE5">
        <w:rPr>
          <w:rFonts w:ascii="Times New Roman" w:hAnsi="Times New Roman" w:cs="Times New Roman"/>
          <w:sz w:val="28"/>
          <w:szCs w:val="28"/>
        </w:rPr>
        <w:t xml:space="preserve"> GitLad</w:t>
      </w:r>
      <w:r w:rsidR="00665FE5">
        <w:rPr>
          <w:rFonts w:ascii="Times New Roman" w:hAnsi="Times New Roman" w:cs="Times New Roman"/>
          <w:sz w:val="28"/>
          <w:szCs w:val="28"/>
        </w:rPr>
        <w:t xml:space="preserve"> для организации работы отдела разработки.</w:t>
      </w:r>
    </w:p>
    <w:p w14:paraId="24D0B266" w14:textId="3668B8D3" w:rsidR="00D550D6" w:rsidRPr="00D550D6" w:rsidRDefault="00665FE5" w:rsidP="00D550D6">
      <w:pPr>
        <w:pStyle w:val="1"/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91561215"/>
      <w:r w:rsidRPr="00D550D6">
        <w:rPr>
          <w:rFonts w:ascii="Times New Roman" w:hAnsi="Times New Roman" w:cs="Times New Roman"/>
          <w:color w:val="auto"/>
          <w:sz w:val="28"/>
          <w:szCs w:val="28"/>
        </w:rPr>
        <w:t>РАБОТА С РАСШИРЕНИЕМ</w:t>
      </w:r>
      <w:bookmarkEnd w:id="2"/>
      <w:r w:rsidRPr="00D550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F73C986" w14:textId="434E654A" w:rsidR="00665FE5" w:rsidRPr="00D550D6" w:rsidRDefault="00665FE5" w:rsidP="00D550D6">
      <w:pPr>
        <w:pStyle w:val="1"/>
        <w:numPr>
          <w:ilvl w:val="1"/>
          <w:numId w:val="5"/>
        </w:numPr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91561216"/>
      <w:r w:rsidRPr="00D550D6">
        <w:rPr>
          <w:rFonts w:ascii="Times New Roman" w:hAnsi="Times New Roman" w:cs="Times New Roman"/>
          <w:color w:val="auto"/>
          <w:sz w:val="28"/>
          <w:szCs w:val="28"/>
        </w:rPr>
        <w:t>Задание на работу</w:t>
      </w:r>
      <w:bookmarkEnd w:id="3"/>
    </w:p>
    <w:p w14:paraId="6FB6EF2B" w14:textId="34AD5206" w:rsidR="00F504F0" w:rsidRDefault="00665FE5" w:rsidP="00665FE5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создани</w:t>
      </w:r>
      <w:r w:rsidR="00F504F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документа «Задание на работу»</w:t>
      </w:r>
      <w:r w:rsidR="00F504F0">
        <w:rPr>
          <w:rFonts w:ascii="Times New Roman" w:hAnsi="Times New Roman" w:cs="Times New Roman"/>
          <w:sz w:val="28"/>
          <w:szCs w:val="28"/>
        </w:rPr>
        <w:t>, он попадает в канбан-доску.</w:t>
      </w:r>
      <w:r w:rsidR="00F504F0" w:rsidRPr="00F504F0">
        <w:rPr>
          <w:rFonts w:ascii="Times New Roman" w:hAnsi="Times New Roman" w:cs="Times New Roman"/>
          <w:sz w:val="28"/>
          <w:szCs w:val="28"/>
        </w:rPr>
        <w:t xml:space="preserve"> </w:t>
      </w:r>
      <w:r w:rsidR="00F504F0">
        <w:rPr>
          <w:rFonts w:ascii="Times New Roman" w:hAnsi="Times New Roman" w:cs="Times New Roman"/>
          <w:sz w:val="28"/>
          <w:szCs w:val="28"/>
        </w:rPr>
        <w:t>Далее з</w:t>
      </w:r>
      <w:r w:rsidR="00F504F0" w:rsidRPr="00762078">
        <w:rPr>
          <w:rFonts w:ascii="Times New Roman" w:hAnsi="Times New Roman" w:cs="Times New Roman"/>
          <w:sz w:val="28"/>
          <w:szCs w:val="28"/>
        </w:rPr>
        <w:t>адачи по проекту попадают в бэклог проекта</w:t>
      </w:r>
      <w:r w:rsidR="00F504F0">
        <w:rPr>
          <w:rFonts w:ascii="Times New Roman" w:hAnsi="Times New Roman" w:cs="Times New Roman"/>
          <w:sz w:val="28"/>
          <w:szCs w:val="28"/>
        </w:rPr>
        <w:t xml:space="preserve"> (рис 3.1.1)</w:t>
      </w:r>
      <w:r w:rsidR="00F504F0" w:rsidRPr="00762078">
        <w:rPr>
          <w:rFonts w:ascii="Times New Roman" w:hAnsi="Times New Roman" w:cs="Times New Roman"/>
          <w:sz w:val="28"/>
          <w:szCs w:val="28"/>
        </w:rPr>
        <w:t>.</w:t>
      </w:r>
      <w:r w:rsidR="00F504F0" w:rsidRPr="00F504F0">
        <w:rPr>
          <w:rFonts w:ascii="Times New Roman" w:hAnsi="Times New Roman" w:cs="Times New Roman"/>
          <w:sz w:val="28"/>
          <w:szCs w:val="28"/>
        </w:rPr>
        <w:t xml:space="preserve"> </w:t>
      </w:r>
      <w:r w:rsidR="00F504F0" w:rsidRPr="00762078">
        <w:rPr>
          <w:rFonts w:ascii="Times New Roman" w:hAnsi="Times New Roman" w:cs="Times New Roman"/>
          <w:sz w:val="28"/>
          <w:szCs w:val="28"/>
        </w:rPr>
        <w:t>Готовое задание аналитик сохраняет в файле и передает заказчику на утверждение</w:t>
      </w:r>
      <w:r w:rsidR="00F504F0">
        <w:rPr>
          <w:rFonts w:ascii="Times New Roman" w:hAnsi="Times New Roman" w:cs="Times New Roman"/>
          <w:sz w:val="28"/>
          <w:szCs w:val="28"/>
        </w:rPr>
        <w:t>.</w:t>
      </w:r>
    </w:p>
    <w:p w14:paraId="3924760A" w14:textId="676ACD8B" w:rsidR="00665FE5" w:rsidRDefault="00F504F0" w:rsidP="00F504F0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504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739E28" wp14:editId="0E0B6D3F">
            <wp:extent cx="5940425" cy="880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914" cy="88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75C4E87" w14:textId="78308F69" w:rsidR="00F504F0" w:rsidRDefault="00F504F0" w:rsidP="00F504F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3.1.1. Задание на работу</w:t>
      </w:r>
    </w:p>
    <w:p w14:paraId="79FAAA2C" w14:textId="457C261E" w:rsidR="00F504F0" w:rsidRDefault="00F504F0" w:rsidP="00F504F0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2078">
        <w:rPr>
          <w:rFonts w:ascii="Times New Roman" w:hAnsi="Times New Roman" w:cs="Times New Roman"/>
          <w:sz w:val="28"/>
          <w:szCs w:val="28"/>
        </w:rPr>
        <w:t>Канбан-доска проекта визуализируется при помощи инструмента — Контакт-центр.</w:t>
      </w:r>
      <w:r w:rsidRPr="00F504F0">
        <w:rPr>
          <w:rFonts w:ascii="Times New Roman" w:hAnsi="Times New Roman" w:cs="Times New Roman"/>
          <w:sz w:val="28"/>
          <w:szCs w:val="28"/>
        </w:rPr>
        <w:t xml:space="preserve"> </w:t>
      </w:r>
      <w:r w:rsidRPr="00762078">
        <w:rPr>
          <w:rFonts w:ascii="Times New Roman" w:hAnsi="Times New Roman" w:cs="Times New Roman"/>
          <w:sz w:val="28"/>
          <w:szCs w:val="28"/>
        </w:rPr>
        <w:t>На каждый проект создается своя Канбан-доска.</w:t>
      </w:r>
      <w:r w:rsidRPr="00F504F0">
        <w:rPr>
          <w:rFonts w:ascii="Times New Roman" w:hAnsi="Times New Roman" w:cs="Times New Roman"/>
          <w:sz w:val="28"/>
          <w:szCs w:val="28"/>
        </w:rPr>
        <w:t xml:space="preserve"> </w:t>
      </w:r>
      <w:r w:rsidRPr="00762078">
        <w:rPr>
          <w:rFonts w:ascii="Times New Roman" w:hAnsi="Times New Roman" w:cs="Times New Roman"/>
          <w:sz w:val="28"/>
          <w:szCs w:val="28"/>
        </w:rPr>
        <w:t>На доске видны все задачи, назначенные разным специалистам</w:t>
      </w:r>
      <w:r w:rsidR="00AA0CFB">
        <w:rPr>
          <w:rFonts w:ascii="Times New Roman" w:hAnsi="Times New Roman" w:cs="Times New Roman"/>
          <w:sz w:val="28"/>
          <w:szCs w:val="28"/>
        </w:rPr>
        <w:t xml:space="preserve"> (рис 3.1.2)</w:t>
      </w:r>
      <w:r w:rsidRPr="00762078">
        <w:rPr>
          <w:rFonts w:ascii="Times New Roman" w:hAnsi="Times New Roman" w:cs="Times New Roman"/>
          <w:sz w:val="28"/>
          <w:szCs w:val="28"/>
        </w:rPr>
        <w:t>.</w:t>
      </w:r>
    </w:p>
    <w:p w14:paraId="383403F5" w14:textId="5F23E5F8" w:rsidR="00F504F0" w:rsidRDefault="00F504F0" w:rsidP="00F504F0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504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FB98F8" wp14:editId="2B61494C">
            <wp:extent cx="5940425" cy="23679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4D6E" w14:textId="46CF247D" w:rsidR="00F504F0" w:rsidRDefault="00F504F0" w:rsidP="00F504F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3.1.2. Канбан-доска</w:t>
      </w:r>
    </w:p>
    <w:p w14:paraId="2453E681" w14:textId="0497A16D" w:rsidR="00665FE5" w:rsidRPr="00D550D6" w:rsidRDefault="00AA0CFB" w:rsidP="0020472E">
      <w:pPr>
        <w:pStyle w:val="1"/>
        <w:numPr>
          <w:ilvl w:val="1"/>
          <w:numId w:val="5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1561217"/>
      <w:r w:rsidRPr="00D550D6">
        <w:rPr>
          <w:rFonts w:ascii="Times New Roman" w:hAnsi="Times New Roman" w:cs="Times New Roman"/>
          <w:color w:val="auto"/>
          <w:sz w:val="28"/>
          <w:szCs w:val="28"/>
        </w:rPr>
        <w:t>Интеграция с бизнес-приложением</w:t>
      </w:r>
      <w:bookmarkEnd w:id="4"/>
    </w:p>
    <w:p w14:paraId="1B47259F" w14:textId="43975053" w:rsidR="00AA0CFB" w:rsidRDefault="00AA0CFB" w:rsidP="00AA0CF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1BA5">
        <w:rPr>
          <w:rFonts w:ascii="Times New Roman" w:hAnsi="Times New Roman" w:cs="Times New Roman"/>
          <w:sz w:val="28"/>
          <w:szCs w:val="28"/>
        </w:rPr>
        <w:t xml:space="preserve">После передачи на оценку задача </w:t>
      </w:r>
      <w:r>
        <w:rPr>
          <w:rFonts w:ascii="Times New Roman" w:hAnsi="Times New Roman" w:cs="Times New Roman"/>
          <w:sz w:val="28"/>
          <w:szCs w:val="28"/>
        </w:rPr>
        <w:t xml:space="preserve">появляется </w:t>
      </w:r>
      <w:r w:rsidRPr="006D1BA5">
        <w:rPr>
          <w:rFonts w:ascii="Times New Roman" w:hAnsi="Times New Roman" w:cs="Times New Roman"/>
          <w:sz w:val="28"/>
          <w:szCs w:val="28"/>
        </w:rPr>
        <w:t>в системе  GitLab</w:t>
      </w:r>
      <w:r>
        <w:rPr>
          <w:rFonts w:ascii="Times New Roman" w:hAnsi="Times New Roman" w:cs="Times New Roman"/>
          <w:sz w:val="28"/>
          <w:szCs w:val="28"/>
        </w:rPr>
        <w:t>. Далее идет проверка доступа к проекту.</w:t>
      </w:r>
      <w:r w:rsidRPr="00AA0CFB">
        <w:rPr>
          <w:rFonts w:ascii="Times New Roman" w:hAnsi="Times New Roman" w:cs="Times New Roman"/>
          <w:sz w:val="28"/>
          <w:szCs w:val="28"/>
        </w:rPr>
        <w:t xml:space="preserve"> </w:t>
      </w:r>
      <w:r w:rsidRPr="006D1BA5">
        <w:rPr>
          <w:rFonts w:ascii="Times New Roman" w:hAnsi="Times New Roman" w:cs="Times New Roman"/>
          <w:sz w:val="28"/>
          <w:szCs w:val="28"/>
        </w:rPr>
        <w:t>Доска проекта в GitLab соответств</w:t>
      </w:r>
      <w:r>
        <w:rPr>
          <w:rFonts w:ascii="Times New Roman" w:hAnsi="Times New Roman" w:cs="Times New Roman"/>
          <w:sz w:val="28"/>
          <w:szCs w:val="28"/>
        </w:rPr>
        <w:t>ует</w:t>
      </w:r>
      <w:r w:rsidRPr="006D1BA5">
        <w:rPr>
          <w:rFonts w:ascii="Times New Roman" w:hAnsi="Times New Roman" w:cs="Times New Roman"/>
          <w:sz w:val="28"/>
          <w:szCs w:val="28"/>
        </w:rPr>
        <w:t xml:space="preserve"> структуре доски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1BA5">
        <w:rPr>
          <w:rFonts w:ascii="Times New Roman" w:hAnsi="Times New Roman" w:cs="Times New Roman"/>
          <w:sz w:val="28"/>
          <w:szCs w:val="28"/>
        </w:rPr>
        <w:t>УНФ</w:t>
      </w:r>
      <w:r>
        <w:rPr>
          <w:rFonts w:ascii="Times New Roman" w:hAnsi="Times New Roman" w:cs="Times New Roman"/>
          <w:sz w:val="28"/>
          <w:szCs w:val="28"/>
        </w:rPr>
        <w:t xml:space="preserve"> (рис 3.2.1)</w:t>
      </w:r>
      <w:r w:rsidRPr="006D1BA5">
        <w:rPr>
          <w:rFonts w:ascii="Times New Roman" w:hAnsi="Times New Roman" w:cs="Times New Roman"/>
          <w:sz w:val="28"/>
          <w:szCs w:val="28"/>
        </w:rPr>
        <w:t>.</w:t>
      </w:r>
    </w:p>
    <w:p w14:paraId="64BA570E" w14:textId="2FE578F3" w:rsidR="00AA0CFB" w:rsidRDefault="00AA0CFB" w:rsidP="00AA0CF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A0C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3AD03" wp14:editId="440C465B">
            <wp:extent cx="5940425" cy="2046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D9CC" w14:textId="385E345C" w:rsidR="00AA0CFB" w:rsidRDefault="00AA0CFB" w:rsidP="00AA0CF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3.2.1. Канбан-доска в </w:t>
      </w:r>
      <w:r w:rsidRPr="006D1BA5">
        <w:rPr>
          <w:rFonts w:ascii="Times New Roman" w:hAnsi="Times New Roman" w:cs="Times New Roman"/>
          <w:sz w:val="28"/>
          <w:szCs w:val="28"/>
        </w:rPr>
        <w:t>GitLab</w:t>
      </w:r>
    </w:p>
    <w:p w14:paraId="3276545C" w14:textId="0D4419A3" w:rsidR="00AA0CFB" w:rsidRDefault="00AA0CFB" w:rsidP="00AA0CFB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C47D8">
        <w:rPr>
          <w:rFonts w:ascii="Times New Roman" w:hAnsi="Times New Roman" w:cs="Times New Roman"/>
          <w:sz w:val="28"/>
          <w:szCs w:val="28"/>
        </w:rPr>
        <w:t>Когда задача попадает в GitLab руководитель разработки забирает ее на себя (назначает себя ответственным) и выполняет оценку трудоемкости реализации.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47D8">
        <w:rPr>
          <w:rFonts w:ascii="Times New Roman" w:hAnsi="Times New Roman" w:cs="Times New Roman"/>
          <w:sz w:val="28"/>
          <w:szCs w:val="28"/>
        </w:rPr>
        <w:t>После проведенной оценки руководитель разработки переносит задачу на конкретного исполнителя.</w:t>
      </w:r>
    </w:p>
    <w:p w14:paraId="54F14636" w14:textId="65BC8060" w:rsidR="00AA0CFB" w:rsidRDefault="00AA0CFB" w:rsidP="00AA0CFB">
      <w:pPr>
        <w:spacing w:before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C47D8">
        <w:rPr>
          <w:rFonts w:ascii="Times New Roman" w:hAnsi="Times New Roman" w:cs="Times New Roman"/>
          <w:sz w:val="28"/>
          <w:szCs w:val="28"/>
        </w:rPr>
        <w:t>Когда программист начинает работу по задаче, он передвигает задачу в соответствующую графу и, по мере выполнения задания, фиксирует затраченное время</w:t>
      </w:r>
      <w:r w:rsidR="001A670E">
        <w:rPr>
          <w:rFonts w:ascii="Times New Roman" w:hAnsi="Times New Roman" w:cs="Times New Roman"/>
          <w:sz w:val="28"/>
          <w:szCs w:val="28"/>
        </w:rPr>
        <w:t xml:space="preserve"> (рис 3.2.2.)</w:t>
      </w:r>
      <w:r w:rsidRPr="002C47D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47D8">
        <w:rPr>
          <w:rFonts w:ascii="Times New Roman" w:hAnsi="Times New Roman" w:cs="Times New Roman"/>
          <w:sz w:val="28"/>
          <w:szCs w:val="28"/>
        </w:rPr>
        <w:t>Когда задача выполнена, программист переносит ее в графу “К проверке”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13E754" w14:textId="662D5347" w:rsidR="001A670E" w:rsidRDefault="001A670E" w:rsidP="001A670E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1A67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014E4B" wp14:editId="5B4B7560">
            <wp:extent cx="5940425" cy="26422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C2D3" w14:textId="0B95CF99" w:rsidR="001A670E" w:rsidRDefault="001A670E" w:rsidP="001A670E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3.2.2. У</w:t>
      </w:r>
      <w:r w:rsidRPr="002C47D8">
        <w:rPr>
          <w:rFonts w:ascii="Times New Roman" w:hAnsi="Times New Roman" w:cs="Times New Roman"/>
          <w:sz w:val="28"/>
          <w:szCs w:val="28"/>
        </w:rPr>
        <w:t>становк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C47D8">
        <w:rPr>
          <w:rFonts w:ascii="Times New Roman" w:hAnsi="Times New Roman" w:cs="Times New Roman"/>
          <w:sz w:val="28"/>
          <w:szCs w:val="28"/>
        </w:rPr>
        <w:t xml:space="preserve"> оценки и фактического времени</w:t>
      </w:r>
    </w:p>
    <w:p w14:paraId="0D49E991" w14:textId="44C1281D" w:rsidR="001A670E" w:rsidRDefault="001A670E" w:rsidP="001A670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2C47D8">
        <w:rPr>
          <w:rFonts w:ascii="Times New Roman" w:hAnsi="Times New Roman" w:cs="Times New Roman"/>
          <w:sz w:val="28"/>
          <w:szCs w:val="28"/>
        </w:rPr>
        <w:t>зменения в GitLab</w:t>
      </w:r>
      <w:r>
        <w:rPr>
          <w:rFonts w:ascii="Times New Roman" w:hAnsi="Times New Roman" w:cs="Times New Roman"/>
          <w:sz w:val="28"/>
          <w:szCs w:val="28"/>
        </w:rPr>
        <w:t xml:space="preserve"> по задачам переноситься в УНФ:</w:t>
      </w:r>
    </w:p>
    <w:p w14:paraId="1B53BF62" w14:textId="77777777" w:rsidR="001A670E" w:rsidRPr="001A670E" w:rsidRDefault="001A670E" w:rsidP="001A670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70E">
        <w:rPr>
          <w:rFonts w:ascii="Times New Roman" w:hAnsi="Times New Roman" w:cs="Times New Roman"/>
          <w:sz w:val="28"/>
          <w:szCs w:val="28"/>
        </w:rPr>
        <w:t>●</w:t>
      </w:r>
      <w:r w:rsidRPr="001A670E">
        <w:rPr>
          <w:rFonts w:ascii="Times New Roman" w:hAnsi="Times New Roman" w:cs="Times New Roman"/>
          <w:sz w:val="28"/>
          <w:szCs w:val="28"/>
        </w:rPr>
        <w:tab/>
        <w:t>изменения исполнителя (по данным GitLab должен устанавливаться соответствующий исполнитель в УНФ);</w:t>
      </w:r>
    </w:p>
    <w:p w14:paraId="76E1C64D" w14:textId="77777777" w:rsidR="001A670E" w:rsidRPr="001A670E" w:rsidRDefault="001A670E" w:rsidP="001A670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70E">
        <w:rPr>
          <w:rFonts w:ascii="Times New Roman" w:hAnsi="Times New Roman" w:cs="Times New Roman"/>
          <w:sz w:val="28"/>
          <w:szCs w:val="28"/>
        </w:rPr>
        <w:t>●</w:t>
      </w:r>
      <w:r w:rsidRPr="001A670E">
        <w:rPr>
          <w:rFonts w:ascii="Times New Roman" w:hAnsi="Times New Roman" w:cs="Times New Roman"/>
          <w:sz w:val="28"/>
          <w:szCs w:val="28"/>
        </w:rPr>
        <w:tab/>
        <w:t>оценки трудозатрат;</w:t>
      </w:r>
    </w:p>
    <w:p w14:paraId="4E815E8D" w14:textId="77777777" w:rsidR="001A670E" w:rsidRPr="001A670E" w:rsidRDefault="001A670E" w:rsidP="001A670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70E">
        <w:rPr>
          <w:rFonts w:ascii="Times New Roman" w:hAnsi="Times New Roman" w:cs="Times New Roman"/>
          <w:sz w:val="28"/>
          <w:szCs w:val="28"/>
        </w:rPr>
        <w:t>●</w:t>
      </w:r>
      <w:r w:rsidRPr="001A670E">
        <w:rPr>
          <w:rFonts w:ascii="Times New Roman" w:hAnsi="Times New Roman" w:cs="Times New Roman"/>
          <w:sz w:val="28"/>
          <w:szCs w:val="28"/>
        </w:rPr>
        <w:tab/>
        <w:t>фактическое время;</w:t>
      </w:r>
    </w:p>
    <w:p w14:paraId="0D884A37" w14:textId="77777777" w:rsidR="001A670E" w:rsidRDefault="001A670E" w:rsidP="001A670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70E">
        <w:rPr>
          <w:rFonts w:ascii="Times New Roman" w:hAnsi="Times New Roman" w:cs="Times New Roman"/>
          <w:sz w:val="28"/>
          <w:szCs w:val="28"/>
        </w:rPr>
        <w:t>●</w:t>
      </w:r>
      <w:r w:rsidRPr="001A670E">
        <w:rPr>
          <w:rFonts w:ascii="Times New Roman" w:hAnsi="Times New Roman" w:cs="Times New Roman"/>
          <w:sz w:val="28"/>
          <w:szCs w:val="28"/>
        </w:rPr>
        <w:tab/>
        <w:t>перемещения по колонкам.</w:t>
      </w:r>
    </w:p>
    <w:p w14:paraId="199D07E6" w14:textId="5D3CDBB1" w:rsidR="00D550D6" w:rsidRPr="00D550D6" w:rsidRDefault="0020472E" w:rsidP="00D550D6">
      <w:pPr>
        <w:pStyle w:val="1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91561218"/>
      <w:r w:rsidRPr="00D550D6">
        <w:rPr>
          <w:rFonts w:ascii="Times New Roman" w:hAnsi="Times New Roman" w:cs="Times New Roman"/>
          <w:color w:val="auto"/>
          <w:sz w:val="28"/>
          <w:szCs w:val="28"/>
        </w:rPr>
        <w:t>3.3.</w:t>
      </w:r>
      <w:r w:rsidR="00D550D6" w:rsidRPr="00D550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17D12" w:rsidRPr="00D550D6">
        <w:rPr>
          <w:rFonts w:ascii="Times New Roman" w:hAnsi="Times New Roman" w:cs="Times New Roman"/>
          <w:color w:val="auto"/>
          <w:sz w:val="28"/>
          <w:szCs w:val="28"/>
        </w:rPr>
        <w:t>Синхронизация в бизнес-приложении</w:t>
      </w:r>
      <w:bookmarkEnd w:id="5"/>
    </w:p>
    <w:p w14:paraId="0D243BD2" w14:textId="6C6D9B8B" w:rsidR="00F17D12" w:rsidRDefault="00F17D12" w:rsidP="00F17D1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7D12">
        <w:rPr>
          <w:rFonts w:ascii="Times New Roman" w:hAnsi="Times New Roman" w:cs="Times New Roman"/>
          <w:sz w:val="28"/>
          <w:szCs w:val="28"/>
        </w:rPr>
        <w:t>Для анализа отклонений оценки, данной руководителем, от фактического времени, затраченного разработчиком,</w:t>
      </w:r>
      <w:r>
        <w:rPr>
          <w:rFonts w:ascii="Times New Roman" w:hAnsi="Times New Roman" w:cs="Times New Roman"/>
          <w:sz w:val="28"/>
          <w:szCs w:val="28"/>
        </w:rPr>
        <w:t xml:space="preserve"> разработан </w:t>
      </w:r>
      <w:r w:rsidRPr="00F17D12">
        <w:rPr>
          <w:rFonts w:ascii="Times New Roman" w:hAnsi="Times New Roman" w:cs="Times New Roman"/>
          <w:sz w:val="28"/>
          <w:szCs w:val="28"/>
        </w:rPr>
        <w:t>специализированный отчет</w:t>
      </w:r>
      <w:r>
        <w:rPr>
          <w:rFonts w:ascii="Times New Roman" w:hAnsi="Times New Roman" w:cs="Times New Roman"/>
          <w:sz w:val="28"/>
          <w:szCs w:val="28"/>
        </w:rPr>
        <w:t xml:space="preserve"> (рис 3.3.1)</w:t>
      </w:r>
      <w:r w:rsidRPr="00F17D12">
        <w:rPr>
          <w:rFonts w:ascii="Times New Roman" w:hAnsi="Times New Roman" w:cs="Times New Roman"/>
          <w:sz w:val="28"/>
          <w:szCs w:val="28"/>
        </w:rPr>
        <w:t>.</w:t>
      </w:r>
    </w:p>
    <w:p w14:paraId="7DF5A11C" w14:textId="65B116B6" w:rsidR="00F17D12" w:rsidRDefault="00F17D12" w:rsidP="00F17D1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7D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B0967" wp14:editId="64862772">
            <wp:extent cx="5940425" cy="20859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3DA6" w14:textId="43F51BD5" w:rsidR="00F17D12" w:rsidRDefault="00F17D12" w:rsidP="00F17D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3.3.1 Отчет «</w:t>
      </w:r>
      <w:r w:rsidRPr="00F17D12">
        <w:rPr>
          <w:rFonts w:ascii="Times New Roman" w:hAnsi="Times New Roman" w:cs="Times New Roman"/>
          <w:sz w:val="28"/>
          <w:szCs w:val="28"/>
        </w:rPr>
        <w:t>План-фактный анализ отклонений оценки трудоемкости от фактической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D39896E" w14:textId="5EB8DEDF" w:rsidR="00F17D12" w:rsidRDefault="00F17D12" w:rsidP="00F17D12">
      <w:pPr>
        <w:spacing w:before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Реализован</w:t>
      </w:r>
      <w:r w:rsidRPr="009A5E75">
        <w:rPr>
          <w:rFonts w:ascii="Times New Roman" w:hAnsi="Times New Roman" w:cs="Times New Roman"/>
          <w:sz w:val="28"/>
          <w:szCs w:val="28"/>
        </w:rPr>
        <w:t xml:space="preserve"> инструмент, который позвол</w:t>
      </w:r>
      <w:r>
        <w:rPr>
          <w:rFonts w:ascii="Times New Roman" w:hAnsi="Times New Roman" w:cs="Times New Roman"/>
          <w:sz w:val="28"/>
          <w:szCs w:val="28"/>
        </w:rPr>
        <w:t>яет</w:t>
      </w:r>
      <w:r w:rsidRPr="009A5E75">
        <w:rPr>
          <w:rFonts w:ascii="Times New Roman" w:hAnsi="Times New Roman" w:cs="Times New Roman"/>
          <w:sz w:val="28"/>
          <w:szCs w:val="28"/>
        </w:rPr>
        <w:t xml:space="preserve"> сформировать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7D12">
        <w:rPr>
          <w:rFonts w:ascii="Times New Roman" w:hAnsi="Times New Roman" w:cs="Times New Roman"/>
          <w:sz w:val="28"/>
          <w:szCs w:val="28"/>
        </w:rPr>
        <w:t>необходимые документы за период</w:t>
      </w:r>
      <w:r w:rsidR="009B5FAD">
        <w:rPr>
          <w:rFonts w:ascii="Times New Roman" w:hAnsi="Times New Roman" w:cs="Times New Roman"/>
          <w:sz w:val="28"/>
          <w:szCs w:val="28"/>
        </w:rPr>
        <w:t xml:space="preserve"> (рис 3.3.2.)</w:t>
      </w:r>
      <w:r w:rsidRPr="00F17D1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 позволяет:</w:t>
      </w:r>
    </w:p>
    <w:p w14:paraId="1417686C" w14:textId="631132C0" w:rsidR="00F17D12" w:rsidRPr="00F17D12" w:rsidRDefault="00F17D12" w:rsidP="00F17D12">
      <w:pPr>
        <w:spacing w:before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7D12">
        <w:rPr>
          <w:rFonts w:ascii="Times New Roman" w:hAnsi="Times New Roman" w:cs="Times New Roman"/>
          <w:sz w:val="28"/>
          <w:szCs w:val="28"/>
        </w:rPr>
        <w:t>●</w:t>
      </w:r>
      <w:r w:rsidRPr="00F17D12">
        <w:rPr>
          <w:rFonts w:ascii="Times New Roman" w:hAnsi="Times New Roman" w:cs="Times New Roman"/>
          <w:sz w:val="28"/>
          <w:szCs w:val="28"/>
        </w:rPr>
        <w:tab/>
        <w:t>Указа</w:t>
      </w:r>
      <w:r w:rsidR="00E8702B">
        <w:rPr>
          <w:rFonts w:ascii="Times New Roman" w:hAnsi="Times New Roman" w:cs="Times New Roman"/>
          <w:sz w:val="28"/>
          <w:szCs w:val="28"/>
        </w:rPr>
        <w:t xml:space="preserve">н </w:t>
      </w:r>
      <w:r w:rsidRPr="00F17D12">
        <w:rPr>
          <w:rFonts w:ascii="Times New Roman" w:hAnsi="Times New Roman" w:cs="Times New Roman"/>
          <w:sz w:val="28"/>
          <w:szCs w:val="28"/>
        </w:rPr>
        <w:t>период формирования документов</w:t>
      </w:r>
    </w:p>
    <w:p w14:paraId="610DACA8" w14:textId="6D45194C" w:rsidR="00F17D12" w:rsidRPr="00F17D12" w:rsidRDefault="00F17D12" w:rsidP="00F17D12">
      <w:pPr>
        <w:spacing w:before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7D12">
        <w:rPr>
          <w:rFonts w:ascii="Times New Roman" w:hAnsi="Times New Roman" w:cs="Times New Roman"/>
          <w:sz w:val="28"/>
          <w:szCs w:val="28"/>
        </w:rPr>
        <w:t>●</w:t>
      </w:r>
      <w:r w:rsidRPr="00F17D12">
        <w:rPr>
          <w:rFonts w:ascii="Times New Roman" w:hAnsi="Times New Roman" w:cs="Times New Roman"/>
          <w:sz w:val="28"/>
          <w:szCs w:val="28"/>
        </w:rPr>
        <w:tab/>
        <w:t>Указа</w:t>
      </w:r>
      <w:r w:rsidR="00E8702B">
        <w:rPr>
          <w:rFonts w:ascii="Times New Roman" w:hAnsi="Times New Roman" w:cs="Times New Roman"/>
          <w:sz w:val="28"/>
          <w:szCs w:val="28"/>
        </w:rPr>
        <w:t>на</w:t>
      </w:r>
      <w:r w:rsidRPr="00F17D12">
        <w:rPr>
          <w:rFonts w:ascii="Times New Roman" w:hAnsi="Times New Roman" w:cs="Times New Roman"/>
          <w:sz w:val="28"/>
          <w:szCs w:val="28"/>
        </w:rPr>
        <w:t xml:space="preserve"> номенклату</w:t>
      </w:r>
      <w:r w:rsidR="00E8702B">
        <w:rPr>
          <w:rFonts w:ascii="Times New Roman" w:hAnsi="Times New Roman" w:cs="Times New Roman"/>
          <w:sz w:val="28"/>
          <w:szCs w:val="28"/>
        </w:rPr>
        <w:t>ра</w:t>
      </w:r>
      <w:r w:rsidRPr="00F17D12">
        <w:rPr>
          <w:rFonts w:ascii="Times New Roman" w:hAnsi="Times New Roman" w:cs="Times New Roman"/>
          <w:sz w:val="28"/>
          <w:szCs w:val="28"/>
        </w:rPr>
        <w:t xml:space="preserve"> реализации</w:t>
      </w:r>
    </w:p>
    <w:p w14:paraId="64A5966D" w14:textId="1E29679D" w:rsidR="00F17D12" w:rsidRPr="00F17D12" w:rsidRDefault="00F17D12" w:rsidP="00F17D12">
      <w:pPr>
        <w:spacing w:before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7D12">
        <w:rPr>
          <w:rFonts w:ascii="Times New Roman" w:hAnsi="Times New Roman" w:cs="Times New Roman"/>
          <w:sz w:val="28"/>
          <w:szCs w:val="28"/>
        </w:rPr>
        <w:t>●</w:t>
      </w:r>
      <w:r w:rsidRPr="00F17D12">
        <w:rPr>
          <w:rFonts w:ascii="Times New Roman" w:hAnsi="Times New Roman" w:cs="Times New Roman"/>
          <w:sz w:val="28"/>
          <w:szCs w:val="28"/>
        </w:rPr>
        <w:tab/>
        <w:t xml:space="preserve">Предварительно </w:t>
      </w:r>
      <w:r w:rsidR="00E8702B">
        <w:rPr>
          <w:rFonts w:ascii="Times New Roman" w:hAnsi="Times New Roman" w:cs="Times New Roman"/>
          <w:sz w:val="28"/>
          <w:szCs w:val="28"/>
        </w:rPr>
        <w:t xml:space="preserve"> можно </w:t>
      </w:r>
      <w:r w:rsidRPr="00F17D12">
        <w:rPr>
          <w:rFonts w:ascii="Times New Roman" w:hAnsi="Times New Roman" w:cs="Times New Roman"/>
          <w:sz w:val="28"/>
          <w:szCs w:val="28"/>
        </w:rPr>
        <w:t>посмотреть будущий результат формирования (какому клиенту по какому проекту сколько на какую сумму будут выставлены документы)</w:t>
      </w:r>
    </w:p>
    <w:p w14:paraId="3F88B4EE" w14:textId="5F877F00" w:rsidR="00F17D12" w:rsidRPr="00F17D12" w:rsidRDefault="00F17D12" w:rsidP="00F17D12">
      <w:pPr>
        <w:spacing w:before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7D12">
        <w:rPr>
          <w:rFonts w:ascii="Times New Roman" w:hAnsi="Times New Roman" w:cs="Times New Roman"/>
          <w:sz w:val="28"/>
          <w:szCs w:val="28"/>
        </w:rPr>
        <w:t>●</w:t>
      </w:r>
      <w:r w:rsidRPr="00F17D12">
        <w:rPr>
          <w:rFonts w:ascii="Times New Roman" w:hAnsi="Times New Roman" w:cs="Times New Roman"/>
          <w:sz w:val="28"/>
          <w:szCs w:val="28"/>
        </w:rPr>
        <w:tab/>
        <w:t>Сдела</w:t>
      </w:r>
      <w:r w:rsidR="00E8702B">
        <w:rPr>
          <w:rFonts w:ascii="Times New Roman" w:hAnsi="Times New Roman" w:cs="Times New Roman"/>
          <w:sz w:val="28"/>
          <w:szCs w:val="28"/>
        </w:rPr>
        <w:t>на</w:t>
      </w:r>
      <w:r w:rsidRPr="00F17D12">
        <w:rPr>
          <w:rFonts w:ascii="Times New Roman" w:hAnsi="Times New Roman" w:cs="Times New Roman"/>
          <w:sz w:val="28"/>
          <w:szCs w:val="28"/>
        </w:rPr>
        <w:t xml:space="preserve"> частичн</w:t>
      </w:r>
      <w:r w:rsidR="00E8702B">
        <w:rPr>
          <w:rFonts w:ascii="Times New Roman" w:hAnsi="Times New Roman" w:cs="Times New Roman"/>
          <w:sz w:val="28"/>
          <w:szCs w:val="28"/>
        </w:rPr>
        <w:t xml:space="preserve">ая </w:t>
      </w:r>
      <w:r w:rsidRPr="00F17D12">
        <w:rPr>
          <w:rFonts w:ascii="Times New Roman" w:hAnsi="Times New Roman" w:cs="Times New Roman"/>
          <w:sz w:val="28"/>
          <w:szCs w:val="28"/>
        </w:rPr>
        <w:t xml:space="preserve"> реализаци</w:t>
      </w:r>
      <w:r w:rsidR="00E8702B">
        <w:rPr>
          <w:rFonts w:ascii="Times New Roman" w:hAnsi="Times New Roman" w:cs="Times New Roman"/>
          <w:sz w:val="28"/>
          <w:szCs w:val="28"/>
        </w:rPr>
        <w:t>я</w:t>
      </w:r>
      <w:r w:rsidRPr="00F17D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3CC871" w14:textId="029A4C46" w:rsidR="009B5FAD" w:rsidRDefault="009B5FAD" w:rsidP="009B5FAD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9B5F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92F29C" wp14:editId="2F94F1CF">
            <wp:extent cx="5940425" cy="19399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A5A5" w14:textId="754B04D9" w:rsidR="009B5FAD" w:rsidRDefault="009B5FAD" w:rsidP="009B5FAD">
      <w:pPr>
        <w:pStyle w:val="4"/>
        <w:spacing w:before="120"/>
        <w:ind w:firstLine="720"/>
        <w:jc w:val="center"/>
        <w:rPr>
          <w:rFonts w:ascii="Times New Roman" w:hAnsi="Times New Roman"/>
          <w:b w:val="0"/>
          <w:bCs/>
          <w:color w:val="000000"/>
          <w:szCs w:val="28"/>
          <w:lang w:val="ru-RU"/>
        </w:rPr>
      </w:pPr>
      <w:r w:rsidRPr="009B5FAD">
        <w:rPr>
          <w:rFonts w:ascii="Times New Roman" w:hAnsi="Times New Roman"/>
          <w:b w:val="0"/>
          <w:bCs/>
          <w:szCs w:val="28"/>
        </w:rPr>
        <w:t xml:space="preserve">Рисунок 3.3.2. </w:t>
      </w:r>
      <w:r w:rsidRPr="009B5FAD">
        <w:rPr>
          <w:rFonts w:ascii="Times New Roman" w:hAnsi="Times New Roman"/>
          <w:b w:val="0"/>
          <w:bCs/>
          <w:color w:val="000000"/>
          <w:szCs w:val="28"/>
          <w:lang w:val="ru-RU"/>
        </w:rPr>
        <w:t>Формирование счета/акта клиенту</w:t>
      </w:r>
    </w:p>
    <w:p w14:paraId="5A05F1FD" w14:textId="4FABF9FA" w:rsidR="009B5FAD" w:rsidRPr="00D550D6" w:rsidRDefault="009B5FAD" w:rsidP="00D550D6">
      <w:pPr>
        <w:pStyle w:val="1"/>
        <w:numPr>
          <w:ilvl w:val="1"/>
          <w:numId w:val="6"/>
        </w:numPr>
        <w:ind w:left="0" w:firstLine="851"/>
        <w:rPr>
          <w:rFonts w:ascii="Times New Roman" w:eastAsiaTheme="minorHAnsi" w:hAnsi="Times New Roman" w:cs="Times New Roman"/>
          <w:color w:val="auto"/>
          <w:sz w:val="28"/>
          <w:szCs w:val="28"/>
          <w:lang w:eastAsia="ru-RU"/>
        </w:rPr>
      </w:pPr>
      <w:bookmarkStart w:id="6" w:name="_Toc191561219"/>
      <w:r w:rsidRPr="00D550D6">
        <w:rPr>
          <w:rFonts w:ascii="Times New Roman" w:eastAsia="Times New Roman" w:hAnsi="Times New Roman" w:cs="Times New Roman"/>
          <w:color w:val="auto"/>
          <w:sz w:val="28"/>
          <w:szCs w:val="28"/>
        </w:rPr>
        <w:t>Документооборот и финансовый результат</w:t>
      </w:r>
      <w:bookmarkEnd w:id="6"/>
    </w:p>
    <w:p w14:paraId="27422B76" w14:textId="16310628" w:rsidR="009B5FAD" w:rsidRDefault="009B5FAD" w:rsidP="009B5FAD">
      <w:pPr>
        <w:pStyle w:val="a3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>Р</w:t>
      </w:r>
      <w:r w:rsidRPr="009B5FAD">
        <w:rPr>
          <w:rFonts w:ascii="Times New Roman" w:hAnsi="Times New Roman" w:cs="Times New Roman"/>
          <w:bCs/>
          <w:sz w:val="28"/>
          <w:szCs w:val="28"/>
          <w:lang w:eastAsia="ru-RU"/>
        </w:rPr>
        <w:t>азработа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>н</w:t>
      </w:r>
      <w:r w:rsidRPr="009B5FAD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инструмент, который позвол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>яет</w:t>
      </w:r>
      <w:r w:rsidRPr="009B5FAD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начислить зарплат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>у</w:t>
      </w:r>
      <w:r w:rsidRPr="009B5FAD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программист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>ам</w:t>
      </w:r>
      <w:r w:rsidRPr="009B5FAD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по результатам отработанного месяца и распределить ее по необходимой аналитике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(рис 3.4.1.)</w:t>
      </w:r>
      <w:r w:rsidRPr="009B5FAD">
        <w:rPr>
          <w:rFonts w:ascii="Times New Roman" w:hAnsi="Times New Roman" w:cs="Times New Roman"/>
          <w:bCs/>
          <w:sz w:val="28"/>
          <w:szCs w:val="28"/>
          <w:lang w:eastAsia="ru-RU"/>
        </w:rPr>
        <w:t>.</w:t>
      </w:r>
    </w:p>
    <w:p w14:paraId="7A0E74B5" w14:textId="42C01268" w:rsidR="009B5FAD" w:rsidRDefault="009B5FAD" w:rsidP="009B5FAD">
      <w:pPr>
        <w:pStyle w:val="a3"/>
        <w:ind w:left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9B5FAD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1106F00" wp14:editId="2A6012DB">
            <wp:extent cx="5940425" cy="18802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F81F" w14:textId="5193CC9A" w:rsidR="009B5FAD" w:rsidRDefault="009B5FAD" w:rsidP="009B5FAD">
      <w:pPr>
        <w:pStyle w:val="a3"/>
        <w:ind w:left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Рисунок 3.4.1. «Начисление зарплаты» </w:t>
      </w:r>
    </w:p>
    <w:p w14:paraId="3864289B" w14:textId="6F278BCF" w:rsidR="009B5FAD" w:rsidRDefault="009B5FAD" w:rsidP="009B5FAD">
      <w:pPr>
        <w:spacing w:before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Подготовлен </w:t>
      </w:r>
      <w:r w:rsidRPr="009A5E75">
        <w:rPr>
          <w:rFonts w:ascii="Times New Roman" w:hAnsi="Times New Roman" w:cs="Times New Roman"/>
          <w:sz w:val="28"/>
          <w:szCs w:val="28"/>
        </w:rPr>
        <w:t xml:space="preserve">отчет для руководителя в котором </w:t>
      </w:r>
      <w:r>
        <w:rPr>
          <w:rFonts w:ascii="Times New Roman" w:hAnsi="Times New Roman" w:cs="Times New Roman"/>
          <w:sz w:val="28"/>
          <w:szCs w:val="28"/>
        </w:rPr>
        <w:t xml:space="preserve">без дополнительных настроек пользователя </w:t>
      </w:r>
      <w:r w:rsidRPr="009A5E75">
        <w:rPr>
          <w:rFonts w:ascii="Times New Roman" w:hAnsi="Times New Roman" w:cs="Times New Roman"/>
          <w:sz w:val="28"/>
          <w:szCs w:val="28"/>
        </w:rPr>
        <w:t>будет понятн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C716E7">
        <w:rPr>
          <w:rFonts w:ascii="Times New Roman" w:hAnsi="Times New Roman" w:cs="Times New Roman"/>
          <w:sz w:val="28"/>
          <w:szCs w:val="28"/>
        </w:rPr>
        <w:t xml:space="preserve"> (рис 3.4.2.)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57685D1" w14:textId="77777777" w:rsidR="009B5FAD" w:rsidRPr="00D7542F" w:rsidRDefault="009B5FAD" w:rsidP="009B5FAD">
      <w:pPr>
        <w:pStyle w:val="a3"/>
        <w:numPr>
          <w:ilvl w:val="0"/>
          <w:numId w:val="4"/>
        </w:numPr>
        <w:spacing w:before="120" w:after="200" w:line="360" w:lineRule="auto"/>
        <w:ind w:left="0" w:firstLine="720"/>
        <w:rPr>
          <w:rFonts w:ascii="Times New Roman" w:hAnsi="Times New Roman"/>
          <w:sz w:val="28"/>
          <w:szCs w:val="28"/>
        </w:rPr>
      </w:pPr>
      <w:r w:rsidRPr="00D7542F">
        <w:rPr>
          <w:rFonts w:ascii="Times New Roman" w:hAnsi="Times New Roman"/>
          <w:sz w:val="28"/>
          <w:szCs w:val="28"/>
        </w:rPr>
        <w:t>Какая прибыльность каждого конкретного клиента</w:t>
      </w:r>
    </w:p>
    <w:p w14:paraId="5EF89604" w14:textId="77777777" w:rsidR="009B5FAD" w:rsidRPr="00D7542F" w:rsidRDefault="009B5FAD" w:rsidP="009B5FAD">
      <w:pPr>
        <w:pStyle w:val="a3"/>
        <w:numPr>
          <w:ilvl w:val="0"/>
          <w:numId w:val="4"/>
        </w:numPr>
        <w:spacing w:before="120" w:after="200" w:line="360" w:lineRule="auto"/>
        <w:ind w:left="0" w:firstLine="720"/>
        <w:rPr>
          <w:rFonts w:ascii="Times New Roman" w:hAnsi="Times New Roman"/>
          <w:sz w:val="28"/>
          <w:szCs w:val="28"/>
        </w:rPr>
      </w:pPr>
      <w:r w:rsidRPr="00D7542F">
        <w:rPr>
          <w:rFonts w:ascii="Times New Roman" w:hAnsi="Times New Roman"/>
          <w:sz w:val="28"/>
          <w:szCs w:val="28"/>
        </w:rPr>
        <w:t>Какая прибыльность каждого конкретного проекта этого клиента</w:t>
      </w:r>
    </w:p>
    <w:p w14:paraId="019FF14C" w14:textId="6F5F219D" w:rsidR="009B5FAD" w:rsidRDefault="009B5FAD" w:rsidP="009B5FAD">
      <w:pPr>
        <w:pStyle w:val="a3"/>
        <w:numPr>
          <w:ilvl w:val="0"/>
          <w:numId w:val="4"/>
        </w:numPr>
        <w:spacing w:before="120" w:after="200" w:line="360" w:lineRule="auto"/>
        <w:ind w:left="0" w:firstLine="720"/>
        <w:rPr>
          <w:rFonts w:ascii="Times New Roman" w:hAnsi="Times New Roman"/>
          <w:sz w:val="28"/>
          <w:szCs w:val="28"/>
        </w:rPr>
      </w:pPr>
      <w:r w:rsidRPr="00D7542F">
        <w:rPr>
          <w:rFonts w:ascii="Times New Roman" w:hAnsi="Times New Roman"/>
          <w:sz w:val="28"/>
          <w:szCs w:val="28"/>
        </w:rPr>
        <w:t>Распределение доходов и расходов по статьям внутри каждого проекта.</w:t>
      </w:r>
    </w:p>
    <w:p w14:paraId="2F9966DE" w14:textId="5931C0EE" w:rsidR="009B5FAD" w:rsidRDefault="00C716E7" w:rsidP="009B5FAD">
      <w:pPr>
        <w:pStyle w:val="a3"/>
        <w:spacing w:before="120" w:after="200" w:line="360" w:lineRule="auto"/>
        <w:ind w:left="0"/>
        <w:rPr>
          <w:rFonts w:ascii="Times New Roman" w:hAnsi="Times New Roman"/>
          <w:sz w:val="28"/>
          <w:szCs w:val="28"/>
        </w:rPr>
      </w:pPr>
      <w:r w:rsidRPr="009B5FA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C35528" wp14:editId="2FB756A9">
            <wp:extent cx="5940425" cy="22167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C06" w14:textId="1CBAFBD5" w:rsidR="009B5FAD" w:rsidRDefault="009B5FAD" w:rsidP="009B5FAD">
      <w:pPr>
        <w:pStyle w:val="a3"/>
        <w:spacing w:before="120" w:after="20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3.4.2. </w:t>
      </w:r>
      <w:r w:rsidR="00C716E7">
        <w:rPr>
          <w:rFonts w:ascii="Times New Roman" w:hAnsi="Times New Roman"/>
          <w:sz w:val="28"/>
          <w:szCs w:val="28"/>
        </w:rPr>
        <w:t>Отчет «Анализ</w:t>
      </w:r>
      <w:r>
        <w:rPr>
          <w:rFonts w:ascii="Times New Roman" w:hAnsi="Times New Roman"/>
          <w:sz w:val="28"/>
          <w:szCs w:val="28"/>
        </w:rPr>
        <w:t>»</w:t>
      </w:r>
    </w:p>
    <w:p w14:paraId="5795376A" w14:textId="60797F84" w:rsidR="0020472E" w:rsidRDefault="00C716E7" w:rsidP="00C716E7">
      <w:pPr>
        <w:pStyle w:val="a3"/>
        <w:spacing w:before="120" w:after="20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Разработан отчет «Финансовый результат»  который позволяет руководителю отследит занятность </w:t>
      </w:r>
      <w:r w:rsidR="0020472E">
        <w:rPr>
          <w:rFonts w:ascii="Times New Roman" w:hAnsi="Times New Roman"/>
          <w:sz w:val="28"/>
          <w:szCs w:val="28"/>
        </w:rPr>
        <w:t>сотрудников и рассчитать ему на основе этого зарплата (рис 3.4.3).</w:t>
      </w:r>
    </w:p>
    <w:p w14:paraId="39FB1DED" w14:textId="301DCB3D" w:rsidR="00C716E7" w:rsidRDefault="0020472E" w:rsidP="0020472E">
      <w:pPr>
        <w:pStyle w:val="a3"/>
        <w:spacing w:before="120" w:after="200"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20472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90BF4DD" wp14:editId="217863B1">
            <wp:extent cx="5940425" cy="21666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20AA64D" w14:textId="60C6E846" w:rsidR="0020472E" w:rsidRPr="00D7542F" w:rsidRDefault="0020472E" w:rsidP="0020472E">
      <w:pPr>
        <w:pStyle w:val="a3"/>
        <w:spacing w:before="120" w:after="20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3.4.3 Отчет «Прибыль»</w:t>
      </w:r>
    </w:p>
    <w:p w14:paraId="2E1D0D88" w14:textId="07B68901" w:rsidR="009B5FAD" w:rsidRPr="009B5FAD" w:rsidRDefault="009B5FAD" w:rsidP="00C716E7">
      <w:pPr>
        <w:pStyle w:val="a3"/>
        <w:ind w:left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746CD020" w14:textId="2E9D9D0F" w:rsidR="009B5FAD" w:rsidRPr="00F17D12" w:rsidRDefault="009B5FAD" w:rsidP="009B5FAD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21D130" w14:textId="77777777" w:rsidR="001A670E" w:rsidRDefault="001A670E" w:rsidP="001A670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898473B" w14:textId="77777777" w:rsidR="00AA0CFB" w:rsidRDefault="00AA0CFB" w:rsidP="00AA0CFB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10B8DEF" w14:textId="77777777" w:rsidR="00AA0CFB" w:rsidRDefault="00AA0CFB" w:rsidP="00AA0CF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DC762E1" w14:textId="77777777" w:rsidR="00AA0CFB" w:rsidRDefault="00AA0CFB" w:rsidP="00AA0CFB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97F424D" w14:textId="77777777" w:rsidR="0009369B" w:rsidRDefault="0009369B" w:rsidP="0009369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A93C4E9" w14:textId="77777777" w:rsidR="0009369B" w:rsidRPr="0009369B" w:rsidRDefault="0009369B" w:rsidP="0009369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690AFB2" w14:textId="77777777" w:rsidR="00346835" w:rsidRPr="00346835" w:rsidRDefault="00346835" w:rsidP="00346835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E2B04A0" w14:textId="77777777" w:rsidR="00346835" w:rsidRPr="00346835" w:rsidRDefault="00346835" w:rsidP="00346835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9EC15" w14:textId="77777777" w:rsidR="00346835" w:rsidRPr="00E419E6" w:rsidRDefault="00346835" w:rsidP="00E41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46835" w:rsidRPr="00E419E6" w:rsidSect="0020472E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DEBBD" w14:textId="77777777" w:rsidR="001A780C" w:rsidRDefault="001A780C" w:rsidP="0020472E">
      <w:pPr>
        <w:spacing w:after="0" w:line="240" w:lineRule="auto"/>
      </w:pPr>
      <w:r>
        <w:separator/>
      </w:r>
    </w:p>
  </w:endnote>
  <w:endnote w:type="continuationSeparator" w:id="0">
    <w:p w14:paraId="57584C40" w14:textId="77777777" w:rsidR="001A780C" w:rsidRDefault="001A780C" w:rsidP="0020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3364016"/>
      <w:docPartObj>
        <w:docPartGallery w:val="Page Numbers (Bottom of Page)"/>
        <w:docPartUnique/>
      </w:docPartObj>
    </w:sdtPr>
    <w:sdtEndPr/>
    <w:sdtContent>
      <w:p w14:paraId="680F9139" w14:textId="04B0C3BC" w:rsidR="0020472E" w:rsidRDefault="0020472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E37464" w14:textId="77777777" w:rsidR="0020472E" w:rsidRDefault="0020472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50F3D" w14:textId="77777777" w:rsidR="001A780C" w:rsidRDefault="001A780C" w:rsidP="0020472E">
      <w:pPr>
        <w:spacing w:after="0" w:line="240" w:lineRule="auto"/>
      </w:pPr>
      <w:r>
        <w:separator/>
      </w:r>
    </w:p>
  </w:footnote>
  <w:footnote w:type="continuationSeparator" w:id="0">
    <w:p w14:paraId="4484E1C7" w14:textId="77777777" w:rsidR="001A780C" w:rsidRDefault="001A780C" w:rsidP="0020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140AC"/>
    <w:multiLevelType w:val="multilevel"/>
    <w:tmpl w:val="8B061186"/>
    <w:lvl w:ilvl="0">
      <w:start w:val="3"/>
      <w:numFmt w:val="decimal"/>
      <w:lvlText w:val="%1."/>
      <w:lvlJc w:val="left"/>
      <w:pPr>
        <w:ind w:left="404" w:hanging="480"/>
      </w:pPr>
      <w:rPr>
        <w:rFonts w:eastAsia="Times New Roman" w:hint="default"/>
        <w:sz w:val="32"/>
      </w:rPr>
    </w:lvl>
    <w:lvl w:ilvl="1">
      <w:start w:val="4"/>
      <w:numFmt w:val="decimal"/>
      <w:lvlText w:val="%1.%2."/>
      <w:lvlJc w:val="left"/>
      <w:pPr>
        <w:ind w:left="1484" w:hanging="480"/>
      </w:pPr>
      <w:rPr>
        <w:rFonts w:eastAsia="Times New Roman" w:hint="default"/>
        <w:sz w:val="32"/>
      </w:rPr>
    </w:lvl>
    <w:lvl w:ilvl="2">
      <w:start w:val="1"/>
      <w:numFmt w:val="decimal"/>
      <w:lvlText w:val="%1.%2.%3."/>
      <w:lvlJc w:val="left"/>
      <w:pPr>
        <w:ind w:left="2804" w:hanging="720"/>
      </w:pPr>
      <w:rPr>
        <w:rFonts w:eastAsia="Times New Roman" w:hint="default"/>
        <w:sz w:val="32"/>
      </w:rPr>
    </w:lvl>
    <w:lvl w:ilvl="3">
      <w:start w:val="1"/>
      <w:numFmt w:val="decimal"/>
      <w:lvlText w:val="%1.%2.%3.%4."/>
      <w:lvlJc w:val="left"/>
      <w:pPr>
        <w:ind w:left="3884" w:hanging="720"/>
      </w:pPr>
      <w:rPr>
        <w:rFonts w:eastAsia="Times New Roman" w:hint="default"/>
        <w:sz w:val="32"/>
      </w:rPr>
    </w:lvl>
    <w:lvl w:ilvl="4">
      <w:start w:val="1"/>
      <w:numFmt w:val="decimal"/>
      <w:lvlText w:val="%1.%2.%3.%4.%5."/>
      <w:lvlJc w:val="left"/>
      <w:pPr>
        <w:ind w:left="5324" w:hanging="1080"/>
      </w:pPr>
      <w:rPr>
        <w:rFonts w:eastAsia="Times New Roman" w:hint="default"/>
        <w:sz w:val="32"/>
      </w:rPr>
    </w:lvl>
    <w:lvl w:ilvl="5">
      <w:start w:val="1"/>
      <w:numFmt w:val="decimal"/>
      <w:lvlText w:val="%1.%2.%3.%4.%5.%6."/>
      <w:lvlJc w:val="left"/>
      <w:pPr>
        <w:ind w:left="6404" w:hanging="1080"/>
      </w:pPr>
      <w:rPr>
        <w:rFonts w:eastAsia="Times New Roman" w:hint="default"/>
        <w:sz w:val="32"/>
      </w:rPr>
    </w:lvl>
    <w:lvl w:ilvl="6">
      <w:start w:val="1"/>
      <w:numFmt w:val="decimal"/>
      <w:lvlText w:val="%1.%2.%3.%4.%5.%6.%7."/>
      <w:lvlJc w:val="left"/>
      <w:pPr>
        <w:ind w:left="7844" w:hanging="1440"/>
      </w:pPr>
      <w:rPr>
        <w:rFonts w:eastAsia="Times New Roman" w:hint="default"/>
        <w:sz w:val="32"/>
      </w:rPr>
    </w:lvl>
    <w:lvl w:ilvl="7">
      <w:start w:val="1"/>
      <w:numFmt w:val="decimal"/>
      <w:lvlText w:val="%1.%2.%3.%4.%5.%6.%7.%8."/>
      <w:lvlJc w:val="left"/>
      <w:pPr>
        <w:ind w:left="8924" w:hanging="1440"/>
      </w:pPr>
      <w:rPr>
        <w:rFonts w:eastAsia="Times New Roman" w:hint="default"/>
        <w:sz w:val="32"/>
      </w:rPr>
    </w:lvl>
    <w:lvl w:ilvl="8">
      <w:start w:val="1"/>
      <w:numFmt w:val="decimal"/>
      <w:lvlText w:val="%1.%2.%3.%4.%5.%6.%7.%8.%9."/>
      <w:lvlJc w:val="left"/>
      <w:pPr>
        <w:ind w:left="10364" w:hanging="1800"/>
      </w:pPr>
      <w:rPr>
        <w:rFonts w:eastAsia="Times New Roman" w:hint="default"/>
        <w:sz w:val="32"/>
      </w:rPr>
    </w:lvl>
  </w:abstractNum>
  <w:abstractNum w:abstractNumId="1" w15:restartNumberingAfterBreak="0">
    <w:nsid w:val="1CEC35FD"/>
    <w:multiLevelType w:val="multilevel"/>
    <w:tmpl w:val="D0EC8D7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2" w15:restartNumberingAfterBreak="0">
    <w:nsid w:val="64113A0E"/>
    <w:multiLevelType w:val="multilevel"/>
    <w:tmpl w:val="0AA82B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3" w15:restartNumberingAfterBreak="0">
    <w:nsid w:val="6C7C0CEC"/>
    <w:multiLevelType w:val="hybridMultilevel"/>
    <w:tmpl w:val="C8D2AC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C72735"/>
    <w:multiLevelType w:val="multilevel"/>
    <w:tmpl w:val="632023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76377796"/>
    <w:multiLevelType w:val="multilevel"/>
    <w:tmpl w:val="A52402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8C"/>
    <w:rsid w:val="0009369B"/>
    <w:rsid w:val="00094FB6"/>
    <w:rsid w:val="001571C5"/>
    <w:rsid w:val="001A670E"/>
    <w:rsid w:val="001A780C"/>
    <w:rsid w:val="0020472E"/>
    <w:rsid w:val="00346835"/>
    <w:rsid w:val="005409B5"/>
    <w:rsid w:val="00665FE5"/>
    <w:rsid w:val="006B57E5"/>
    <w:rsid w:val="009B5FAD"/>
    <w:rsid w:val="00A8488C"/>
    <w:rsid w:val="00AA0CFB"/>
    <w:rsid w:val="00C21D91"/>
    <w:rsid w:val="00C716E7"/>
    <w:rsid w:val="00D550D6"/>
    <w:rsid w:val="00E419E6"/>
    <w:rsid w:val="00E7370B"/>
    <w:rsid w:val="00E8702B"/>
    <w:rsid w:val="00F17D12"/>
    <w:rsid w:val="00F504F0"/>
    <w:rsid w:val="00F8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6772"/>
  <w15:chartTrackingRefBased/>
  <w15:docId w15:val="{F5F73FF7-9942-45D8-B291-CD9A2CE4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47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47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FAD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683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B5FAD"/>
    <w:rPr>
      <w:rFonts w:ascii="Arial" w:eastAsia="Times New Roman" w:hAnsi="Arial" w:cs="Times New Roman"/>
      <w:b/>
      <w:sz w:val="28"/>
      <w:szCs w:val="20"/>
      <w:lang w:val="en-AU" w:eastAsia="ru-RU"/>
    </w:rPr>
  </w:style>
  <w:style w:type="character" w:customStyle="1" w:styleId="10">
    <w:name w:val="Заголовок 1 Знак"/>
    <w:basedOn w:val="a0"/>
    <w:link w:val="1"/>
    <w:uiPriority w:val="9"/>
    <w:rsid w:val="00204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047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20472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472E"/>
    <w:pPr>
      <w:spacing w:after="100"/>
    </w:pPr>
  </w:style>
  <w:style w:type="character" w:styleId="a5">
    <w:name w:val="Hyperlink"/>
    <w:basedOn w:val="a0"/>
    <w:uiPriority w:val="99"/>
    <w:unhideWhenUsed/>
    <w:rsid w:val="0020472E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204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0472E"/>
  </w:style>
  <w:style w:type="paragraph" w:styleId="a8">
    <w:name w:val="footer"/>
    <w:basedOn w:val="a"/>
    <w:link w:val="a9"/>
    <w:uiPriority w:val="99"/>
    <w:unhideWhenUsed/>
    <w:rsid w:val="00204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04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67B20-2ABF-4A52-8D05-D8AE9B734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Proff14</dc:creator>
  <cp:keywords/>
  <dc:description/>
  <cp:lastModifiedBy>Proff14</cp:lastModifiedBy>
  <cp:revision>4</cp:revision>
  <dcterms:created xsi:type="dcterms:W3CDTF">2025-02-27T12:11:00Z</dcterms:created>
  <dcterms:modified xsi:type="dcterms:W3CDTF">2025-02-27T12:41:00Z</dcterms:modified>
</cp:coreProperties>
</file>