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200"/>
        <w:jc w:val="center"/>
        <w:rPr>
          <w:rFonts w:ascii="Times new roman" w:hAnsi="Times new roman"/>
        </w:rPr>
      </w:pPr>
      <w:r>
        <w:rPr>
          <w:rFonts w:cs="Times New Roman" w:ascii="Times new roman" w:hAnsi="Times new roman"/>
          <w:b/>
          <w:sz w:val="32"/>
          <w:szCs w:val="32"/>
        </w:rPr>
        <w:t>Задания 08/03/2021</w:t>
      </w:r>
    </w:p>
    <w:p>
      <w:pPr>
        <w:pStyle w:val="Normal"/>
        <w:spacing w:before="240" w:after="200"/>
        <w:jc w:val="center"/>
        <w:rPr>
          <w:rFonts w:ascii="Times new roman" w:hAnsi="Times new roman"/>
          <w:sz w:val="28"/>
          <w:szCs w:val="28"/>
        </w:rPr>
      </w:pPr>
      <w:r>
        <w:rPr>
          <w:rFonts w:ascii="Times new roman" w:hAnsi="Times new roman"/>
          <w:sz w:val="28"/>
          <w:szCs w:val="28"/>
        </w:rPr>
      </w:r>
    </w:p>
    <w:p>
      <w:pPr>
        <w:pStyle w:val="Normal"/>
        <w:spacing w:before="240" w:after="200"/>
        <w:jc w:val="left"/>
        <w:rPr/>
      </w:pPr>
      <w:r>
        <w:rPr>
          <w:rStyle w:val="InternetLink"/>
          <w:rFonts w:ascii="Times new roman" w:hAnsi="Times new roman"/>
          <w:b/>
          <w:bCs/>
          <w:sz w:val="28"/>
          <w:szCs w:val="28"/>
        </w:rPr>
        <w:t xml:space="preserve">1. </w:t>
      </w:r>
      <w:hyperlink r:id="rId2">
        <w:r>
          <w:rPr>
            <w:rStyle w:val="InternetLink"/>
            <w:rFonts w:ascii="Times new roman" w:hAnsi="Times new roman"/>
            <w:b/>
            <w:bCs/>
            <w:sz w:val="28"/>
            <w:szCs w:val="28"/>
          </w:rPr>
          <w:t>https://telegra.ph/Uprazhnenie-na-vse-podryad-raznye-vremena-i-grammatika-Dumaj-horoshenko-i-proveryaj-sebya-03-06</w:t>
        </w:r>
      </w:hyperlink>
    </w:p>
    <w:tbl>
      <w:tblPr>
        <w:tblW w:w="9355" w:type="dxa"/>
        <w:jc w:val="left"/>
        <w:tblInd w:w="55" w:type="dxa"/>
        <w:tblLayout w:type="fixed"/>
        <w:tblCellMar>
          <w:top w:w="55" w:type="dxa"/>
          <w:left w:w="55" w:type="dxa"/>
          <w:bottom w:w="55" w:type="dxa"/>
          <w:right w:w="55" w:type="dxa"/>
        </w:tblCellMar>
      </w:tblPr>
      <w:tblGrid>
        <w:gridCol w:w="4677"/>
        <w:gridCol w:w="4677"/>
      </w:tblGrid>
      <w:tr>
        <w:trPr/>
        <w:tc>
          <w:tcPr>
            <w:tcW w:w="4677" w:type="dxa"/>
            <w:tcBorders>
              <w:top w:val="single" w:sz="2" w:space="0" w:color="000000"/>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На той стене висит картина</w:t>
            </w:r>
          </w:p>
        </w:tc>
        <w:tc>
          <w:tcPr>
            <w:tcW w:w="4677"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1. At that wall hanging a picture</w:t>
              <w:br/>
              <w:t>2. There is wall a picture</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Синяя стена. Стена — не синяя. Стеня — синяя?</w:t>
            </w:r>
          </w:p>
        </w:tc>
        <w:tc>
          <w:tcPr>
            <w:tcW w:w="4677"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1. Blue wall. Wall is not blue. Is wall blue?</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Наш мяч — красный, а их — зеленый</w:t>
            </w:r>
          </w:p>
        </w:tc>
        <w:tc>
          <w:tcPr>
            <w:tcW w:w="4677"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Our ball is red and they are green</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Маша обожает мороженое, а я - нет. Я люблю тратить деньги.</w:t>
            </w:r>
          </w:p>
        </w:tc>
        <w:tc>
          <w:tcPr>
            <w:tcW w:w="4677"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 xml:space="preserve">1. Masha love a ice scream and i </w:t>
            </w:r>
            <w:r>
              <w:rPr>
                <w:rFonts w:eastAsia="Calibri" w:cs="Basic Roman" w:ascii="Times new roman" w:hAnsi="Times new roman"/>
                <w:color w:val="auto"/>
                <w:kern w:val="0"/>
                <w:sz w:val="26"/>
                <w:szCs w:val="26"/>
                <w:lang w:val="ru-RU" w:eastAsia="zh-CN" w:bidi="ar-SA"/>
              </w:rPr>
              <w:t>no</w:t>
            </w:r>
            <w:r>
              <w:rPr>
                <w:rFonts w:ascii="Times new roman" w:hAnsi="Times new roman"/>
                <w:sz w:val="26"/>
                <w:szCs w:val="26"/>
              </w:rPr>
              <w:t>. I love spend the money.</w:t>
              <w:br/>
              <w:t xml:space="preserve">2. Masha loves a ice scream and i </w:t>
            </w:r>
            <w:r>
              <w:rPr>
                <w:rFonts w:eastAsia="Calibri" w:cs="Basic Roman" w:ascii="Times new roman" w:hAnsi="Times new roman"/>
                <w:color w:val="auto"/>
                <w:kern w:val="0"/>
                <w:sz w:val="26"/>
                <w:szCs w:val="26"/>
                <w:lang w:val="ru-RU" w:eastAsia="zh-CN" w:bidi="ar-SA"/>
              </w:rPr>
              <w:t>no</w:t>
            </w:r>
            <w:r>
              <w:rPr>
                <w:rFonts w:ascii="Times new roman" w:hAnsi="Times new roman"/>
                <w:sz w:val="26"/>
                <w:szCs w:val="26"/>
              </w:rPr>
              <w:t>. I love spend the money.</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Твоя дядя - богатый человек? Я не уверен но думаю, что да.</w:t>
            </w:r>
          </w:p>
        </w:tc>
        <w:tc>
          <w:tcPr>
            <w:tcW w:w="4677"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Are your uncle rich man? I not sure but think that yes</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Мои родители - большие фанаты "Динамо".</w:t>
            </w:r>
          </w:p>
        </w:tc>
        <w:tc>
          <w:tcPr>
            <w:tcW w:w="4677"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1. My parents are big fun the Dinamo</w:t>
              <w:br/>
              <w:t>2. My parents are big the funs Dinamo</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Твои родители - фанаты "Динамо"?</w:t>
            </w:r>
          </w:p>
        </w:tc>
        <w:tc>
          <w:tcPr>
            <w:tcW w:w="4677"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1. Your are parents fun the Dinamo?</w:t>
              <w:br/>
              <w:t>2. Your are parents the funs Dinamo?</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Учитель стоит справа от двери, в углу комнаты.</w:t>
            </w:r>
          </w:p>
        </w:tc>
        <w:tc>
          <w:tcPr>
            <w:tcW w:w="4677"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1. The teacher is standing on the right from the door, in the corner of the room</w:t>
              <w:br/>
              <w:t xml:space="preserve">2. The teacher </w:t>
            </w:r>
            <w:r>
              <w:rPr>
                <w:rFonts w:eastAsia="Calibri" w:cs="Basic Roman" w:ascii="Times new roman" w:hAnsi="Times new roman"/>
                <w:color w:val="auto"/>
                <w:kern w:val="0"/>
                <w:sz w:val="26"/>
                <w:szCs w:val="26"/>
                <w:lang w:val="ru-RU" w:eastAsia="zh-CN" w:bidi="ar-SA"/>
              </w:rPr>
              <w:t>stands  on the right from the door in the corner the room</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Это стол с едой в центре комнаты, не так ли? Да, именно так.</w:t>
            </w:r>
          </w:p>
        </w:tc>
        <w:tc>
          <w:tcPr>
            <w:tcW w:w="4677"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This is table with the eat in the center of the room,  is it not? Yes, exactly so</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Моя сумка - самая лучшая из всех сумок в нашем классе.</w:t>
            </w:r>
          </w:p>
        </w:tc>
        <w:tc>
          <w:tcPr>
            <w:tcW w:w="4677"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My bag is the best from all the bags in our the classroom.</w:t>
            </w:r>
          </w:p>
        </w:tc>
      </w:tr>
    </w:tbl>
    <w:p>
      <w:pPr>
        <w:pStyle w:val="Normal"/>
        <w:spacing w:before="240" w:after="200"/>
        <w:jc w:val="left"/>
        <w:rPr>
          <w:rFonts w:ascii="Times new roman" w:hAnsi="Times new roman"/>
          <w:b/>
          <w:b/>
          <w:bCs/>
          <w:sz w:val="28"/>
          <w:szCs w:val="28"/>
        </w:rPr>
      </w:pPr>
      <w:r>
        <w:rPr/>
      </w:r>
    </w:p>
    <w:p>
      <w:pPr>
        <w:pStyle w:val="Normal"/>
        <w:spacing w:before="240" w:after="200"/>
        <w:jc w:val="left"/>
        <w:rPr/>
      </w:pPr>
      <w:r>
        <w:rPr>
          <w:rFonts w:ascii="Times new roman" w:hAnsi="Times new roman"/>
          <w:b/>
          <w:bCs/>
          <w:sz w:val="28"/>
          <w:szCs w:val="28"/>
        </w:rPr>
        <w:t xml:space="preserve">2. </w:t>
      </w:r>
      <w:hyperlink r:id="rId3">
        <w:r>
          <w:rPr>
            <w:rStyle w:val="InternetLink"/>
            <w:rFonts w:ascii="Times new roman" w:hAnsi="Times new roman"/>
            <w:b/>
            <w:bCs/>
            <w:sz w:val="28"/>
            <w:szCs w:val="28"/>
          </w:rPr>
          <w:t>https://telegra.ph/Oshibka--shtraf-03-09</w:t>
        </w:r>
      </w:hyperlink>
    </w:p>
    <w:tbl>
      <w:tblPr>
        <w:tblW w:w="9355" w:type="dxa"/>
        <w:jc w:val="left"/>
        <w:tblInd w:w="55" w:type="dxa"/>
        <w:tblLayout w:type="fixed"/>
        <w:tblCellMar>
          <w:top w:w="55" w:type="dxa"/>
          <w:left w:w="55" w:type="dxa"/>
          <w:bottom w:w="55" w:type="dxa"/>
          <w:right w:w="55" w:type="dxa"/>
        </w:tblCellMar>
      </w:tblPr>
      <w:tblGrid>
        <w:gridCol w:w="4677"/>
        <w:gridCol w:w="4678"/>
      </w:tblGrid>
      <w:tr>
        <w:trPr/>
        <w:tc>
          <w:tcPr>
            <w:tcW w:w="4677" w:type="dxa"/>
            <w:tcBorders>
              <w:top w:val="single" w:sz="2" w:space="0" w:color="000000"/>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Я хочу увидеть радугу.</w:t>
            </w:r>
          </w:p>
        </w:tc>
        <w:tc>
          <w:tcPr>
            <w:tcW w:w="4678"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I want to see a raindow</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Сегодня идет дождь.</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Today going the rain</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Ты знаешь, когда открывается библиотека? Я хотел бы пойти туда со своей девушкой (романтика ботанищ).</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Do you know when opens a library? would like go to there with my girlfriend</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 xml:space="preserve">Это мой любимый фильм. А какой твой? </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This is my a favorite film. And what is yours?</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Можно войти?</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Do i come in?</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Скажи мне, кто твой друг, и я скажу, кто ты.</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Tell me who your friend and I will tell who you are</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Мы пойдем в кино в воскресенье? Я хочу пойти в самый лучший кинотеатр Харькова.</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Will we go to in a cinema in sunday? I want to go in the best cinema of Kharkiv</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 xml:space="preserve">Я собираюсь купить кучу еды завтра. </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I am going to buy many food tomorrow</w:t>
            </w:r>
          </w:p>
        </w:tc>
      </w:tr>
    </w:tbl>
    <w:p>
      <w:pPr>
        <w:pStyle w:val="Normal"/>
        <w:spacing w:before="240" w:after="200"/>
        <w:jc w:val="left"/>
        <w:rPr>
          <w:rFonts w:ascii="Times new roman" w:hAnsi="Times new roman"/>
        </w:rPr>
      </w:pPr>
      <w:r>
        <w:rPr>
          <w:rFonts w:ascii="Times new roman" w:hAnsi="Times new roman"/>
        </w:rPr>
      </w:r>
    </w:p>
    <w:p>
      <w:pPr>
        <w:pStyle w:val="Normal"/>
        <w:spacing w:before="240" w:after="200"/>
        <w:jc w:val="left"/>
        <w:rPr>
          <w:rFonts w:ascii="Times new roman" w:hAnsi="Times new roman"/>
        </w:rPr>
      </w:pPr>
      <w:r>
        <w:rPr>
          <w:rFonts w:ascii="Times new roman" w:hAnsi="Times new roman"/>
          <w:b/>
          <w:bCs/>
          <w:sz w:val="28"/>
          <w:szCs w:val="28"/>
        </w:rPr>
        <w:t xml:space="preserve">Текст 13: </w:t>
      </w:r>
    </w:p>
    <w:p>
      <w:pPr>
        <w:pStyle w:val="Normal"/>
        <w:spacing w:before="240" w:after="200"/>
        <w:jc w:val="left"/>
        <w:rPr>
          <w:rFonts w:ascii="Times new roman" w:hAnsi="Times new roman"/>
        </w:rPr>
      </w:pPr>
      <w:r>
        <w:rPr>
          <w:rFonts w:ascii="Times new roman" w:hAnsi="Times new roman"/>
          <w:b w:val="false"/>
          <w:bCs w:val="false"/>
          <w:sz w:val="28"/>
          <w:szCs w:val="28"/>
        </w:rPr>
        <w:tab/>
        <w:t xml:space="preserve">Это кейт. Она молодая женщина. Ей 25 лет. </w:t>
        <w:br/>
        <w:tab/>
        <w:t xml:space="preserve">Кейт секретарь в большом офисе. Кейт очень хорошая женщина. Её волосы белые, её глаза голубые, её лицо овальное, её нос прямой, её губы красные. Кейт стройная и высокая. Её ноги длинные. Её фигура очень хорошая. </w:t>
        <w:br/>
        <w:tab/>
        <w:t xml:space="preserve">А это Борис. Он молодой мужчина. Ему 30 лет. Он бизнесмен. Он сейчас в её офисе. </w:t>
        <w:br/>
        <w:tab/>
        <w:t xml:space="preserve">Борис высокий и сильный. Его руки и ноги длинные и сильные. Его волосы тёмные, его глаза коричневые, его лицо овальное, его нос прямой. </w:t>
        <w:br/>
        <w:tab/>
        <w:t xml:space="preserve">Кейт и Борис супруга и муж. Они счастливы вместе. </w:t>
        <w:br/>
        <w:tab/>
        <w:t xml:space="preserve">Нина их дочь. Ей только 3 года. Она хорошая девочка с маленьким круглым лицом, белыми волосами, голубыми глазами, прямым носом и красными губами. </w:t>
      </w:r>
    </w:p>
    <w:p>
      <w:pPr>
        <w:pStyle w:val="Normal"/>
        <w:spacing w:before="240" w:after="20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240" w:after="200"/>
        <w:jc w:val="left"/>
        <w:rPr>
          <w:rFonts w:ascii="Times new roman" w:hAnsi="Times new roman"/>
        </w:rPr>
      </w:pPr>
      <w:r>
        <w:rPr>
          <w:rFonts w:ascii="Times new roman" w:hAnsi="Times new roman"/>
          <w:b w:val="false"/>
          <w:bCs w:val="false"/>
          <w:sz w:val="28"/>
          <w:szCs w:val="28"/>
        </w:rPr>
        <w:tab/>
        <w:t xml:space="preserve">This is Kate. She is a young woman. She is 25 years old. </w:t>
        <w:br/>
        <w:tab/>
        <w:t xml:space="preserve">Kate is a secretary in a large office. Kate is a very good woman. Her hairs are blond, her eyes are blue, her face is oval, her nose is straight, her lips are red. Kate is slim and tall. Her legs are long. Her firuge is very nice. </w:t>
        <w:br/>
        <w:tab/>
        <w:t xml:space="preserve">And that is Boris. He is young man. He is 30 years old. He is a businnesman, He is in her office now. </w:t>
        <w:br/>
        <w:tab/>
        <w:t xml:space="preserve">Boris is tall and strong. His arms and legs are long and strong. His hair is dark, his eyes are brown, his face is oval, his nose is staight. </w:t>
        <w:br/>
        <w:tab/>
        <w:t xml:space="preserve">Kate and Boris are a wife and a husband. They are happy together. </w:t>
        <w:br/>
        <w:tab/>
        <w:t xml:space="preserve">Nina is their daughter. She is only 3 years old. She is a good girl with a little round face, blond hair, blue eyes, straight nose and red lips. </w:t>
      </w:r>
    </w:p>
    <w:p>
      <w:pPr>
        <w:pStyle w:val="Normal"/>
        <w:spacing w:before="240" w:after="200"/>
        <w:jc w:val="left"/>
        <w:rPr>
          <w:rFonts w:ascii="Times new roman" w:hAnsi="Times new roman"/>
        </w:rPr>
      </w:pPr>
      <w:r>
        <w:rPr>
          <w:rFonts w:ascii="Times new roman" w:hAnsi="Times new roman"/>
        </w:rPr>
      </w:r>
    </w:p>
    <w:p>
      <w:pPr>
        <w:pStyle w:val="Normal"/>
        <w:spacing w:before="240" w:after="200"/>
        <w:jc w:val="left"/>
        <w:rPr>
          <w:rFonts w:ascii="Times new roman" w:hAnsi="Times new roman"/>
        </w:rPr>
      </w:pPr>
      <w:r>
        <w:rPr>
          <w:rFonts w:ascii="Times new roman" w:hAnsi="Times new roman"/>
        </w:rPr>
      </w:r>
    </w:p>
    <w:p>
      <w:pPr>
        <w:pStyle w:val="Normal"/>
        <w:spacing w:before="240" w:after="200"/>
        <w:jc w:val="left"/>
        <w:rPr>
          <w:rFonts w:ascii="Times new roman" w:hAnsi="Times new roman"/>
          <w:b/>
          <w:b/>
          <w:bCs/>
          <w:sz w:val="28"/>
          <w:szCs w:val="28"/>
        </w:rPr>
      </w:pPr>
      <w:r>
        <w:rPr>
          <w:rFonts w:ascii="Times new roman" w:hAnsi="Times new roman"/>
          <w:b/>
          <w:bCs/>
          <w:sz w:val="28"/>
          <w:szCs w:val="28"/>
        </w:rPr>
        <w:t>1. https://catchenglish.ru/topiki/dlya-detej/i-help-my-mother.html</w:t>
      </w:r>
    </w:p>
    <w:p>
      <w:pPr>
        <w:pStyle w:val="Normal"/>
        <w:spacing w:before="240" w:after="200"/>
        <w:jc w:val="left"/>
        <w:rPr>
          <w:rFonts w:ascii="Times new roman" w:hAnsi="Times new roman"/>
          <w:sz w:val="28"/>
          <w:szCs w:val="28"/>
        </w:rPr>
      </w:pPr>
      <w:r>
        <w:rPr>
          <w:rFonts w:ascii="Times new roman" w:hAnsi="Times new roman"/>
          <w:sz w:val="28"/>
          <w:szCs w:val="28"/>
        </w:rPr>
        <w:t xml:space="preserve">Моя мама много работает. Она приходит домой очень уставшая. Я люблю её и я помогаю ей. Я убираю в своей комнате. Я мою посуду после обеда. Иногда я иду в магазин и покупаю хлеб и молоко. По воскресеньям я помогаю своей маме готовить. </w:t>
      </w:r>
    </w:p>
    <w:p>
      <w:pPr>
        <w:pStyle w:val="Normal"/>
        <w:spacing w:before="240" w:after="200"/>
        <w:jc w:val="left"/>
        <w:rPr>
          <w:rFonts w:ascii="Times new roman" w:hAnsi="Times new roman"/>
          <w:sz w:val="28"/>
          <w:szCs w:val="28"/>
        </w:rPr>
      </w:pPr>
      <w:r>
        <w:rPr>
          <w:rFonts w:ascii="Times new roman" w:hAnsi="Times new roman"/>
          <w:sz w:val="28"/>
          <w:szCs w:val="28"/>
        </w:rPr>
        <w:t xml:space="preserve">My mother a lot of works. She comes home very tired. I love her and I help her. I clean in my room. I wash a dishes after lunch. Sometimes I go to in a shops and to buy bread and milk. On sundays I help my mother to cook. </w:t>
      </w:r>
    </w:p>
    <w:p>
      <w:pPr>
        <w:pStyle w:val="Normal"/>
        <w:spacing w:before="240" w:after="200"/>
        <w:jc w:val="left"/>
        <w:rPr>
          <w:rFonts w:ascii="Times new roman" w:hAnsi="Times new roman"/>
          <w:sz w:val="28"/>
          <w:szCs w:val="28"/>
        </w:rPr>
      </w:pPr>
      <w:r>
        <w:rPr>
          <w:rFonts w:ascii="Times new roman" w:hAnsi="Times new roman"/>
          <w:sz w:val="28"/>
          <w:szCs w:val="28"/>
        </w:rPr>
      </w:r>
    </w:p>
    <w:tbl>
      <w:tblPr>
        <w:tblW w:w="9355" w:type="dxa"/>
        <w:jc w:val="left"/>
        <w:tblInd w:w="55" w:type="dxa"/>
        <w:tblLayout w:type="fixed"/>
        <w:tblCellMar>
          <w:top w:w="55" w:type="dxa"/>
          <w:left w:w="55" w:type="dxa"/>
          <w:bottom w:w="55" w:type="dxa"/>
          <w:right w:w="55" w:type="dxa"/>
        </w:tblCellMar>
      </w:tblPr>
      <w:tblGrid>
        <w:gridCol w:w="4677"/>
        <w:gridCol w:w="4678"/>
      </w:tblGrid>
      <w:tr>
        <w:trPr/>
        <w:tc>
          <w:tcPr>
            <w:tcW w:w="4677" w:type="dxa"/>
            <w:tcBorders>
              <w:top w:val="single" w:sz="2" w:space="0" w:color="000000"/>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Does your mother work a lot?</w:t>
            </w:r>
          </w:p>
        </w:tc>
        <w:tc>
          <w:tcPr>
            <w:tcW w:w="4678"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Yes, she a lot of works</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Do you help her?</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Yes, I help her</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What do you do?</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I wash a dishes</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Do you go shopping?</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Yes, I go to in a shops</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Do you help your mother to cook?</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Yes, I help my mother to cook</w:t>
            </w:r>
          </w:p>
        </w:tc>
      </w:tr>
    </w:tbl>
    <w:p>
      <w:pPr>
        <w:pStyle w:val="Normal"/>
        <w:spacing w:before="240" w:after="200"/>
        <w:jc w:val="left"/>
        <w:rPr>
          <w:b/>
          <w:b/>
          <w:bCs/>
          <w:sz w:val="28"/>
          <w:szCs w:val="28"/>
        </w:rPr>
      </w:pPr>
      <w:r>
        <w:rPr>
          <w:rFonts w:ascii="Times new roman" w:hAnsi="Times new roman"/>
        </w:rPr>
      </w:r>
    </w:p>
    <w:p>
      <w:pPr>
        <w:pStyle w:val="Normal"/>
        <w:spacing w:before="240" w:after="200"/>
        <w:jc w:val="left"/>
        <w:rPr>
          <w:rFonts w:ascii="Times new roman" w:hAnsi="Times new roman"/>
        </w:rPr>
      </w:pPr>
      <w:r>
        <w:rPr>
          <w:rFonts w:ascii="Times new roman" w:hAnsi="Times new roman"/>
          <w:b/>
          <w:bCs/>
          <w:sz w:val="28"/>
          <w:szCs w:val="28"/>
        </w:rPr>
        <w:t xml:space="preserve">2. </w:t>
      </w:r>
      <w:hyperlink r:id="rId4">
        <w:r>
          <w:rPr>
            <w:rStyle w:val="InternetLink"/>
            <w:rFonts w:ascii="Times new roman" w:hAnsi="Times new roman"/>
            <w:b/>
            <w:bCs/>
            <w:sz w:val="28"/>
            <w:szCs w:val="28"/>
          </w:rPr>
          <w:t>https://catchenglish.ru/topiki/dlya-detej/in-the-zoo.html</w:t>
        </w:r>
      </w:hyperlink>
    </w:p>
    <w:p>
      <w:pPr>
        <w:pStyle w:val="Normal"/>
        <w:spacing w:before="240" w:after="200"/>
        <w:jc w:val="left"/>
        <w:rPr>
          <w:rFonts w:ascii="Times new roman" w:hAnsi="Times new roman"/>
          <w:b w:val="false"/>
          <w:b w:val="false"/>
          <w:bCs w:val="false"/>
          <w:sz w:val="28"/>
          <w:szCs w:val="28"/>
        </w:rPr>
      </w:pPr>
      <w:r>
        <w:rPr>
          <w:rFonts w:ascii="Times new roman" w:hAnsi="Times new roman"/>
          <w:b w:val="false"/>
          <w:bCs w:val="false"/>
          <w:sz w:val="28"/>
          <w:szCs w:val="28"/>
        </w:rPr>
        <w:t>Я живу в большом городе. В моём городе есть замечательный зоопарк. Мне нравится ходить туда с моими родителями. Там много веселых животных. Они слоны, львы, крокодилы, жираффы, обезьяны, тигры и остальные. Там много разных птиц тоже. Лев моё любимое животное. Он король животных. Мне очень нравится ходить в зоопарк.</w:t>
        <w:br/>
        <w:br/>
        <w:t xml:space="preserve">I live in a big city. There is a wonderful the zoo in my city. I like to go there with my parents. There are a lot of funny animals. They are elephants, lions, crocodiels, giraffes, monkeys, tigers and others. There are a lot of different birds too. Lion my a favorite animal. It is the kind of animals. </w:t>
      </w:r>
    </w:p>
    <w:p>
      <w:pPr>
        <w:pStyle w:val="Normal"/>
        <w:spacing w:before="240" w:after="200"/>
        <w:jc w:val="left"/>
        <w:rPr>
          <w:rFonts w:ascii="Times new roman" w:hAnsi="Times new roman"/>
          <w:b w:val="false"/>
          <w:b w:val="false"/>
          <w:bCs w:val="false"/>
          <w:sz w:val="28"/>
          <w:szCs w:val="28"/>
        </w:rPr>
      </w:pPr>
      <w:r>
        <w:rPr>
          <w:rFonts w:ascii="Times new roman" w:hAnsi="Times new roman"/>
          <w:b w:val="false"/>
          <w:bCs w:val="false"/>
          <w:sz w:val="28"/>
          <w:szCs w:val="28"/>
        </w:rPr>
      </w:r>
    </w:p>
    <w:tbl>
      <w:tblPr>
        <w:tblW w:w="9355" w:type="dxa"/>
        <w:jc w:val="left"/>
        <w:tblInd w:w="55" w:type="dxa"/>
        <w:tblLayout w:type="fixed"/>
        <w:tblCellMar>
          <w:top w:w="55" w:type="dxa"/>
          <w:left w:w="55" w:type="dxa"/>
          <w:bottom w:w="55" w:type="dxa"/>
          <w:right w:w="55" w:type="dxa"/>
        </w:tblCellMar>
      </w:tblPr>
      <w:tblGrid>
        <w:gridCol w:w="4677"/>
        <w:gridCol w:w="4678"/>
      </w:tblGrid>
      <w:tr>
        <w:trPr/>
        <w:tc>
          <w:tcPr>
            <w:tcW w:w="4677" w:type="dxa"/>
            <w:tcBorders>
              <w:top w:val="single" w:sz="2" w:space="0" w:color="000000"/>
              <w:left w:val="single" w:sz="2" w:space="0" w:color="000000"/>
              <w:bottom w:val="single" w:sz="2" w:space="0" w:color="000000"/>
            </w:tcBorders>
          </w:tcPr>
          <w:p>
            <w:pPr>
              <w:pStyle w:val="TableContents"/>
              <w:widowControl w:val="false"/>
              <w:spacing w:before="0" w:after="200"/>
              <w:jc w:val="center"/>
              <w:rPr>
                <w:rFonts w:ascii="Times new roman" w:hAnsi="Times new roman"/>
                <w:sz w:val="28"/>
                <w:szCs w:val="28"/>
              </w:rPr>
            </w:pPr>
            <w:r>
              <w:rPr>
                <w:rFonts w:ascii="Times new roman" w:hAnsi="Times new roman"/>
                <w:sz w:val="28"/>
                <w:szCs w:val="28"/>
              </w:rPr>
              <w:t>Is there a zoo in your city?</w:t>
            </w:r>
          </w:p>
        </w:tc>
        <w:tc>
          <w:tcPr>
            <w:tcW w:w="4678"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8"/>
                <w:szCs w:val="28"/>
              </w:rPr>
            </w:pPr>
            <w:r>
              <w:rPr>
                <w:rFonts w:ascii="Times new roman" w:hAnsi="Times new roman"/>
                <w:sz w:val="28"/>
                <w:szCs w:val="28"/>
              </w:rPr>
              <w:t>Yes, there is the zoo in my city</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8"/>
                <w:szCs w:val="28"/>
              </w:rPr>
            </w:pPr>
            <w:r>
              <w:rPr>
                <w:rFonts w:ascii="Times new roman" w:hAnsi="Times new roman"/>
                <w:sz w:val="28"/>
                <w:szCs w:val="28"/>
              </w:rPr>
              <w:t>Do you like to go to the zoo?</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8"/>
                <w:szCs w:val="28"/>
              </w:rPr>
            </w:pPr>
            <w:r>
              <w:rPr>
                <w:rFonts w:ascii="Times new roman" w:hAnsi="Times new roman"/>
                <w:sz w:val="28"/>
                <w:szCs w:val="28"/>
              </w:rPr>
              <w:t>No, I like not to go to the zoo</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8"/>
                <w:szCs w:val="28"/>
              </w:rPr>
            </w:pPr>
            <w:r>
              <w:rPr>
                <w:rFonts w:ascii="Times new roman" w:hAnsi="Times new roman"/>
                <w:sz w:val="28"/>
                <w:szCs w:val="28"/>
              </w:rPr>
              <w:t>What animals are there in the zoo?</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8"/>
                <w:szCs w:val="28"/>
              </w:rPr>
            </w:pPr>
            <w:r>
              <w:rPr>
                <w:rFonts w:ascii="Times new roman" w:hAnsi="Times new roman"/>
                <w:sz w:val="28"/>
                <w:szCs w:val="28"/>
              </w:rPr>
              <w:t xml:space="preserve">There are lions, elephants, </w:t>
            </w:r>
            <w:r>
              <w:rPr>
                <w:rFonts w:ascii="Times new roman" w:hAnsi="Times new roman"/>
                <w:b w:val="false"/>
                <w:bCs w:val="false"/>
                <w:sz w:val="28"/>
                <w:szCs w:val="28"/>
              </w:rPr>
              <w:t>monkeys</w:t>
            </w:r>
            <w:r>
              <w:rPr>
                <w:rFonts w:ascii="Times new roman" w:hAnsi="Times new roman"/>
                <w:sz w:val="28"/>
                <w:szCs w:val="28"/>
              </w:rPr>
              <w:t>,  tigers and others.</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8"/>
                <w:szCs w:val="28"/>
              </w:rPr>
            </w:pPr>
            <w:r>
              <w:rPr>
                <w:rFonts w:ascii="Times new roman" w:hAnsi="Times new roman"/>
                <w:sz w:val="28"/>
                <w:szCs w:val="28"/>
              </w:rPr>
              <w:t>What is your favorite animal?</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8"/>
                <w:szCs w:val="28"/>
              </w:rPr>
            </w:pPr>
            <w:r>
              <w:rPr>
                <w:rFonts w:ascii="Times new roman" w:hAnsi="Times new roman"/>
                <w:sz w:val="28"/>
                <w:szCs w:val="28"/>
              </w:rPr>
              <w:t xml:space="preserve">My a favorite animal is snake. </w:t>
            </w:r>
          </w:p>
        </w:tc>
      </w:tr>
    </w:tbl>
    <w:p>
      <w:pPr>
        <w:pStyle w:val="Normal"/>
        <w:rPr/>
      </w:pPr>
      <w:r>
        <w:rPr/>
      </w:r>
    </w:p>
    <w:p>
      <w:pPr>
        <w:pStyle w:val="Normal"/>
        <w:rPr/>
      </w:pPr>
      <w:r>
        <w:rPr/>
      </w:r>
    </w:p>
    <w:p>
      <w:pPr>
        <w:pStyle w:val="Normal"/>
        <w:rPr/>
      </w:pPr>
      <w:r>
        <w:rPr/>
      </w:r>
    </w:p>
    <w:p>
      <w:pPr>
        <w:pStyle w:val="Normal"/>
        <w:rPr/>
      </w:pPr>
      <w:r>
        <w:rPr>
          <w:rFonts w:ascii="Times New Roman" w:hAnsi="Times New Roman"/>
          <w:b/>
          <w:bCs/>
          <w:sz w:val="28"/>
          <w:szCs w:val="28"/>
        </w:rPr>
        <w:t xml:space="preserve">Диалог 10: </w:t>
      </w:r>
    </w:p>
    <w:tbl>
      <w:tblPr>
        <w:tblW w:w="9355" w:type="dxa"/>
        <w:jc w:val="left"/>
        <w:tblInd w:w="55" w:type="dxa"/>
        <w:tblLayout w:type="fixed"/>
        <w:tblCellMar>
          <w:top w:w="55" w:type="dxa"/>
          <w:left w:w="55" w:type="dxa"/>
          <w:bottom w:w="55" w:type="dxa"/>
          <w:right w:w="55" w:type="dxa"/>
        </w:tblCellMar>
      </w:tblPr>
      <w:tblGrid>
        <w:gridCol w:w="4677"/>
        <w:gridCol w:w="4678"/>
      </w:tblGrid>
      <w:tr>
        <w:trPr/>
        <w:tc>
          <w:tcPr>
            <w:tcW w:w="4677" w:type="dxa"/>
            <w:tcBorders>
              <w:top w:val="single" w:sz="2" w:space="0" w:color="000000"/>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Excume me, are you Mr. Wood?</w:t>
            </w:r>
          </w:p>
        </w:tc>
        <w:tc>
          <w:tcPr>
            <w:tcW w:w="4678"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Простите, вы мистер Вуд?</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Yes?</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Да?</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I am Miss Wilson, you new interpteter</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Я мисс Вилсон, устный переводчик</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How do you do?</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Как дела?</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What about a cup of coffe?</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Как на счёт чашки кофе?</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Yes, thanks, that is very kind of you</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Да, спасибо, это очень мило с твоей стороны</w:t>
            </w:r>
          </w:p>
        </w:tc>
      </w:tr>
    </w:tbl>
    <w:p>
      <w:pPr>
        <w:pStyle w:val="Normal"/>
        <w:rPr/>
      </w:pPr>
      <w:r>
        <w:rPr>
          <w:rFonts w:ascii="Times New Roman" w:hAnsi="Times New Roman"/>
          <w:b/>
          <w:bCs/>
          <w:sz w:val="28"/>
          <w:szCs w:val="28"/>
        </w:rPr>
        <w:t xml:space="preserve">Диалог 11: </w:t>
      </w:r>
    </w:p>
    <w:tbl>
      <w:tblPr>
        <w:tblW w:w="9355" w:type="dxa"/>
        <w:jc w:val="left"/>
        <w:tblInd w:w="55" w:type="dxa"/>
        <w:tblLayout w:type="fixed"/>
        <w:tblCellMar>
          <w:top w:w="55" w:type="dxa"/>
          <w:left w:w="55" w:type="dxa"/>
          <w:bottom w:w="55" w:type="dxa"/>
          <w:right w:w="55" w:type="dxa"/>
        </w:tblCellMar>
      </w:tblPr>
      <w:tblGrid>
        <w:gridCol w:w="4677"/>
        <w:gridCol w:w="4678"/>
      </w:tblGrid>
      <w:tr>
        <w:trPr/>
        <w:tc>
          <w:tcPr>
            <w:tcW w:w="4677" w:type="dxa"/>
            <w:tcBorders>
              <w:top w:val="single" w:sz="2" w:space="0" w:color="000000"/>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Excume me, it this Mr. Hall’s offce?</w:t>
            </w:r>
          </w:p>
        </w:tc>
        <w:tc>
          <w:tcPr>
            <w:tcW w:w="4678"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Простите, это офис мистера Халла?</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No, his office is round the corner</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Нет, его офис за углом</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On the left or on the right?</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Слева или справа?</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On the right</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Справа</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Thanks</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Спасибо</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No problem</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Нет проблем</w:t>
            </w:r>
          </w:p>
        </w:tc>
      </w:tr>
    </w:tbl>
    <w:p>
      <w:pPr>
        <w:pStyle w:val="Normal"/>
        <w:rPr/>
      </w:pPr>
      <w:r>
        <w:rPr/>
        <w:br/>
      </w:r>
    </w:p>
    <w:p>
      <w:pPr>
        <w:pStyle w:val="Normal"/>
        <w:rPr/>
      </w:pPr>
      <w:r>
        <w:rPr>
          <w:rFonts w:ascii="Times New Roman" w:hAnsi="Times New Roman"/>
          <w:b/>
          <w:bCs/>
          <w:sz w:val="28"/>
          <w:szCs w:val="28"/>
        </w:rPr>
        <w:t xml:space="preserve">Диалог 12: </w:t>
      </w:r>
    </w:p>
    <w:tbl>
      <w:tblPr>
        <w:tblW w:w="9355" w:type="dxa"/>
        <w:jc w:val="left"/>
        <w:tblInd w:w="55" w:type="dxa"/>
        <w:tblLayout w:type="fixed"/>
        <w:tblCellMar>
          <w:top w:w="55" w:type="dxa"/>
          <w:left w:w="55" w:type="dxa"/>
          <w:bottom w:w="55" w:type="dxa"/>
          <w:right w:w="55" w:type="dxa"/>
        </w:tblCellMar>
      </w:tblPr>
      <w:tblGrid>
        <w:gridCol w:w="4677"/>
        <w:gridCol w:w="4678"/>
      </w:tblGrid>
      <w:tr>
        <w:trPr/>
        <w:tc>
          <w:tcPr>
            <w:tcW w:w="4677" w:type="dxa"/>
            <w:tcBorders>
              <w:top w:val="single" w:sz="2" w:space="0" w:color="000000"/>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Good morning, Mrs Wielks. Is Mary at home now?</w:t>
            </w:r>
          </w:p>
        </w:tc>
        <w:tc>
          <w:tcPr>
            <w:tcW w:w="4678"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Доброе утро миссис Вилкс. Мари сейчас дома?</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No, she is out</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Нет, она отсутствует</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Oh, i am so sorry</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Ох, мне так жаль</w:t>
            </w:r>
          </w:p>
        </w:tc>
      </w:tr>
    </w:tbl>
    <w:p>
      <w:pPr>
        <w:pStyle w:val="Normal"/>
        <w:rPr/>
      </w:pPr>
      <w:r>
        <w:rPr/>
      </w:r>
    </w:p>
    <w:p>
      <w:pPr>
        <w:pStyle w:val="Normal"/>
        <w:rPr>
          <w:b/>
          <w:b/>
          <w:bCs/>
        </w:rPr>
      </w:pPr>
      <w:r>
        <w:rPr>
          <w:rFonts w:ascii="Times New Roman" w:hAnsi="Times New Roman"/>
          <w:b/>
          <w:bCs/>
          <w:sz w:val="28"/>
          <w:szCs w:val="28"/>
        </w:rPr>
        <w:t xml:space="preserve">Диалог 13: </w:t>
      </w:r>
    </w:p>
    <w:tbl>
      <w:tblPr>
        <w:tblW w:w="9355" w:type="dxa"/>
        <w:jc w:val="left"/>
        <w:tblInd w:w="55" w:type="dxa"/>
        <w:tblLayout w:type="fixed"/>
        <w:tblCellMar>
          <w:top w:w="55" w:type="dxa"/>
          <w:left w:w="55" w:type="dxa"/>
          <w:bottom w:w="55" w:type="dxa"/>
          <w:right w:w="55" w:type="dxa"/>
        </w:tblCellMar>
      </w:tblPr>
      <w:tblGrid>
        <w:gridCol w:w="4677"/>
        <w:gridCol w:w="4678"/>
      </w:tblGrid>
      <w:tr>
        <w:trPr/>
        <w:tc>
          <w:tcPr>
            <w:tcW w:w="4677" w:type="dxa"/>
            <w:tcBorders>
              <w:top w:val="single" w:sz="2" w:space="0" w:color="000000"/>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 xml:space="preserve">This is Mr. Bell, our manager. And this is Miss Green, our new interpreter. </w:t>
            </w:r>
          </w:p>
        </w:tc>
        <w:tc>
          <w:tcPr>
            <w:tcW w:w="4678"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Это Мистер Белл, наш менеджер. А это Мисс Грин, наш новый устный переводчик</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How do you do?</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Как дела?</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What about a cup of tea, Miss Green?</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Как насчёт чашки чая, Мисс Грин?</w:t>
            </w:r>
          </w:p>
        </w:tc>
      </w:tr>
      <w:tr>
        <w:trPr/>
        <w:tc>
          <w:tcPr>
            <w:tcW w:w="4677"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Yes, thanks.  That is very kind of you</w:t>
            </w:r>
          </w:p>
        </w:tc>
        <w:tc>
          <w:tcPr>
            <w:tcW w:w="4678" w:type="dxa"/>
            <w:tcBorders>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sz w:val="26"/>
                <w:szCs w:val="26"/>
              </w:rPr>
            </w:pPr>
            <w:r>
              <w:rPr>
                <w:rFonts w:ascii="Times new roman" w:hAnsi="Times new roman"/>
                <w:sz w:val="26"/>
                <w:szCs w:val="26"/>
              </w:rPr>
              <w:t>Да, спасибо. Это очень любезно с вашей стороны</w:t>
            </w:r>
          </w:p>
        </w:tc>
      </w:tr>
    </w:tbl>
    <w:p>
      <w:pPr>
        <w:pStyle w:val="Normal"/>
        <w:spacing w:before="0" w:after="200"/>
        <w:rPr/>
      </w:pPr>
      <w:r>
        <w:rPr/>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0"/>
      <w:sz w:val="22"/>
      <w:szCs w:val="22"/>
      <w:lang w:val="ru-RU" w:eastAsia="zh-CN" w:bidi="ar-SA"/>
    </w:rPr>
  </w:style>
  <w:style w:type="character" w:styleId="DefaultParagraphFont" w:default="1">
    <w:name w:val="Default Paragraph Font"/>
    <w:qFormat/>
    <w:rPr/>
  </w:style>
  <w:style w:type="character" w:styleId="EndnoteCharacters">
    <w:name w:val="Endnote Character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elegra.ph/Uprazhnenie-na-vse-podryad-raznye-vremena-i-grammatika-Dumaj-horoshenko-i-proveryaj-sebya-03-06" TargetMode="External"/><Relationship Id="rId3" Type="http://schemas.openxmlformats.org/officeDocument/2006/relationships/hyperlink" Target="https://telegra.ph/Oshibka--shtraf-03-09" TargetMode="External"/><Relationship Id="rId4" Type="http://schemas.openxmlformats.org/officeDocument/2006/relationships/hyperlink" Target="https://catchenglish.ru/topiki/dlya-detej/in-the-zoo.htm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715</TotalTime>
  <Application>LibreOffice/7.0.4.2$Linux_X86_64 LibreOffice_project/00$Build-2</Application>
  <AppVersion>15.0000</AppVersion>
  <Pages>5</Pages>
  <Words>1184</Words>
  <Characters>5101</Characters>
  <CharactersWithSpaces>6223</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2021-01-15T17:50:00Z</dcterms:created>
  <dc:creator>Влад Кравич</dc:creator>
  <dc:description/>
  <dc:language>ru-RU</dc:language>
  <cp:lastModifiedBy/>
  <dcterms:modified xsi:type="dcterms:W3CDTF">2021-03-10T11:35:15Z</dcterms:modified>
  <cp:revision>1334</cp:revision>
  <dc:subject/>
  <dc:title/>
</cp:coreProperties>
</file>

<file path=docProps/custom.xml><?xml version="1.0" encoding="utf-8"?>
<Properties xmlns="http://schemas.openxmlformats.org/officeDocument/2006/custom-properties" xmlns:vt="http://schemas.openxmlformats.org/officeDocument/2006/docPropsVTypes"/>
</file>