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19/03/2021</w:t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0" w:after="200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Present Continuous </w:t>
        <w:br/>
      </w:r>
    </w:p>
    <w:p>
      <w:pPr>
        <w:pStyle w:val="Normal"/>
        <w:spacing w:before="0" w:after="200"/>
        <w:jc w:val="left"/>
        <w:rPr/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7) </w:t>
      </w:r>
      <w:r>
        <w:rPr>
          <w:rStyle w:val="InternetLink"/>
          <w:rFonts w:ascii="Nimbus Roman" w:hAnsi="Nimbus Roman"/>
          <w:b w:val="false"/>
          <w:bCs w:val="false"/>
          <w:sz w:val="28"/>
          <w:szCs w:val="28"/>
        </w:rPr>
        <w:t>https://www.montsemorales.com/gramatica/PresContin3.htm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is 8:15. Peter is having breakfast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Уже 8:15. Питер завтракает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Tony? Where are you?</w:t>
              <w:br/>
              <w:t>In my bedroom!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Тони? Где ты?</w:t>
              <w:br/>
              <w:t>В моей спальне! I am doing homework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Look at Mr and Mrs Smith. They are having dinner at the moment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Смотрите на Мистера и Миссис Смит. Они ужинают в данный момент.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 is Sam?</w:t>
              <w:br/>
              <w:t xml:space="preserve">He is </w:t>
            </w:r>
            <w:r>
              <w:rPr/>
              <w:t xml:space="preserve">in </w:t>
            </w:r>
            <w:r>
              <w:rPr/>
              <w:t>the bathroom. He is having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Где Сэм?</w:t>
              <w:br/>
              <w:t xml:space="preserve">Сэм в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ванне</w:t>
            </w:r>
            <w:r>
              <w:rPr/>
              <w:t>. Он моется.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 is Peter?</w:t>
              <w:br/>
              <w:t>He is wathing TV in the living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Где Питер?</w:t>
              <w:br/>
              <w:t>Он смотрит телевизор в гостиной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is 8:00 o’clock. Tom is getting 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Сейчас</w:t>
            </w:r>
            <w:r>
              <w:rPr/>
              <w:t xml:space="preserve"> 8 часов. Том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is 11:00. Your brother is going to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Сейчас</w:t>
            </w:r>
            <w:r>
              <w:rPr/>
              <w:t xml:space="preserve"> 11. Твой брат идёт в постель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is 2:00 o’clock. Jack is having lunch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Сейчас</w:t>
            </w:r>
            <w:r>
              <w:rPr/>
              <w:t xml:space="preserve"> 2 часа. Джек обедает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is 5:00. Richard is leaving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Сейчас</w:t>
            </w:r>
            <w:r>
              <w:rPr/>
              <w:t xml:space="preserve"> 5 часов. Ричард уходит из дома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13) </w:t>
      </w:r>
      <w:r>
        <w:rPr>
          <w:rStyle w:val="InternetLink"/>
          <w:rFonts w:ascii="Nimbus Roman" w:hAnsi="Nimbus Roman"/>
          <w:b w:val="false"/>
          <w:bCs w:val="false"/>
          <w:sz w:val="28"/>
          <w:szCs w:val="28"/>
        </w:rPr>
        <w:t>https://www.englishexercises.org/makeagame/viewgame.asp?id=1083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Ted and Luci are kissing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Тед и Люси целуются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Tom and Anna are watching TV together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Том и Анна вместе смотрят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Bob and Debbie are making bubles. They are having fun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Боб и Дебби делают пузыри. Они веселятся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George and Tania are sitting on a bench and smiling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Джордж и Таня сидят на скамейке и улыбаются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David is kneeling and proposing to Suzan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Давид стоит на коленях и делает предложение Сьюзен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Paul is reading a love poem to Maria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Пол читает поемскую любовь Марии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Sean is giving his heart to Jill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Син даёт своё сердце Джилл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Mr Mrs Jones are dancing at a party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Джонсоны танцуют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Don is giving Rona a present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Дон даёт Роне подарок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Harry and Helen are exchanging gifts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Харри и Хелен обмениваются подарками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Ron is giving Sarah a special dish he made for 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Рон подаёт Саре особое блюдо, которое он приготовил для неё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Bart and Penny are getting married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Барт и Пенни женятся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14) </w:t>
      </w:r>
      <w:r>
        <w:rPr>
          <w:rStyle w:val="InternetLink"/>
          <w:rFonts w:ascii="Nimbus Roman" w:hAnsi="Nimbus Roman"/>
          <w:b w:val="false"/>
          <w:bCs w:val="false"/>
          <w:sz w:val="28"/>
          <w:szCs w:val="28"/>
        </w:rPr>
        <w:t>http://www.carmenlu.com/first/grammar/presentcont17.htm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are having dinner at a restaurant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ужинают в ресторане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is drinking a hot cup of herbal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Она пьёт чашку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травяного</w:t>
            </w:r>
            <w:r>
              <w:rPr/>
              <w:t xml:space="preserve"> чая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are getting into a taxi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садятся в такси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are reading in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читают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is donating blood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сдаёт кровь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are walking their dog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гуляют со своей собакой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are chatting and having coffee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болтают и пьют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is eating a bar of chocolate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Она ест </w:t>
            </w:r>
            <w:r>
              <w:rPr/>
              <w:t>шоколадный батончик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is having a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Он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принимает душ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are watching a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смотрят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is meditating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Она медитирует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are gardening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занимаются садоводством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534</TotalTime>
  <Application>LibreOffice/7.0.4.2$Linux_X86_64 LibreOffice_project/00$Build-2</Application>
  <AppVersion>15.0000</AppVersion>
  <Pages>3</Pages>
  <Words>426</Words>
  <Characters>2028</Characters>
  <CharactersWithSpaces>2385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2021-03-23T14:40:12Z</dcterms:modified>
  <cp:revision>816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