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00"/>
        <w:jc w:val="center"/>
        <w:rPr>
          <w:sz w:val="32"/>
          <w:szCs w:val="32"/>
        </w:rPr>
      </w:pPr>
      <w:bookmarkStart w:id="0" w:name="degrees-of-comparison"/>
      <w:bookmarkEnd w:id="0"/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/>
      </w:pPr>
      <w:r>
        <w:rPr>
          <w:b/>
          <w:bCs/>
        </w:rPr>
        <w:br/>
      </w:r>
      <w:r>
        <w:rPr>
          <w:b w:val="false"/>
          <w:bCs w:val="false"/>
        </w:rPr>
        <w:t xml:space="preserve">Заканчиваются на суффиксы </w:t>
      </w:r>
      <w:r>
        <w:rPr>
          <w:b/>
          <w:bCs/>
          <w:color w:val="C9211E"/>
        </w:rPr>
        <w:t>-ow, -le, -er, -y,</w:t>
      </w:r>
      <w:r>
        <w:rPr>
          <w:b w:val="false"/>
          <w:bCs w:val="false"/>
        </w:rPr>
        <w:t xml:space="preserve"> могу</w:t>
      </w:r>
      <w:r>
        <w:rPr>
          <w:b w:val="false"/>
          <w:bCs w:val="false"/>
        </w:rPr>
        <w:t>т</w:t>
      </w:r>
      <w:r>
        <w:rPr>
          <w:b w:val="false"/>
          <w:bCs w:val="false"/>
        </w:rPr>
        <w:t xml:space="preserve"> образовывать сравнительную и превосходную степени с помощью суфиксов </w:t>
      </w:r>
      <w:r>
        <w:rPr>
          <w:b/>
          <w:bCs/>
          <w:color w:val="C9211E"/>
        </w:rPr>
        <w:t xml:space="preserve">-er </w:t>
      </w:r>
      <w:r>
        <w:rPr>
          <w:b w:val="false"/>
          <w:bCs w:val="false"/>
        </w:rPr>
        <w:t xml:space="preserve">и </w:t>
      </w:r>
      <w:r>
        <w:rPr>
          <w:b/>
          <w:bCs/>
          <w:color w:val="C9211E"/>
        </w:rPr>
        <w:t>-est</w:t>
      </w:r>
      <w:r>
        <w:rPr>
          <w:b w:val="false"/>
          <w:bCs w:val="false"/>
        </w:rPr>
        <w:t xml:space="preserve"> и слов </w:t>
      </w:r>
      <w:r>
        <w:rPr>
          <w:b/>
          <w:bCs/>
          <w:color w:val="C9211E"/>
        </w:rPr>
        <w:t>more</w:t>
      </w:r>
      <w:r>
        <w:rPr>
          <w:b w:val="false"/>
          <w:bCs w:val="false"/>
        </w:rPr>
        <w:t xml:space="preserve"> (больше) и </w:t>
      </w:r>
      <w:r>
        <w:rPr>
          <w:b/>
          <w:bCs/>
          <w:color w:val="C9211E"/>
        </w:rPr>
        <w:t>the</w:t>
      </w:r>
      <w:r>
        <w:rPr>
          <w:b w:val="false"/>
          <w:bCs w:val="false"/>
        </w:rPr>
        <w:t xml:space="preserve"> </w:t>
      </w:r>
      <w:r>
        <w:rPr>
          <w:b/>
          <w:bCs/>
          <w:color w:val="C9211E"/>
        </w:rPr>
        <w:t>most</w:t>
      </w:r>
      <w:r>
        <w:rPr>
          <w:b w:val="false"/>
          <w:bCs w:val="false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  <w:i w:val="false"/>
          <w:iCs w:val="false"/>
        </w:rPr>
        <w:t xml:space="preserve">crazy </w:t>
      </w:r>
      <w:r>
        <w:rPr>
          <w:rStyle w:val="Emphasis"/>
          <w:b w:val="false"/>
          <w:bCs w:val="false"/>
          <w:i w:val="false"/>
          <w:iCs w:val="false"/>
        </w:rPr>
        <w:t>→</w:t>
      </w:r>
      <w:r>
        <w:rPr>
          <w:b w:val="false"/>
          <w:bCs w:val="false"/>
          <w:i w:val="false"/>
          <w:iCs w:val="false"/>
        </w:rPr>
        <w:t xml:space="preserve"> craz</w:t>
      </w:r>
      <w:r>
        <w:rPr>
          <w:b w:val="false"/>
          <w:bCs w:val="false"/>
          <w:i w:val="false"/>
          <w:iCs w:val="false"/>
          <w:color w:val="C9211E"/>
        </w:rPr>
        <w:t>ier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Style w:val="Emphasis"/>
          <w:b w:val="false"/>
          <w:bCs w:val="false"/>
          <w:i w:val="false"/>
          <w:iCs w:val="false"/>
        </w:rPr>
        <w:t xml:space="preserve">→ </w:t>
      </w:r>
      <w:r>
        <w:rPr>
          <w:b w:val="false"/>
          <w:bCs w:val="false"/>
          <w:i w:val="false"/>
          <w:iCs w:val="false"/>
        </w:rPr>
        <w:t>the craz</w:t>
      </w:r>
      <w:r>
        <w:rPr>
          <w:b w:val="false"/>
          <w:bCs w:val="false"/>
          <w:i w:val="false"/>
          <w:iCs w:val="false"/>
          <w:color w:val="C9211E"/>
        </w:rPr>
        <w:t xml:space="preserve">iest </w:t>
      </w:r>
      <w:r>
        <w:rPr>
          <w:b w:val="false"/>
          <w:bCs w:val="false"/>
          <w:i w:val="false"/>
          <w:iCs w:val="false"/>
          <w:color w:val="000000"/>
        </w:rPr>
        <w:t xml:space="preserve">=&gt; сумашедший </w:t>
      </w:r>
      <w:r>
        <w:rPr>
          <w:rStyle w:val="Emphasis"/>
          <w:b w:val="false"/>
          <w:bCs w:val="false"/>
          <w:i w:val="false"/>
          <w:iCs w:val="false"/>
          <w:color w:val="000000"/>
        </w:rPr>
        <w:t>→ более сумашедший → самый сумашедший</w:t>
      </w:r>
      <w:r>
        <w:rPr>
          <w:b w:val="false"/>
          <w:bCs w:val="false"/>
          <w:i w:val="false"/>
          <w:iCs w:val="false"/>
        </w:rPr>
        <w:br/>
        <w:t xml:space="preserve">crazy </w:t>
      </w:r>
      <w:r>
        <w:rPr>
          <w:rStyle w:val="Emphasis"/>
          <w:b w:val="false"/>
          <w:bCs w:val="false"/>
          <w:i w:val="false"/>
          <w:iCs w:val="false"/>
        </w:rPr>
        <w:t>→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  <w:color w:val="C9211E"/>
        </w:rPr>
        <w:t>more</w:t>
      </w:r>
      <w:r>
        <w:rPr>
          <w:b w:val="false"/>
          <w:bCs w:val="false"/>
          <w:i w:val="false"/>
          <w:iCs w:val="false"/>
        </w:rPr>
        <w:t xml:space="preserve"> crazy </w:t>
      </w:r>
      <w:r>
        <w:rPr>
          <w:rStyle w:val="Emphasis"/>
          <w:b w:val="false"/>
          <w:bCs w:val="false"/>
          <w:i w:val="false"/>
          <w:iCs w:val="false"/>
        </w:rPr>
        <w:t xml:space="preserve">→ </w:t>
      </w:r>
      <w:r>
        <w:rPr>
          <w:b w:val="false"/>
          <w:bCs w:val="false"/>
          <w:i w:val="false"/>
          <w:iCs w:val="false"/>
          <w:color w:val="C9211E"/>
        </w:rPr>
        <w:t>the most</w:t>
      </w:r>
      <w:r>
        <w:rPr>
          <w:b w:val="false"/>
          <w:bCs w:val="false"/>
          <w:i w:val="false"/>
          <w:iCs w:val="false"/>
        </w:rPr>
        <w:t xml:space="preserve"> crazy </w:t>
      </w:r>
      <w:r>
        <w:rPr>
          <w:b w:val="false"/>
          <w:bCs w:val="false"/>
          <w:i w:val="false"/>
          <w:iCs w:val="false"/>
        </w:rPr>
        <w:t xml:space="preserve">=&gt; сумашедний </w:t>
      </w:r>
      <w:r>
        <w:rPr>
          <w:rStyle w:val="Emphasis"/>
          <w:b w:val="false"/>
          <w:bCs w:val="false"/>
          <w:i w:val="false"/>
          <w:iCs w:val="false"/>
          <w:color w:val="000000"/>
        </w:rPr>
        <w:t xml:space="preserve">→ 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  <w:i w:val="false"/>
          <w:iCs w:val="false"/>
        </w:rPr>
        <w:t xml:space="preserve">pretty </w:t>
      </w:r>
      <w:r>
        <w:rPr>
          <w:rStyle w:val="Emphasis"/>
          <w:b w:val="false"/>
          <w:bCs w:val="false"/>
          <w:i w:val="false"/>
          <w:iCs w:val="false"/>
        </w:rPr>
        <w:t xml:space="preserve">→ </w:t>
      </w:r>
      <w:r>
        <w:rPr>
          <w:b w:val="false"/>
          <w:bCs w:val="false"/>
          <w:i w:val="false"/>
          <w:iCs w:val="false"/>
        </w:rPr>
        <w:t>prett</w:t>
      </w:r>
      <w:r>
        <w:rPr>
          <w:b w:val="false"/>
          <w:bCs w:val="false"/>
          <w:i w:val="false"/>
          <w:iCs w:val="false"/>
          <w:color w:val="C9211E"/>
        </w:rPr>
        <w:t>ier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Style w:val="Emphasis"/>
          <w:b w:val="false"/>
          <w:bCs w:val="false"/>
          <w:i w:val="false"/>
          <w:iCs w:val="false"/>
        </w:rPr>
        <w:t>→</w:t>
      </w:r>
      <w:r>
        <w:rPr>
          <w:b w:val="false"/>
          <w:bCs w:val="false"/>
          <w:i w:val="false"/>
          <w:iCs w:val="false"/>
        </w:rPr>
        <w:t xml:space="preserve"> the prett</w:t>
      </w:r>
      <w:r>
        <w:rPr>
          <w:b w:val="false"/>
          <w:bCs w:val="false"/>
          <w:i w:val="false"/>
          <w:iCs w:val="false"/>
          <w:color w:val="C9211E"/>
        </w:rPr>
        <w:t>iest</w:t>
      </w:r>
      <w:r>
        <w:rPr>
          <w:b w:val="false"/>
          <w:bCs w:val="false"/>
          <w:i w:val="false"/>
          <w:iCs w:val="false"/>
        </w:rPr>
        <w:br/>
        <w:t xml:space="preserve">pretty </w:t>
      </w:r>
      <w:r>
        <w:rPr>
          <w:rStyle w:val="Emphasis"/>
          <w:b w:val="false"/>
          <w:bCs w:val="false"/>
          <w:i w:val="false"/>
          <w:iCs w:val="false"/>
        </w:rPr>
        <w:t>→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  <w:color w:val="C9211E"/>
        </w:rPr>
        <w:t>more</w:t>
      </w:r>
      <w:r>
        <w:rPr>
          <w:b w:val="false"/>
          <w:bCs w:val="false"/>
          <w:i w:val="false"/>
          <w:iCs w:val="false"/>
        </w:rPr>
        <w:t xml:space="preserve"> pretty </w:t>
      </w:r>
      <w:r>
        <w:rPr>
          <w:rStyle w:val="Emphasis"/>
          <w:b w:val="false"/>
          <w:bCs w:val="false"/>
          <w:i w:val="false"/>
          <w:iCs w:val="false"/>
        </w:rPr>
        <w:t>→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  <w:color w:val="C9211E"/>
        </w:rPr>
        <w:t>the most</w:t>
      </w:r>
      <w:r>
        <w:rPr>
          <w:b w:val="false"/>
          <w:bCs w:val="false"/>
          <w:i w:val="false"/>
          <w:iCs w:val="false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/>
        <w:t xml:space="preserve">Прилагательные </w:t>
      </w:r>
      <w:r>
        <w:rPr>
          <w:rStyle w:val="StrongEmphasis"/>
          <w:color w:val="C9211E"/>
        </w:rPr>
        <w:t>quiet</w:t>
      </w:r>
      <w:r>
        <w:rPr>
          <w:rStyle w:val="StrongEmphasis"/>
        </w:rPr>
        <w:t xml:space="preserve"> </w:t>
      </w:r>
      <w:r>
        <w:rPr/>
        <w:t xml:space="preserve">(тихий) и </w:t>
      </w:r>
      <w:r>
        <w:rPr>
          <w:rStyle w:val="StrongEmphasis"/>
          <w:color w:val="C9211E"/>
        </w:rPr>
        <w:t>simple</w:t>
      </w:r>
      <w:r>
        <w:rPr>
          <w:rStyle w:val="StrongEmphasis"/>
        </w:rPr>
        <w:t xml:space="preserve"> </w:t>
      </w:r>
      <w:r>
        <w:rPr/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 xml:space="preserve">, так и с помощью слов </w:t>
      </w:r>
      <w:r>
        <w:rPr>
          <w:rStyle w:val="StrongEmphasis"/>
          <w:color w:val="C9211E"/>
        </w:rPr>
        <w:t>more</w:t>
      </w:r>
      <w:r>
        <w:rPr>
          <w:rStyle w:val="StrongEmphasis"/>
        </w:rPr>
        <w:t xml:space="preserve"> </w:t>
      </w:r>
      <w:r>
        <w:rPr/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</w:rPr>
        <w:t>quiet → quiet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quiet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  <w:br/>
      </w:r>
      <w:r>
        <w:rPr>
          <w:rStyle w:val="Emphasis"/>
          <w:b w:val="false"/>
          <w:bCs w:val="false"/>
        </w:rPr>
        <w:t xml:space="preserve">quiet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quiet →</w:t>
      </w:r>
      <w:r>
        <w:rPr>
          <w:rStyle w:val="Emphasis"/>
          <w:b w:val="false"/>
          <w:bCs w:val="false"/>
          <w:color w:val="C9211E"/>
        </w:rPr>
        <w:t xml:space="preserve"> the most</w:t>
      </w:r>
      <w:r>
        <w:rPr>
          <w:rStyle w:val="Emphasis"/>
          <w:b w:val="false"/>
          <w:bCs w:val="false"/>
        </w:rPr>
        <w:t xml:space="preserve"> quiet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simple → simpl</w:t>
      </w:r>
      <w:r>
        <w:rPr>
          <w:rStyle w:val="Emphasis"/>
          <w:b w:val="false"/>
          <w:bCs w:val="false"/>
          <w:color w:val="C9211E"/>
        </w:rPr>
        <w:t>er</w:t>
      </w:r>
      <w:r>
        <w:rPr>
          <w:rStyle w:val="Emphasis"/>
          <w:b w:val="false"/>
          <w:bCs w:val="false"/>
        </w:rPr>
        <w:t xml:space="preserve">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simpl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simple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simple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simple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narrow → narrow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narrow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narrow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narrow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  <w:color w:val="EB4E36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narrow</w:t>
      </w:r>
      <w:r>
        <w:rPr>
          <w:b w:val="false"/>
          <w:bCs w:val="false"/>
        </w:rPr>
        <w:t xml:space="preserve"> </w:t>
      </w:r>
    </w:p>
    <w:p>
      <w:pPr>
        <w:pStyle w:val="TextBody"/>
        <w:spacing w:before="240" w:after="200"/>
        <w:jc w:val="left"/>
        <w:rPr/>
      </w:pPr>
      <w:r>
        <w:rPr/>
        <w:t xml:space="preserve">Длинные слова используют добавление слов </w:t>
      </w:r>
      <w:r>
        <w:rPr>
          <w:b/>
          <w:bCs/>
        </w:rPr>
        <w:t>more</w:t>
      </w:r>
      <w:r>
        <w:rPr/>
        <w:t xml:space="preserve"> и </w:t>
      </w:r>
      <w:r>
        <w:rPr>
          <w:b/>
          <w:bCs/>
        </w:rPr>
        <w:t>the</w:t>
      </w:r>
      <w:r>
        <w:rPr/>
        <w:t xml:space="preserve"> </w:t>
      </w:r>
      <w:r>
        <w:rPr>
          <w:b/>
          <w:bCs/>
        </w:rPr>
        <w:t>most</w:t>
      </w:r>
      <w:r>
        <w:rPr/>
        <w:t xml:space="preserve">. </w:t>
      </w:r>
    </w:p>
    <w:p>
      <w:pPr>
        <w:pStyle w:val="TextBody"/>
        <w:spacing w:before="240" w:after="200"/>
        <w:jc w:val="left"/>
        <w:rPr/>
      </w:pPr>
      <w:r>
        <w:rPr/>
        <w:t>Исключения, для которых правила не применимы: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Good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Better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best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Bad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Worse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worst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More и most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Nice</w:t>
              <w:br/>
            </w:r>
            <w:r>
              <w:rPr/>
              <w:t>Отлично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Милее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Simple</w:t>
              <w:br/>
            </w:r>
            <w:r>
              <w:rP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rFonts w:eastAsia="Calibri" w:cs="Basic Roman"/>
                <w:b w:val="false"/>
                <w:bCs w:val="false"/>
                <w:color w:val="000000"/>
                <w:kern w:val="0"/>
                <w:sz w:val="22"/>
                <w:szCs w:val="22"/>
                <w:lang w:val="ru-RU" w:eastAsia="zh-CN" w:bidi="ar-SA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Простейший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Happy</w:t>
              <w:br/>
            </w:r>
            <w:r>
              <w:rP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Terrible</w:t>
              <w:br/>
            </w:r>
            <w:r>
              <w:rPr/>
              <w:t>Ужасный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</w:r>
            <w:r>
              <w:rPr>
                <w:b w:val="false"/>
                <w:bCs w:val="false"/>
                <w:color w:val="000000"/>
              </w:rPr>
              <w:t>Более ужасно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 xml:space="preserve">The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</w:r>
            <w:r>
              <w:rPr/>
              <w:t>Самый ужасный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LibreOffice/7.0.4.2$Linux_X86_64 LibreOffice_project/00$Build-2</Application>
  <AppVersion>15.0000</AppVersion>
  <Pages>2</Pages>
  <Words>230</Words>
  <Characters>1139</Characters>
  <CharactersWithSpaces>1337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2021-03-23T15:00:59Z</dcterms:modified>
  <cp:revision>383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