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teach</w:t>
      </w:r>
      <w:r>
        <w:rPr>
          <w:b w:val="false"/>
          <w:bCs w:val="false"/>
        </w:rPr>
        <w:t xml:space="preserve"> 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моей подруги днюха. Она пригласила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хорошие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Besides they wear diffrent clothes when warm and cold. When cold we put sweaters, coats, caps and gloves. When it’s warm we take off warm clothes and put light shirts of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a comfortable. And i can wear them in any weather. Now I wear jeans, light shirt and sweater. But tomorrow my friend’s birthday. She invited me on birthday.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costume.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rPr>
        <w:t>https://catchenglish.ru/topiki/legkoj-slozhnosti/english-primary-school.html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расписания и предметы.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sixteen years old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to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in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are weekend. Lessons usually first begin at 9 o’clock and end at 4 o’clock. Children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rStyle w:val="InternetLink"/>
          <w:b w:val="false"/>
          <w:bCs w:val="false"/>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dinner and supper.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whe buys fruits and vegetables every day. Yesterday she bought orranges and kiwi. I have a sweet tooth and my parents often buy me ice-cream, sweets, chocolate, cakes, cookies and other tasty things. I like them very.</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1181</TotalTime>
  <Application>LibreOffice/7.0.4.2$Linux_X86_64 LibreOffice_project/00$Build-2</Application>
  <AppVersion>15.0000</AppVersion>
  <Pages>4</Pages>
  <Words>1385</Words>
  <Characters>6984</Characters>
  <CharactersWithSpaces>8404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2021-03-31T17:24:30Z</dcterms:modified>
  <cp:revision>1512</cp:revision>
  <dc:subject/>
  <dc:title/>
</cp:coreProperties>
</file>

<file path=docProps/custom.xml><?xml version="1.0" encoding="utf-8"?>
<Properties xmlns="http://schemas.openxmlformats.org/officeDocument/2006/custom-properties" xmlns:vt="http://schemas.openxmlformats.org/officeDocument/2006/docPropsVTypes"/>
</file>