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hyperlink r:id="rId3">
        <w:r>
          <w:rPr>
            <w:rStyle w:val="InternetLink"/>
            <w:b/>
            <w:bCs/>
            <w:sz w:val="24"/>
            <w:szCs w:val="24"/>
          </w:rPr>
          <w:t>https://catchenglish.ru/topiki/legkoj-slozhnosti/books.html</w:t>
        </w:r>
      </w:hyperlink>
    </w:p>
    <w:p>
      <w:pPr>
        <w:pStyle w:val="Normal"/>
        <w:spacing w:before="0" w:after="200"/>
        <w:jc w:val="left"/>
        <w:rPr>
          <w:rStyle w:val="InternetLink"/>
          <w:b/>
          <w:b/>
          <w:bCs/>
          <w:sz w:val="24"/>
          <w:szCs w:val="24"/>
        </w:rPr>
      </w:pPr>
      <w:r>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путешествие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teach</w:t>
      </w:r>
      <w:r>
        <w:rPr>
          <w:b w:val="false"/>
          <w:bCs w:val="false"/>
        </w:rPr>
        <w:t xml:space="preserve"> 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r>
    </w:p>
    <w:p>
      <w:pPr>
        <w:pStyle w:val="Normal"/>
        <w:spacing w:before="0" w:after="200"/>
        <w:jc w:val="left"/>
        <w:rPr/>
      </w:pPr>
      <w:hyperlink r:id="rId4">
        <w:r>
          <w:rPr>
            <w:b/>
            <w:bCs/>
          </w:rPr>
        </w:r>
      </w:hyperlink>
    </w:p>
    <w:p>
      <w:pPr>
        <w:pStyle w:val="Normal"/>
        <w:spacing w:before="0" w:after="200"/>
        <w:jc w:val="left"/>
        <w:rPr/>
      </w:pPr>
      <w:hyperlink r:id="rId5">
        <w:r>
          <w:rPr>
            <w:b/>
            <w:bCs/>
          </w:rPr>
        </w:r>
      </w:hyperlink>
    </w:p>
    <w:p>
      <w:pPr>
        <w:pStyle w:val="Normal"/>
        <w:spacing w:before="0" w:after="200"/>
        <w:jc w:val="left"/>
        <w:rPr/>
      </w:pPr>
      <w:hyperlink r:id="rId6">
        <w:r>
          <w:rPr>
            <w:b/>
            <w:bCs/>
          </w:rPr>
        </w:r>
      </w:hyperlink>
    </w:p>
    <w:p>
      <w:pPr>
        <w:pStyle w:val="Normal"/>
        <w:spacing w:before="0" w:after="200"/>
        <w:jc w:val="left"/>
        <w:rPr/>
      </w:pPr>
      <w:hyperlink r:id="rId7">
        <w:r>
          <w:rPr>
            <w:b/>
            <w:bCs/>
          </w:rPr>
        </w:r>
      </w:hyperlink>
    </w:p>
    <w:p>
      <w:pPr>
        <w:pStyle w:val="Normal"/>
        <w:spacing w:before="0" w:after="200"/>
        <w:jc w:val="left"/>
        <w:rPr>
          <w:b/>
          <w:b/>
          <w:bCs/>
        </w:rPr>
      </w:pPr>
      <w:hyperlink r:id="rId8">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t xml:space="preserve">О вкусах не спорят.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моей подруги днюха. Она пригласила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хорошие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Besides they wear diffrent clothes when warm and cold. When cold we put sweaters, coats, caps and gloves. When warm we take off warm clothes and put light shirts of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a comfortable. And i can wear them in any weather. Now I wear jeans, light shirt and sweater. But tomorrow my friend’s birthday. She invited me on birthday.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costume.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books.html" TargetMode="External"/><Relationship Id="rId3" Type="http://schemas.openxmlformats.org/officeDocument/2006/relationships/hyperlink" Target="" TargetMode="External"/><Relationship Id="rId4" Type="http://schemas.openxmlformats.org/officeDocument/2006/relationships/hyperlink" Target="https://catchenglish.ru/topiki/legkoj-slozhnosti/clothing-shopping.html" TargetMode="External"/><Relationship Id="rId5" Type="http://schemas.openxmlformats.org/officeDocument/2006/relationships/hyperlink" Target="https://catchenglish.ru/topiki/legkoj-slozhnosti/clothing-shopping.html" TargetMode="External"/><Relationship Id="rId6" Type="http://schemas.openxmlformats.org/officeDocument/2006/relationships/hyperlink" Target="https://catchenglish.ru/topiki/legkoj-slozhnosti/clothing-shopping.html" TargetMode="External"/><Relationship Id="rId7" Type="http://schemas.openxmlformats.org/officeDocument/2006/relationships/hyperlink" Target="https://catchenglish.ru/topiki/legkoj-slozhnosti/clothing-shopping.html" TargetMode="External"/><Relationship Id="rId8" Type="http://schemas.openxmlformats.org/officeDocument/2006/relationships/hyperlink" Target="https://catchenglish.ru/topiki/legkoj-slozhnosti/clothing-shopping.html"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961</TotalTime>
  <Application>LibreOffice/7.0.4.2$Linux_X86_64 LibreOffice_project/00$Build-2</Application>
  <AppVersion>15.0000</AppVersion>
  <Pages>2</Pages>
  <Words>630</Words>
  <Characters>3252</Characters>
  <CharactersWithSpaces>3895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2021-03-22T12:24:39Z</dcterms:modified>
  <cp:revision>1202</cp:revision>
  <dc:subject/>
  <dc:title/>
</cp:coreProperties>
</file>

<file path=docProps/custom.xml><?xml version="1.0" encoding="utf-8"?>
<Properties xmlns="http://schemas.openxmlformats.org/officeDocument/2006/custom-properties" xmlns:vt="http://schemas.openxmlformats.org/officeDocument/2006/docPropsVTypes"/>
</file>