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9"/>
        <w:gridCol w:w="2124"/>
        <w:gridCol w:w="5975"/>
      </w:tblGrid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</w:rPr>
              <w:t>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Домашний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</w:rPr>
              <w:t>wild</w:t>
            </w:r>
            <w:r>
              <w:rPr>
                <w:rFonts w:cs="Times New Roman" w:ascii="Times New Roman" w:hAnsi="Times New Roman"/>
                <w:sz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уайлд)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Дикий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</w:rPr>
              <w:t>wild</w:t>
            </w:r>
            <w:r>
              <w:rPr>
                <w:rFonts w:cs="Times New Roman" w:ascii="Times New Roman" w:hAnsi="Times New Roman"/>
                <w:sz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форест)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Лес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кау)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Корова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хос)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Лошадь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перет)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Попугай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хеа)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Заяц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елефант)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Слон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беа)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Медведь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Bird (бёд)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Птица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Shark (шарк)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Акула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Whale (вейл)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Кит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Dolphin (долфин)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Дельфин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Turtle (тортл)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Черепаха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Dove (дав), Pigeon (пиджен)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Голубь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Eagle (игл)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Орёл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Snaike (снейк)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Змея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Worm (уорм)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Червь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9"/>
        <w:gridCol w:w="2124"/>
        <w:gridCol w:w="5975"/>
      </w:tblGrid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9"/>
        <w:gridCol w:w="2124"/>
        <w:gridCol w:w="5975"/>
      </w:tblGrid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>Weather (веза)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>Погода/шторм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9"/>
        <w:gridCol w:w="2124"/>
        <w:gridCol w:w="5975"/>
      </w:tblGrid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колд)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Называются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You </w:t>
            </w:r>
            <w:r>
              <w:rPr>
                <w:rFonts w:cs="Times New Roman" w:ascii="Times New Roman" w:hAnsi="Times New Roman"/>
                <w:b/>
                <w:sz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его Биткоином</w:t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холидей)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отпуск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праздник</w:t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фейворит)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Любимый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It is my </w:t>
            </w:r>
            <w:r>
              <w:rPr>
                <w:rFonts w:cs="Times New Roman" w:ascii="Times New Roman" w:hAnsi="Times New Roman"/>
                <w:b/>
                <w:sz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это мой любимый фильм</w:t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лот)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немало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</w:rPr>
              <w:t>log</w:t>
            </w:r>
            <w:r>
              <w:rPr>
                <w:rFonts w:cs="Times New Roman" w:ascii="Times New Roman" w:hAnsi="Times New Roman"/>
                <w:sz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учусь. 2) </w:t>
            </w:r>
            <w:r>
              <w:rPr>
                <w:rFonts w:cs="Times New Roman" w:ascii="Times New Roman" w:hAnsi="Times New Roman"/>
                <w:sz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презент)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Подарок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осом)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Осень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винтер)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Зима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спринг)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Весна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саммер)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Лето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пуур)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Бедный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рич)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Богатый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пьпл)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Ученица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Apprentice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апрентайс)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Ученик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Story (стори)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Рассказ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история</w:t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ниар)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возле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лонг евей)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долго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b/>
                <w:b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. 2) </w:t>
            </w:r>
            <w:r>
              <w:rPr>
                <w:rFonts w:cs="Times New Roman" w:ascii="Times New Roman" w:hAnsi="Times New Roman"/>
                <w:sz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долго</w:t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фром)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От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него)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Него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(колдли)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Холодно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It is cold</w:t>
            </w:r>
            <w:r>
              <w:rPr>
                <w:sz w:val="24"/>
              </w:rPr>
              <w:t xml:space="preserve"> in winter - зимой холодно</w:t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хот)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Жарко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It is hot</w:t>
            </w:r>
            <w:r>
              <w:rPr>
                <w:sz w:val="24"/>
              </w:rPr>
              <w:t xml:space="preserve"> in summer - летом жарко</w:t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Arrange (арендж)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Устраивать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Arrange </w:t>
            </w:r>
            <w:r>
              <w:rPr>
                <w:rFonts w:cs="Times New Roman" w:ascii="Times New Roman" w:hAnsi="Times New Roman"/>
                <w:sz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обеды, выпивки и встречи</w:t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хард)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много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</w:rPr>
              <w:t>hard</w:t>
            </w:r>
            <w:r>
              <w:rPr>
                <w:rFonts w:cs="Times New Roman" w:ascii="Times New Roman" w:hAnsi="Times New Roman"/>
                <w:sz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вош)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Мыть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He </w:t>
            </w:r>
            <w:r>
              <w:rPr>
                <w:rFonts w:cs="Times New Roman" w:ascii="Times New Roman" w:hAnsi="Times New Roman"/>
                <w:b/>
                <w:sz w:val="24"/>
              </w:rPr>
              <w:t>wash</w:t>
            </w:r>
            <w:r>
              <w:rPr>
                <w:rFonts w:cs="Times New Roman" w:ascii="Times New Roman" w:hAnsi="Times New Roman"/>
                <w:sz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Он моет машину на выходных</w:t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(офен)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Довольно часто</w:t>
            </w:r>
            <w:r>
              <w:rPr>
                <w:rFonts w:cs="Times New Roman" w:ascii="Times New Roman" w:hAnsi="Times New Roman"/>
                <w:sz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часто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Your friends go to cinema very </w:t>
            </w:r>
            <w:r>
              <w:rPr>
                <w:rFonts w:cs="Times New Roman" w:ascii="Times New Roman" w:hAnsi="Times New Roman"/>
                <w:b/>
                <w:sz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твои друзья очень часто ходят в кино</w:t>
            </w:r>
          </w:p>
        </w:tc>
      </w:tr>
      <w:tr>
        <w:trPr/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Walk (валк)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выгуливать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Does she take her dog for a </w:t>
            </w:r>
            <w:r>
              <w:rPr>
                <w:rFonts w:cs="Times New Roman" w:ascii="Times New Roman" w:hAnsi="Times New Roman"/>
                <w:b/>
                <w:sz w:val="24"/>
              </w:rPr>
              <w:t>walk</w:t>
            </w:r>
            <w:r>
              <w:rPr>
                <w:rFonts w:cs="Times New Roman" w:ascii="Times New Roman" w:hAnsi="Times New Roman"/>
                <w:sz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 - Она часто выгуливает свою собаку?</w:t>
            </w:r>
          </w:p>
        </w:tc>
      </w:tr>
      <w:tr>
        <w:trPr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ансве)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Ответ/решение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рейн)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Дождь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Do it </w:t>
            </w:r>
            <w:r>
              <w:rPr>
                <w:rFonts w:cs="Times New Roman" w:ascii="Times New Roman" w:hAnsi="Times New Roman"/>
                <w:b/>
                <w:sz w:val="24"/>
              </w:rPr>
              <w:t>rain</w:t>
            </w:r>
            <w:r>
              <w:rPr>
                <w:rFonts w:cs="Times New Roman" w:ascii="Times New Roman" w:hAnsi="Times New Roman"/>
                <w:sz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В Ирландии очень часто идёт дождь</w:t>
            </w:r>
          </w:p>
        </w:tc>
      </w:tr>
      <w:tr>
        <w:trPr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аск)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Так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</w:rPr>
              <w:t>ask</w:t>
            </w:r>
            <w:r>
              <w:rPr>
                <w:rFonts w:cs="Times New Roman" w:ascii="Times New Roman" w:hAnsi="Times New Roman"/>
                <w:sz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квешн)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Вопрос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флет)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квартира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Больной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драйв)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ездить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A lot of (е лот оф)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Много что-то делаем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Person (пёсн)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Личность, вместо человек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>Is</w:t>
            </w:r>
            <w:r>
              <w:rPr>
                <w:rFonts w:cs="Times New Roman" w:ascii="Times New Roman" w:hAnsi="Times New Roman"/>
                <w:sz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Dinner (динер)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обед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</w:rPr>
              <w:t>cooks</w:t>
            </w:r>
            <w:r>
              <w:rPr>
                <w:rFonts w:cs="Times New Roman" w:ascii="Times New Roman" w:hAnsi="Times New Roman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apartment (апатмент)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Do you live in </w:t>
            </w:r>
            <w:r>
              <w:rPr>
                <w:b/>
                <w:bCs/>
                <w:sz w:val="24"/>
              </w:rPr>
              <w:t>apartment</w:t>
            </w:r>
            <w:r>
              <w:rPr>
                <w:sz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During (дьюрин)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во время, в течении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eat (ит)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есть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cakes (кейк)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Торт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Bath (баф)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ванна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Make (мейк)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сделать/делать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Bed (бед)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постель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Brush (браш)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щётка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Teeth (тиф)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зубы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comb  (кьоу)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расчётываться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Dressed (дрест)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одеваться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Arriving (ерайвинг)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прибыть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Listen (лисен)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слушать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Cook (кук)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повар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Think  (синк)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считать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Launch (лонч)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запускать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Wear (виа)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носить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Sungasses (сангасес)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Солнцезащитные очки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Rain (рейн)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дождь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Bark (барк)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лай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Tea (ти)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чай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Juice (джюз)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Сок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Картоха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Огурчик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With (виз)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Fruit (фрут)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Фрукты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Овощи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Different (диффрент)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Разные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Toy (той)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Игрушка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Postcard (посткад)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Открытка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Also (олсо)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Также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Walk (уок)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Ходить, гулять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Make (мейк)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Делать, изготавливать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Meet (мит)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Встреча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Enjoy (енджой)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Наслаждаться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Everyone (евриван)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Каждый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Bread (брид)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Хлеб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Jug (джаг)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Кувшин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Pour (пор)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Налить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Into  (инту)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Glass (гласс)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Стекло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Field (филд)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Поле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Kite (кайт)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Летающий змей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Tastes (тейстс)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Вкусы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Sour (саур)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Кислый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Picking (пикин)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Сбор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Square (сквер)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Квадрат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Together (тугезе)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Вместе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9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Delicious (делищис)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Очень вкусно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9"/>
        <w:gridCol w:w="2124"/>
        <w:gridCol w:w="5975"/>
      </w:tblGrid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chemistry (кемистри)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Химия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Handsome (хендсам)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Красивый (мужчина)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Pretty (прити)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Красивая (женщина)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Clothes (клоуз)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Одежда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Tiny (тайн)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Маленький, крохотный</w:t>
            </w:r>
          </w:p>
        </w:tc>
        <w:tc>
          <w:tcPr>
            <w:tcW w:w="597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9"/>
        <w:gridCol w:w="2124"/>
        <w:gridCol w:w="5975"/>
      </w:tblGrid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Понедельник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Вторник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Среда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Четверг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Пятница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Суббота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Воскресенье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Январь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Февраль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Март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Апрель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Май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Июнь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Июль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Август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Сентябрь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Октябрь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Ноябрь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Декабрь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8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11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13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14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16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17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18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19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30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40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50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60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70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80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90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100</w:t>
            </w:r>
          </w:p>
        </w:tc>
        <w:tc>
          <w:tcPr>
            <w:tcW w:w="59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LibreOffice/7.0.4.2$Linux_X86_64 LibreOffice_project/00$Build-2</Application>
  <AppVersion>15.0000</AppVersion>
  <Pages>8</Pages>
  <Words>822</Words>
  <Characters>4452</Characters>
  <CharactersWithSpaces>4975</CharactersWithSpaces>
  <Paragraphs>328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2021-02-12T13:46:13Z</dcterms:modified>
  <cp:revision>274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