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bCs/>
          <w:color w:val="000000"/>
          <w:kern w:val="2"/>
          <w:sz w:val="32"/>
          <w:szCs w:val="32"/>
          <w:lang w:val="en-US" w:eastAsia="zh-CN" w:bidi="ar-SA"/>
        </w:rPr>
        <w:t>Артикли</w:t>
      </w:r>
    </w:p>
    <w:p>
      <w:pPr>
        <w:pStyle w:val="Normal"/>
        <w:spacing w:before="240" w:after="200"/>
        <w:jc w:val="center"/>
        <w:rPr>
          <w:rFonts w:ascii="Times New Roman" w:hAnsi="Times New Roman" w:eastAsia="Basic Roman" w:cs="Times New Roman"/>
          <w:b/>
          <w:b/>
          <w:bCs/>
          <w:color w:val="000000"/>
          <w:kern w:val="2"/>
          <w:lang w:val="en-US" w:eastAsia="zh-CN" w:bidi="ar-SA"/>
        </w:rPr>
      </w:pPr>
      <w:r>
        <w:rPr>
          <w:rFonts w:eastAsia="Basic Roman" w:cs="Times New Roman" w:ascii="Times New Roman" w:hAnsi="Times New Roman"/>
          <w:b/>
          <w:bCs/>
          <w:color w:val="000000"/>
          <w:kern w:val="2"/>
          <w:lang w:val="en-US" w:eastAsia="zh-CN" w:bidi="ar-SA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 xml:space="preserve">Артикли используются тогда, когда говорится об одиночном существительном. </w:t>
      </w:r>
    </w:p>
    <w:p>
      <w:pPr>
        <w:pStyle w:val="Normal"/>
        <w:spacing w:before="240" w:after="200"/>
        <w:jc w:val="left"/>
        <w:rPr>
          <w:rFonts w:ascii="Times New Roman" w:hAnsi="Times New Roman" w:eastAsia="Basic Roman" w:cs="Times New Roman"/>
          <w:color w:val="000000"/>
          <w:kern w:val="2"/>
          <w:lang w:val="en-US" w:eastAsia="zh-CN" w:bidi="ar-SA"/>
        </w:rPr>
      </w:pPr>
      <w:r>
        <w:rPr>
          <w:rFonts w:eastAsia="Basic Roman" w:cs="Times New Roman" w:ascii="Times New Roman" w:hAnsi="Times New Roman"/>
          <w:color w:val="000000"/>
          <w:kern w:val="2"/>
          <w:lang w:val="en-US" w:eastAsia="zh-CN" w:bidi="ar-SA"/>
        </w:rPr>
      </w:r>
    </w:p>
    <w:p>
      <w:pPr>
        <w:pStyle w:val="Normal"/>
        <w:spacing w:before="240" w:after="200"/>
        <w:jc w:val="left"/>
        <w:rPr/>
      </w:pP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 xml:space="preserve">Артикль </w:t>
      </w:r>
      <w:r>
        <w:rPr>
          <w:rFonts w:eastAsia="Basic Roman" w:cs="Times New Roman" w:ascii="Times New Roman" w:hAnsi="Times New Roman"/>
          <w:b/>
          <w:bCs/>
          <w:color w:val="C9211E"/>
          <w:kern w:val="2"/>
          <w:sz w:val="28"/>
          <w:szCs w:val="28"/>
          <w:lang w:val="en-US" w:eastAsia="zh-CN" w:bidi="ar-SA"/>
        </w:rPr>
        <w:t>a</w:t>
      </w:r>
      <w:r>
        <w:rPr>
          <w:rFonts w:eastAsia="Basic Roman" w:cs="Times New Roman" w:ascii="Times New Roman" w:hAnsi="Times New Roman"/>
          <w:b/>
          <w:bCs/>
          <w:color w:val="000000"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 xml:space="preserve"> - употреблятся, когда: </w:t>
      </w:r>
    </w:p>
    <w:p>
      <w:pPr>
        <w:pStyle w:val="Normal"/>
        <w:numPr>
          <w:ilvl w:val="0"/>
          <w:numId w:val="2"/>
        </w:numPr>
        <w:spacing w:before="240" w:after="200"/>
        <w:jc w:val="left"/>
        <w:rPr>
          <w:b w:val="false"/>
          <w:b w:val="false"/>
          <w:bCs w:val="false"/>
        </w:rPr>
      </w:pP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>говорят о предмете в диалоге первый раз</w:t>
      </w:r>
    </w:p>
    <w:p>
      <w:pPr>
        <w:pStyle w:val="Normal"/>
        <w:numPr>
          <w:ilvl w:val="0"/>
          <w:numId w:val="2"/>
        </w:numPr>
        <w:spacing w:before="240" w:after="200"/>
        <w:jc w:val="left"/>
        <w:rPr>
          <w:b w:val="false"/>
          <w:b w:val="false"/>
          <w:bCs w:val="false"/>
        </w:rPr>
      </w:pP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 xml:space="preserve">первая буква существительного согласная: </w:t>
      </w:r>
      <w:r>
        <w:rPr>
          <w:rFonts w:eastAsia="Basic Roman" w:cs="Times New Roman" w:ascii="Times New Roman" w:hAnsi="Times New Roman"/>
          <w:b/>
          <w:bCs/>
          <w:color w:val="C9211E"/>
          <w:kern w:val="2"/>
          <w:sz w:val="28"/>
          <w:szCs w:val="28"/>
          <w:lang w:val="en-US" w:eastAsia="zh-CN" w:bidi="ar-SA"/>
        </w:rPr>
        <w:t>a</w:t>
      </w: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eastAsia="Basic Roman" w:cs="Times New Roman" w:ascii="Times New Roman" w:hAnsi="Times New Roman"/>
          <w:b/>
          <w:bCs/>
          <w:color w:val="C9211E"/>
          <w:kern w:val="2"/>
          <w:sz w:val="28"/>
          <w:szCs w:val="28"/>
          <w:lang w:val="en-US" w:eastAsia="zh-CN" w:bidi="ar-SA"/>
        </w:rPr>
        <w:t>car</w:t>
      </w: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 xml:space="preserve"> </w:t>
      </w:r>
    </w:p>
    <w:p>
      <w:pPr>
        <w:pStyle w:val="Normal"/>
        <w:numPr>
          <w:ilvl w:val="0"/>
          <w:numId w:val="2"/>
        </w:numPr>
        <w:spacing w:before="240" w:after="200"/>
        <w:jc w:val="left"/>
        <w:rPr>
          <w:b w:val="false"/>
          <w:b w:val="false"/>
          <w:bCs w:val="false"/>
        </w:rPr>
      </w:pP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>не “моя машина, мой дом” и т.д.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</w:rPr>
      </w:pP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 xml:space="preserve">Для артикля </w:t>
      </w:r>
      <w:r>
        <w:rPr>
          <w:rFonts w:eastAsia="Basic Roman" w:cs="Times New Roman" w:ascii="Times New Roman" w:hAnsi="Times New Roman"/>
          <w:b/>
          <w:bCs/>
          <w:color w:val="C9211E"/>
          <w:kern w:val="2"/>
          <w:sz w:val="28"/>
          <w:szCs w:val="28"/>
          <w:lang w:val="en-US" w:eastAsia="zh-CN" w:bidi="ar-SA"/>
        </w:rPr>
        <w:t>an</w:t>
      </w: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 xml:space="preserve"> действуют те же правила, но употребляется, если первая буква существительного – гласная: </w:t>
      </w:r>
      <w:r>
        <w:rPr>
          <w:rFonts w:eastAsia="Basic Roman" w:cs="Times New Roman" w:ascii="Times New Roman" w:hAnsi="Times New Roman"/>
          <w:b/>
          <w:bCs/>
          <w:color w:val="C9211E"/>
          <w:kern w:val="2"/>
          <w:sz w:val="28"/>
          <w:szCs w:val="28"/>
          <w:lang w:val="en-US" w:eastAsia="zh-CN" w:bidi="ar-SA"/>
        </w:rPr>
        <w:t>an apple</w:t>
      </w:r>
    </w:p>
    <w:p>
      <w:pPr>
        <w:pStyle w:val="Normal"/>
        <w:spacing w:before="240" w:after="200"/>
        <w:jc w:val="left"/>
        <w:rPr>
          <w:rFonts w:ascii="Times New Roman" w:hAnsi="Times New Roman" w:eastAsia="Basic Roman" w:cs="Times New Roman"/>
          <w:b/>
          <w:b/>
          <w:bCs/>
          <w:color w:val="C9211E"/>
          <w:kern w:val="2"/>
          <w:sz w:val="28"/>
          <w:szCs w:val="28"/>
          <w:lang w:val="en-US" w:eastAsia="zh-CN" w:bidi="ar-SA"/>
        </w:rPr>
      </w:pPr>
      <w:r>
        <w:rPr>
          <w:rFonts w:eastAsia="Basic Roman" w:cs="Times New Roman" w:ascii="Times New Roman" w:hAnsi="Times New Roman"/>
          <w:b/>
          <w:bCs/>
          <w:color w:val="C9211E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  <w:color w:val="000000"/>
        </w:rPr>
      </w:pP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 xml:space="preserve">Артикль </w:t>
      </w:r>
      <w:r>
        <w:rPr>
          <w:rFonts w:eastAsia="Basic Roman" w:cs="Times New Roman" w:ascii="Times New Roman" w:hAnsi="Times New Roman"/>
          <w:b/>
          <w:bCs/>
          <w:color w:val="C9211E"/>
          <w:kern w:val="2"/>
          <w:sz w:val="28"/>
          <w:szCs w:val="28"/>
          <w:lang w:val="en-US" w:eastAsia="zh-CN" w:bidi="ar-SA"/>
        </w:rPr>
        <w:t>the</w:t>
      </w: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 xml:space="preserve"> употребляется, когда: </w:t>
      </w:r>
    </w:p>
    <w:p>
      <w:pPr>
        <w:pStyle w:val="Normal"/>
        <w:numPr>
          <w:ilvl w:val="0"/>
          <w:numId w:val="3"/>
        </w:numPr>
        <w:spacing w:before="240" w:after="200"/>
        <w:jc w:val="left"/>
        <w:rPr>
          <w:b w:val="false"/>
          <w:b w:val="false"/>
          <w:bCs w:val="false"/>
          <w:color w:val="000000"/>
        </w:rPr>
      </w:pPr>
      <w:r>
        <w:rPr>
          <w:rFonts w:eastAsia="Basic Roman" w:cs="Times New Roman" w:ascii="Times New Roman" w:hAnsi="Times New Roman"/>
          <w:b w:val="false"/>
          <w:bCs w:val="false"/>
          <w:color w:val="000000"/>
          <w:kern w:val="2"/>
          <w:sz w:val="28"/>
          <w:szCs w:val="28"/>
          <w:lang w:val="en-US" w:eastAsia="zh-CN" w:bidi="ar-SA"/>
        </w:rPr>
        <w:t>о предмете говорят второй и более раз (конкретный предмет)</w:t>
      </w:r>
    </w:p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left"/>
        <w:rPr/>
      </w:pPr>
      <w:r>
        <w:rPr/>
      </w:r>
    </w:p>
    <w:p>
      <w:pPr>
        <w:pStyle w:val="Normal"/>
        <w:spacing w:before="240" w:after="20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Практические задачи</w:t>
      </w:r>
    </w:p>
    <w:p>
      <w:pPr>
        <w:pStyle w:val="Normal"/>
        <w:spacing w:before="240" w:after="20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4"/>
          <w:szCs w:val="24"/>
        </w:rPr>
      </w:pPr>
      <w:hyperlink r:id="rId2">
        <w:r>
          <w:rPr>
            <w:rStyle w:val="InternetLink"/>
            <w:b/>
            <w:bCs/>
            <w:sz w:val="24"/>
            <w:szCs w:val="24"/>
          </w:rPr>
          <w:t>https://langformula.ru/exercises/english-articles/</w:t>
        </w:r>
      </w:hyperlink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1.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An apple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Яблоко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 board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Доска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 nail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Гвоздь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An orrange umbrella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Оранжевый зонт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 sparrow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Воробей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 history class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Урок истории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An actor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Актёр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 university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Универ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need to sing this. Have you got a pen by chance?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Мне нужно подписать это. У тебя нет ручки случайно?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This is the pen Ermest Hemingway wrote his stories with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Этим пером Эрнест Хемигвей писал свои рассказы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 met on the day when the war started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Мы встретились в тот день, когда началась война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That’s a hard task, i’ll need a day or two to finish it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Это сложная задача, мне понадобится день или два чтобы закончить её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have watched the movie you told me about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посмотрел ролик, о котором ты мне рассказывал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had a couple of hour to kill, so i decided to go watch a movie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 меня было пару часов чтобы убить, поэтому я решил посмотреть ролик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You have an hour to finish your essay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 вас есть час, чтобы закончить ваше сочинение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 year has passed but his business still has the same problem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Прошел год, но у его бизнеса всё та же проблема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 have a lot in common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У нас много общего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What do you want to buy? We have  sugar, oil, a sack of rice, a few magazines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Что вы хотите купить? У нас есть сахар, масло, мешок риса, несколько журналов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 agree that knowledge is power but the proverb is not about the knowledge of all seasons of the Simpsons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Я согласен, что знание — сила, но эта поговорка не о знании всех сезонов Симпсонов</w:t>
            </w:r>
          </w:p>
        </w:tc>
      </w:tr>
    </w:tbl>
    <w:p>
      <w:pPr>
        <w:pStyle w:val="Normal"/>
        <w:spacing w:before="0" w:after="20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ngformula.ru/exercises/english-articles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346</TotalTime>
  <Application>LibreOffice/7.0.5.2$Linux_X86_64 LibreOffice_project/00$Build-2</Application>
  <AppVersion>15.0000</AppVersion>
  <Pages>2</Pages>
  <Words>69</Words>
  <Characters>398</Characters>
  <CharactersWithSpaces>459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2021-04-22T12:05:08Z</dcterms:modified>
  <cp:revision>444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