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rFonts w:eastAsia="Basic Roman" w:cs="Times New Roman" w:ascii="Calibri" w:hAnsi="Calibri"/>
          <w:b/>
          <w:kern w:val="2"/>
          <w:sz w:val="28"/>
          <w:szCs w:val="28"/>
          <w:lang w:val="en-US" w:eastAsia="zh-CN" w:bidi="ar-SA"/>
        </w:rPr>
        <w:t>Прилагательные</w:t>
      </w:r>
    </w:p>
    <w:p>
      <w:pPr>
        <w:pStyle w:val="Normal"/>
        <w:spacing w:before="240" w:after="20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>Прилагательные — обозначают признак предмета и отвечаю</w:t>
      </w:r>
      <w:r>
        <w:rPr>
          <w:rFonts w:ascii="Calibri" w:hAnsi="Calibri"/>
          <w:b w:val="false"/>
          <w:bCs w:val="false"/>
          <w:sz w:val="24"/>
          <w:szCs w:val="24"/>
        </w:rPr>
        <w:t>т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на вопрос «</w:t>
      </w:r>
      <w:r>
        <w:rPr>
          <w:rFonts w:ascii="Calibri" w:hAnsi="Calibri"/>
          <w:b/>
          <w:bCs/>
          <w:sz w:val="24"/>
          <w:szCs w:val="24"/>
        </w:rPr>
        <w:t>какой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, </w:t>
      </w:r>
      <w:r>
        <w:rPr>
          <w:rFonts w:ascii="Calibri" w:hAnsi="Calibri"/>
          <w:b/>
          <w:bCs/>
          <w:sz w:val="24"/>
          <w:szCs w:val="24"/>
        </w:rPr>
        <w:t>который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, </w:t>
      </w:r>
      <w:r>
        <w:rPr>
          <w:rFonts w:ascii="Calibri" w:hAnsi="Calibri"/>
          <w:b/>
          <w:bCs/>
          <w:sz w:val="24"/>
          <w:szCs w:val="24"/>
        </w:rPr>
        <w:t>чей</w:t>
      </w:r>
      <w:r>
        <w:rPr>
          <w:rFonts w:ascii="Calibri" w:hAnsi="Calibri"/>
          <w:b w:val="false"/>
          <w:bCs w:val="false"/>
          <w:sz w:val="24"/>
          <w:szCs w:val="24"/>
        </w:rPr>
        <w:t>?»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Простые прилагательные не имеют приставок и суффиксов: </w:t>
      </w:r>
      <w:r>
        <w:rPr>
          <w:rFonts w:ascii="Calibri" w:hAnsi="Calibri"/>
          <w:b/>
          <w:bCs/>
          <w:sz w:val="24"/>
          <w:szCs w:val="24"/>
        </w:rPr>
        <w:t>gree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, </w:t>
      </w:r>
      <w:r>
        <w:rPr>
          <w:rFonts w:ascii="Calibri" w:hAnsi="Calibri"/>
          <w:b/>
          <w:bCs/>
          <w:sz w:val="24"/>
          <w:szCs w:val="24"/>
        </w:rPr>
        <w:t>left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, </w:t>
      </w:r>
      <w:r>
        <w:rPr>
          <w:rFonts w:ascii="Calibri" w:hAnsi="Calibri"/>
          <w:b/>
          <w:bCs/>
          <w:sz w:val="24"/>
          <w:szCs w:val="24"/>
        </w:rPr>
        <w:t>happy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Производные прилагательные имеют суффикс и/или приставку:  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Help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F10D0C"/>
                <w:sz w:val="24"/>
                <w:szCs w:val="24"/>
                <w:u w:val="none"/>
              </w:rPr>
              <w:t>ful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Полезный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F10D0C"/>
                <w:sz w:val="24"/>
                <w:szCs w:val="24"/>
              </w:rPr>
              <w:t>Inter</w:t>
            </w:r>
            <w:r>
              <w:rPr>
                <w:rFonts w:ascii="Calibri" w:hAnsi="Calibri"/>
                <w:sz w:val="24"/>
                <w:szCs w:val="24"/>
              </w:rPr>
              <w:t>nation</w:t>
            </w:r>
            <w:r>
              <w:rPr>
                <w:rFonts w:ascii="Calibri" w:hAnsi="Calibri"/>
                <w:b/>
                <w:bCs/>
                <w:color w:val="F10D0C"/>
                <w:sz w:val="24"/>
                <w:szCs w:val="24"/>
              </w:rPr>
              <w:t>al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Международный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F10D0C"/>
                <w:sz w:val="24"/>
                <w:szCs w:val="24"/>
              </w:rPr>
              <w:t>Un</w:t>
            </w:r>
            <w:r>
              <w:rPr>
                <w:rFonts w:ascii="Calibri" w:hAnsi="Calibri"/>
                <w:sz w:val="24"/>
                <w:szCs w:val="24"/>
              </w:rPr>
              <w:t>reason</w:t>
            </w:r>
            <w:r>
              <w:rPr>
                <w:rFonts w:ascii="Calibri" w:hAnsi="Calibri"/>
                <w:b/>
                <w:bCs/>
                <w:color w:val="F10D0C"/>
                <w:sz w:val="24"/>
                <w:szCs w:val="24"/>
              </w:rPr>
              <w:t>able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Неразумный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>Сложные прилагательные состоят из двух и более основ: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Red-hot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Раскалённый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Colour-blind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Дальтоник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Snow-white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Белоснежный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Прилагательные делятся на два вида — </w:t>
      </w:r>
      <w:r>
        <w:rPr>
          <w:rFonts w:ascii="Calibri" w:hAnsi="Calibri"/>
          <w:b/>
          <w:bCs/>
          <w:sz w:val="26"/>
          <w:szCs w:val="26"/>
        </w:rPr>
        <w:t>качественные</w:t>
      </w:r>
      <w:r>
        <w:rPr>
          <w:rFonts w:ascii="Calibri" w:hAnsi="Calibri"/>
          <w:sz w:val="26"/>
          <w:szCs w:val="26"/>
        </w:rPr>
        <w:t xml:space="preserve"> и </w:t>
      </w:r>
      <w:r>
        <w:rPr>
          <w:rFonts w:ascii="Calibri" w:hAnsi="Calibri"/>
          <w:b/>
          <w:bCs/>
          <w:sz w:val="26"/>
          <w:szCs w:val="26"/>
        </w:rPr>
        <w:t>относительные</w:t>
      </w:r>
      <w:r>
        <w:rPr>
          <w:rFonts w:ascii="Calibri" w:hAnsi="Calibri"/>
          <w:sz w:val="26"/>
          <w:szCs w:val="26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  <w:sz w:val="24"/>
          <w:szCs w:val="24"/>
        </w:rPr>
        <w:t>Качественные</w:t>
      </w:r>
      <w:r>
        <w:rPr>
          <w:rFonts w:ascii="Calibri" w:hAnsi="Calibri"/>
          <w:sz w:val="24"/>
          <w:szCs w:val="24"/>
        </w:rPr>
        <w:t xml:space="preserve"> обозначают качества предмета: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Soft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Мягкий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Dark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Тёмный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Long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Длинный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  <w:sz w:val="24"/>
          <w:szCs w:val="24"/>
        </w:rPr>
        <w:t>Относительные</w:t>
      </w:r>
      <w:r>
        <w:rPr>
          <w:rFonts w:ascii="Calibri" w:hAnsi="Calibri"/>
          <w:sz w:val="24"/>
          <w:szCs w:val="24"/>
        </w:rPr>
        <w:t xml:space="preserve"> обозначают качества предмета через его отношение к: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* Материалам: </w:t>
      </w:r>
      <w:r>
        <w:rPr>
          <w:rFonts w:ascii="Calibri" w:hAnsi="Calibri"/>
          <w:b/>
          <w:bCs/>
          <w:sz w:val="24"/>
          <w:szCs w:val="24"/>
        </w:rPr>
        <w:t>wooden</w:t>
      </w:r>
      <w:r>
        <w:rPr>
          <w:rFonts w:ascii="Calibri" w:hAnsi="Calibri"/>
          <w:sz w:val="24"/>
          <w:szCs w:val="24"/>
        </w:rPr>
        <w:t xml:space="preserve"> (деревянный), </w:t>
      </w:r>
      <w:r>
        <w:rPr>
          <w:rFonts w:ascii="Calibri" w:hAnsi="Calibri"/>
          <w:b/>
          <w:bCs/>
          <w:sz w:val="24"/>
          <w:szCs w:val="24"/>
        </w:rPr>
        <w:t>leathern</w:t>
      </w:r>
      <w:r>
        <w:rPr>
          <w:rFonts w:ascii="Calibri" w:hAnsi="Calibri"/>
          <w:sz w:val="24"/>
          <w:szCs w:val="24"/>
        </w:rPr>
        <w:t xml:space="preserve"> — кожаный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* Месту: </w:t>
      </w:r>
      <w:r>
        <w:rPr>
          <w:rFonts w:ascii="Calibri" w:hAnsi="Calibri"/>
          <w:b/>
          <w:bCs/>
          <w:sz w:val="24"/>
          <w:szCs w:val="24"/>
        </w:rPr>
        <w:t>easten</w:t>
      </w:r>
      <w:r>
        <w:rPr>
          <w:rFonts w:ascii="Calibri" w:hAnsi="Calibri"/>
          <w:sz w:val="24"/>
          <w:szCs w:val="24"/>
        </w:rPr>
        <w:t xml:space="preserve"> (восточный), </w:t>
      </w:r>
      <w:r>
        <w:rPr>
          <w:rFonts w:ascii="Calibri" w:hAnsi="Calibri"/>
          <w:b/>
          <w:bCs/>
          <w:sz w:val="24"/>
          <w:szCs w:val="24"/>
        </w:rPr>
        <w:t>Swedish</w:t>
      </w:r>
      <w:r>
        <w:rPr>
          <w:rFonts w:ascii="Calibri" w:hAnsi="Calibri"/>
          <w:sz w:val="24"/>
          <w:szCs w:val="24"/>
        </w:rPr>
        <w:t xml:space="preserve"> (шведский)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* Времени:  </w:t>
      </w:r>
      <w:r>
        <w:rPr>
          <w:rFonts w:ascii="Calibri" w:hAnsi="Calibri"/>
          <w:b/>
          <w:bCs/>
          <w:sz w:val="24"/>
          <w:szCs w:val="24"/>
        </w:rPr>
        <w:t>daily</w:t>
      </w:r>
      <w:r>
        <w:rPr>
          <w:rFonts w:ascii="Calibri" w:hAnsi="Calibri"/>
          <w:sz w:val="24"/>
          <w:szCs w:val="24"/>
        </w:rPr>
        <w:t xml:space="preserve"> (ежедневный), </w:t>
      </w:r>
      <w:r>
        <w:rPr>
          <w:rFonts w:ascii="Calibri" w:hAnsi="Calibri"/>
          <w:b/>
          <w:bCs/>
          <w:sz w:val="24"/>
          <w:szCs w:val="24"/>
        </w:rPr>
        <w:t>monthly</w:t>
      </w:r>
      <w:r>
        <w:rPr>
          <w:rFonts w:ascii="Calibri" w:hAnsi="Calibri"/>
          <w:sz w:val="24"/>
          <w:szCs w:val="24"/>
        </w:rPr>
        <w:t xml:space="preserve"> (ежемесячный)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* Связи: </w:t>
      </w:r>
      <w:r>
        <w:rPr>
          <w:rFonts w:ascii="Calibri" w:hAnsi="Calibri"/>
          <w:b/>
          <w:bCs/>
          <w:sz w:val="24"/>
          <w:szCs w:val="24"/>
        </w:rPr>
        <w:t>heavenly</w:t>
      </w:r>
      <w:r>
        <w:rPr>
          <w:rFonts w:ascii="Calibri" w:hAnsi="Calibri"/>
          <w:sz w:val="24"/>
          <w:szCs w:val="24"/>
        </w:rPr>
        <w:t xml:space="preserve"> (божественный), </w:t>
      </w:r>
      <w:r>
        <w:rPr>
          <w:rFonts w:ascii="Calibri" w:hAnsi="Calibri"/>
          <w:b/>
          <w:bCs/>
          <w:sz w:val="24"/>
          <w:szCs w:val="24"/>
        </w:rPr>
        <w:t>motherly</w:t>
      </w:r>
      <w:r>
        <w:rPr>
          <w:rFonts w:ascii="Calibri" w:hAnsi="Calibri"/>
          <w:sz w:val="24"/>
          <w:szCs w:val="24"/>
        </w:rPr>
        <w:t xml:space="preserve"> (материнский)</w:t>
      </w:r>
    </w:p>
    <w:p>
      <w:pPr>
        <w:sectPr>
          <w:type w:val="nextPage"/>
          <w:pgSz w:w="11906" w:h="16838"/>
          <w:pgMar w:left="835" w:right="850" w:header="0" w:top="1134" w:footer="0" w:bottom="1134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 xml:space="preserve">Относительные прилагательные не имеют степени сравнения. </w:t>
        <w:tab/>
        <w:tab/>
        <w:tab/>
      </w:r>
    </w:p>
    <w:p>
      <w:pPr>
        <w:pStyle w:val="Heading1"/>
        <w:spacing w:before="240" w:after="200"/>
        <w:jc w:val="center"/>
        <w:rPr>
          <w:rFonts w:ascii="Calibri" w:hAnsi="Calibri"/>
        </w:rPr>
      </w:pPr>
      <w:r>
        <w:rPr>
          <w:rFonts w:eastAsia="Basic Roman" w:cs="Times New Roman" w:ascii="Calibri" w:hAnsi="Calibri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center"/>
        <w:rPr/>
      </w:pPr>
      <w:r>
        <w:rPr>
          <w:rFonts w:ascii="Calibri" w:hAnsi="Calibri"/>
          <w:b/>
          <w:bCs/>
          <w:sz w:val="26"/>
          <w:szCs w:val="26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Заканчиваются на суффиксы </w:t>
      </w:r>
      <w:r>
        <w:rPr>
          <w:rFonts w:ascii="Calibri" w:hAnsi="Calibri"/>
          <w:b/>
          <w:bCs/>
          <w:color w:val="C9211E"/>
          <w:sz w:val="24"/>
          <w:szCs w:val="24"/>
        </w:rPr>
        <w:t>-ow, -le, -er, -y,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могу образовывать сравнительную и превосходную степени с помощью суфиксов </w:t>
      </w:r>
      <w:r>
        <w:rPr>
          <w:rFonts w:ascii="Calibri" w:hAnsi="Calibri"/>
          <w:b/>
          <w:bCs/>
          <w:color w:val="C9211E"/>
          <w:sz w:val="24"/>
          <w:szCs w:val="24"/>
        </w:rPr>
        <w:t xml:space="preserve">-er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и </w:t>
      </w:r>
      <w:r>
        <w:rPr>
          <w:rFonts w:ascii="Calibri" w:hAnsi="Calibri"/>
          <w:b/>
          <w:bCs/>
          <w:color w:val="C9211E"/>
          <w:sz w:val="24"/>
          <w:szCs w:val="24"/>
        </w:rPr>
        <w:t>-est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и слов </w:t>
      </w:r>
      <w:r>
        <w:rPr>
          <w:rFonts w:ascii="Calibri" w:hAnsi="Calibri"/>
          <w:b/>
          <w:bCs/>
          <w:color w:val="C9211E"/>
          <w:sz w:val="24"/>
          <w:szCs w:val="24"/>
        </w:rPr>
        <w:t>more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(больше) и </w:t>
      </w:r>
      <w:r>
        <w:rPr>
          <w:rFonts w:ascii="Calibri" w:hAnsi="Calibri"/>
          <w:b/>
          <w:bCs/>
          <w:color w:val="C9211E"/>
          <w:sz w:val="24"/>
          <w:szCs w:val="24"/>
        </w:rPr>
        <w:t>the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  <w:r>
        <w:rPr>
          <w:rFonts w:ascii="Calibri" w:hAnsi="Calibri"/>
          <w:b/>
          <w:bCs/>
          <w:color w:val="C9211E"/>
          <w:sz w:val="24"/>
          <w:szCs w:val="24"/>
        </w:rPr>
        <w:t>most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crazy 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>→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craz</w:t>
      </w:r>
      <w:r>
        <w:rPr>
          <w:rFonts w:ascii="Calibri" w:hAnsi="Calibri"/>
          <w:b w:val="false"/>
          <w:bCs w:val="false"/>
          <w:color w:val="C9211E"/>
          <w:sz w:val="24"/>
          <w:szCs w:val="24"/>
        </w:rPr>
        <w:t>ier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→ </w:t>
      </w:r>
      <w:r>
        <w:rPr>
          <w:rFonts w:ascii="Calibri" w:hAnsi="Calibri"/>
          <w:b w:val="false"/>
          <w:bCs w:val="false"/>
          <w:sz w:val="24"/>
          <w:szCs w:val="24"/>
        </w:rPr>
        <w:t>the craz</w:t>
      </w:r>
      <w:r>
        <w:rPr>
          <w:rFonts w:ascii="Calibri" w:hAnsi="Calibri"/>
          <w:b w:val="false"/>
          <w:bCs w:val="false"/>
          <w:color w:val="C9211E"/>
          <w:sz w:val="24"/>
          <w:szCs w:val="24"/>
        </w:rPr>
        <w:t>iest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crazy 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>→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4"/>
          <w:szCs w:val="24"/>
        </w:rPr>
        <w:t>more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crazy 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→ </w:t>
      </w:r>
      <w:r>
        <w:rPr>
          <w:rFonts w:ascii="Calibri" w:hAnsi="Calibri"/>
          <w:b w:val="false"/>
          <w:bCs w:val="false"/>
          <w:color w:val="C9211E"/>
          <w:sz w:val="24"/>
          <w:szCs w:val="24"/>
        </w:rPr>
        <w:t>the most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crazy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pretty 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→ </w:t>
      </w:r>
      <w:r>
        <w:rPr>
          <w:rFonts w:ascii="Calibri" w:hAnsi="Calibri"/>
          <w:b w:val="false"/>
          <w:bCs w:val="false"/>
          <w:sz w:val="24"/>
          <w:szCs w:val="24"/>
        </w:rPr>
        <w:t>prett</w:t>
      </w:r>
      <w:r>
        <w:rPr>
          <w:rFonts w:ascii="Calibri" w:hAnsi="Calibri"/>
          <w:b w:val="false"/>
          <w:bCs w:val="false"/>
          <w:color w:val="C9211E"/>
          <w:sz w:val="24"/>
          <w:szCs w:val="24"/>
        </w:rPr>
        <w:t>ier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>→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the prett</w:t>
      </w:r>
      <w:r>
        <w:rPr>
          <w:rFonts w:ascii="Calibri" w:hAnsi="Calibri"/>
          <w:b w:val="false"/>
          <w:bCs w:val="false"/>
          <w:color w:val="C9211E"/>
          <w:sz w:val="24"/>
          <w:szCs w:val="24"/>
        </w:rPr>
        <w:t>iest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pretty 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>→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4"/>
          <w:szCs w:val="24"/>
        </w:rPr>
        <w:t>more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pretty 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>→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4"/>
          <w:szCs w:val="24"/>
        </w:rPr>
        <w:t>the most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>
          <w:rFonts w:ascii="Calibri" w:hAnsi="Calibri"/>
          <w:sz w:val="24"/>
          <w:szCs w:val="24"/>
        </w:rPr>
        <w:t xml:space="preserve">Прилагательные </w:t>
      </w:r>
      <w:r>
        <w:rPr>
          <w:rStyle w:val="StrongEmphasis"/>
          <w:rFonts w:ascii="Calibri" w:hAnsi="Calibri"/>
          <w:color w:val="C9211E"/>
          <w:sz w:val="24"/>
          <w:szCs w:val="24"/>
        </w:rPr>
        <w:t>quiet</w:t>
      </w:r>
      <w:r>
        <w:rPr>
          <w:rStyle w:val="StrongEmphasis"/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(тихий) и </w:t>
      </w:r>
      <w:r>
        <w:rPr>
          <w:rStyle w:val="StrongEmphasis"/>
          <w:rFonts w:ascii="Calibri" w:hAnsi="Calibri"/>
          <w:color w:val="C9211E"/>
          <w:sz w:val="24"/>
          <w:szCs w:val="24"/>
        </w:rPr>
        <w:t>simple</w:t>
      </w:r>
      <w:r>
        <w:rPr>
          <w:rStyle w:val="StrongEmphasis"/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rFonts w:ascii="Calibri" w:hAnsi="Calibri"/>
          <w:color w:val="C9211E"/>
          <w:sz w:val="24"/>
          <w:szCs w:val="24"/>
        </w:rPr>
        <w:t>er</w:t>
      </w:r>
      <w:r>
        <w:rPr>
          <w:rFonts w:ascii="Calibri" w:hAnsi="Calibri"/>
          <w:sz w:val="24"/>
          <w:szCs w:val="24"/>
        </w:rPr>
        <w:t xml:space="preserve"> и -</w:t>
      </w:r>
      <w:r>
        <w:rPr>
          <w:rStyle w:val="StrongEmphasis"/>
          <w:rFonts w:ascii="Calibri" w:hAnsi="Calibri"/>
          <w:color w:val="C9211E"/>
          <w:sz w:val="24"/>
          <w:szCs w:val="24"/>
        </w:rPr>
        <w:t>est</w:t>
      </w:r>
      <w:r>
        <w:rPr>
          <w:rFonts w:ascii="Calibri" w:hAnsi="Calibri"/>
          <w:sz w:val="24"/>
          <w:szCs w:val="24"/>
        </w:rPr>
        <w:t xml:space="preserve">, так и с помощью слов </w:t>
      </w:r>
      <w:r>
        <w:rPr>
          <w:rStyle w:val="StrongEmphasis"/>
          <w:rFonts w:ascii="Calibri" w:hAnsi="Calibri"/>
          <w:color w:val="C9211E"/>
          <w:sz w:val="24"/>
          <w:szCs w:val="24"/>
        </w:rPr>
        <w:t>more</w:t>
      </w:r>
      <w:r>
        <w:rPr>
          <w:rStyle w:val="StrongEmphasis"/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(больше) и the most (самый).</w:t>
      </w:r>
    </w:p>
    <w:p>
      <w:pPr>
        <w:pStyle w:val="TextBody"/>
        <w:numPr>
          <w:ilvl w:val="0"/>
          <w:numId w:val="3"/>
        </w:numPr>
        <w:spacing w:before="240" w:after="200"/>
        <w:jc w:val="left"/>
        <w:rPr/>
      </w:pP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>quiet → quiet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 xml:space="preserve">er 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>→ the quiet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>est</w:t>
      </w:r>
      <w:r>
        <w:rPr>
          <w:rFonts w:ascii="Calibri" w:hAnsi="Calibri"/>
          <w:b w:val="false"/>
          <w:bCs w:val="false"/>
          <w:color w:val="C9211E"/>
          <w:sz w:val="24"/>
          <w:szCs w:val="24"/>
        </w:rPr>
        <w:t xml:space="preserve"> </w:t>
        <w:br/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quiet → 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>more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 quiet →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 xml:space="preserve"> the most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 quiet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>simple → simpl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>er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 → 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>the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 simpl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>est</w:t>
      </w:r>
      <w:r>
        <w:rPr>
          <w:rFonts w:ascii="Calibri" w:hAnsi="Calibri"/>
          <w:b w:val="false"/>
          <w:bCs w:val="false"/>
          <w:color w:val="C9211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simple → 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>more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 simple → 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>the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 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>most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 simple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>narrow → narrow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 xml:space="preserve">er 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>→ the narrow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>est</w:t>
      </w:r>
      <w:r>
        <w:rPr>
          <w:rFonts w:ascii="Calibri" w:hAnsi="Calibri"/>
          <w:b w:val="false"/>
          <w:bCs w:val="false"/>
          <w:color w:val="C9211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narrow → 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>more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 narrow → 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>the</w:t>
      </w:r>
      <w:r>
        <w:rPr>
          <w:rStyle w:val="Emphasis"/>
          <w:rFonts w:ascii="Calibri" w:hAnsi="Calibri"/>
          <w:b w:val="false"/>
          <w:bCs w:val="false"/>
          <w:color w:val="EB4E36"/>
          <w:sz w:val="24"/>
          <w:szCs w:val="24"/>
        </w:rPr>
        <w:t xml:space="preserve"> </w:t>
      </w:r>
      <w:r>
        <w:rPr>
          <w:rStyle w:val="Emphasis"/>
          <w:rFonts w:ascii="Calibri" w:hAnsi="Calibri"/>
          <w:b w:val="false"/>
          <w:bCs w:val="false"/>
          <w:color w:val="C9211E"/>
          <w:sz w:val="24"/>
          <w:szCs w:val="24"/>
        </w:rPr>
        <w:t>most</w:t>
      </w:r>
      <w:r>
        <w:rPr>
          <w:rStyle w:val="Emphasis"/>
          <w:rFonts w:ascii="Calibri" w:hAnsi="Calibri"/>
          <w:b w:val="false"/>
          <w:bCs w:val="false"/>
          <w:sz w:val="24"/>
          <w:szCs w:val="24"/>
        </w:rPr>
        <w:t xml:space="preserve"> narrow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before="240" w:after="20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Warm</w:t>
            </w:r>
            <w:r>
              <w:rPr>
                <w:rFonts w:ascii="Calibri" w:hAnsi="Calibri"/>
                <w:b/>
                <w:bCs/>
                <w:color w:val="C9211E"/>
              </w:rPr>
              <w:t>er</w:t>
            </w:r>
            <w:r>
              <w:rPr>
                <w:rFonts w:ascii="Calibri" w:hAnsi="Calibri"/>
              </w:rPr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Warm</w:t>
            </w:r>
            <w:r>
              <w:rPr>
                <w:rFonts w:ascii="Calibri" w:hAnsi="Calibri"/>
                <w:b/>
                <w:bCs/>
                <w:color w:val="C9211E"/>
              </w:rPr>
              <w:t>est</w:t>
            </w:r>
            <w:r>
              <w:rPr>
                <w:rFonts w:ascii="Calibri" w:hAnsi="Calibri"/>
              </w:rPr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Hott</w:t>
            </w:r>
            <w:r>
              <w:rPr>
                <w:rFonts w:ascii="Calibri" w:hAnsi="Calibri"/>
                <w:b/>
                <w:bCs/>
                <w:color w:val="C9211E"/>
              </w:rPr>
              <w:t>er</w:t>
            </w:r>
            <w:r>
              <w:rPr>
                <w:rFonts w:ascii="Calibri" w:hAnsi="Calibri"/>
              </w:rPr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Hott</w:t>
            </w:r>
            <w:r>
              <w:rPr>
                <w:rFonts w:ascii="Calibri" w:hAnsi="Calibri"/>
                <w:b/>
                <w:bCs/>
                <w:color w:val="C9211E"/>
              </w:rPr>
              <w:t>est</w:t>
            </w:r>
            <w:r>
              <w:rPr>
                <w:rFonts w:ascii="Calibri" w:hAnsi="Calibri"/>
              </w:rPr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Nice</w:t>
              <w:br/>
              <w:t>Приятный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</w:t>
            </w:r>
            <w:r>
              <w:rPr>
                <w:rFonts w:ascii="Calibri" w:hAnsi="Calibri"/>
                <w:b/>
                <w:bCs/>
                <w:color w:val="C9211E"/>
              </w:rPr>
              <w:t>er</w:t>
              <w:br/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>Приятнее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</w:t>
            </w:r>
            <w:r>
              <w:rPr>
                <w:rFonts w:ascii="Calibri" w:hAnsi="Calibri"/>
                <w:b/>
                <w:bCs/>
                <w:color w:val="C9211E"/>
              </w:rPr>
              <w:t>est</w:t>
              <w:br/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>Самый</w:t>
            </w:r>
            <w:r>
              <w:rPr>
                <w:rFonts w:ascii="Calibri" w:hAnsi="Calibri"/>
                <w:b/>
                <w:bCs/>
                <w:color w:val="C9211E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>приятный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Simple</w:t>
              <w:br/>
              <w:t>Простой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Simpl</w:t>
            </w:r>
            <w:r>
              <w:rPr>
                <w:rFonts w:ascii="Calibri" w:hAnsi="Calibri"/>
                <w:b/>
                <w:bCs/>
                <w:color w:val="C9211E"/>
              </w:rPr>
              <w:t>er</w:t>
              <w:br/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>Проще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Simpl</w:t>
            </w:r>
            <w:r>
              <w:rPr>
                <w:rFonts w:ascii="Calibri" w:hAnsi="Calibri"/>
                <w:b/>
                <w:bCs/>
                <w:color w:val="C9211E"/>
              </w:rPr>
              <w:t>est</w:t>
              <w:br/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>Самый</w:t>
            </w:r>
            <w:r>
              <w:rPr>
                <w:rFonts w:ascii="Calibri" w:hAnsi="Calibri"/>
                <w:b/>
                <w:bCs/>
                <w:color w:val="C9211E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>простой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Happy</w:t>
              <w:br/>
              <w:t>Счастливый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Happ</w:t>
            </w:r>
            <w:r>
              <w:rPr>
                <w:rFonts w:ascii="Calibri" w:hAnsi="Calibri"/>
                <w:b/>
                <w:bCs/>
                <w:color w:val="C9211E"/>
              </w:rPr>
              <w:t>ier</w:t>
              <w:br/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>Счастливее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Happ</w:t>
            </w:r>
            <w:r>
              <w:rPr>
                <w:rFonts w:ascii="Calibri" w:hAnsi="Calibri"/>
                <w:b/>
                <w:bCs/>
                <w:color w:val="C9211E"/>
              </w:rPr>
              <w:t>iest</w:t>
              <w:br/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>Самый</w:t>
            </w:r>
            <w:r>
              <w:rPr>
                <w:rFonts w:ascii="Calibri" w:hAnsi="Calibri"/>
                <w:b/>
                <w:bCs/>
                <w:color w:val="C9211E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>счастливый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Terrible</w:t>
              <w:br/>
              <w:t>Страшный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C9211E"/>
              </w:rPr>
              <w:t>More</w:t>
            </w:r>
            <w:r>
              <w:rPr>
                <w:rFonts w:ascii="Calibri" w:hAnsi="Calibri"/>
              </w:rPr>
              <w:t xml:space="preserve"> terr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>ible</w:t>
              <w:br/>
              <w:t>Страшнее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terrible</w:t>
              <w:br/>
              <w:t>Самый страшный</w:t>
            </w:r>
          </w:p>
        </w:tc>
      </w:tr>
    </w:tbl>
    <w:p>
      <w:pPr>
        <w:pStyle w:val="Normal"/>
        <w:spacing w:before="240" w:after="200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Односложные пригалательные и наречия</w:t>
      </w:r>
    </w:p>
    <w:p>
      <w:pPr>
        <w:pStyle w:val="Normal"/>
        <w:spacing w:before="240" w:after="20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Образуют сравнительную и превосходную степерь сравнения с помощью добавления суффиксов -</w:t>
      </w:r>
      <w:r>
        <w:rPr>
          <w:rFonts w:ascii="Calibri" w:hAnsi="Calibri"/>
          <w:b/>
          <w:bCs/>
          <w:color w:val="C9211E"/>
          <w:sz w:val="24"/>
          <w:szCs w:val="24"/>
        </w:rPr>
        <w:t>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и -</w:t>
      </w:r>
      <w:r>
        <w:rPr>
          <w:rFonts w:ascii="Calibri" w:hAnsi="Calibri"/>
          <w:b/>
          <w:bCs/>
          <w:color w:val="C9211E"/>
          <w:sz w:val="24"/>
          <w:szCs w:val="24"/>
        </w:rPr>
        <w:t>est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Small</w:t>
              <w:br/>
              <w:t>Маленький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Small</w:t>
            </w:r>
            <w:r>
              <w:rPr>
                <w:rFonts w:ascii="Calibri" w:hAnsi="Calibri"/>
                <w:b/>
                <w:bCs/>
                <w:color w:val="C9211E"/>
              </w:rPr>
              <w:t>er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Меньший, меньше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small</w:t>
            </w:r>
            <w:r>
              <w:rPr>
                <w:rFonts w:ascii="Calibri" w:hAnsi="Calibri"/>
                <w:b/>
                <w:bCs/>
                <w:color w:val="C9211E"/>
              </w:rPr>
              <w:t>est</w:t>
            </w:r>
            <w:r>
              <w:rPr>
                <w:rFonts w:ascii="Calibri" w:hAnsi="Calibri"/>
              </w:rPr>
              <w:br/>
              <w:t>Наименьший, самый млаленький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</w:t>
              <w:br/>
              <w:t>Тяжело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</w:t>
            </w:r>
            <w:r>
              <w:rPr>
                <w:rFonts w:ascii="Calibri" w:hAnsi="Calibri"/>
                <w:b/>
                <w:bCs/>
                <w:color w:val="C9211E"/>
              </w:rPr>
              <w:t>er</w:t>
            </w:r>
            <w:r>
              <w:rPr>
                <w:rFonts w:ascii="Calibri" w:hAnsi="Calibri"/>
              </w:rPr>
              <w:br/>
              <w:t>Тяжелее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hard</w:t>
            </w:r>
            <w:r>
              <w:rPr>
                <w:rFonts w:ascii="Calibri" w:hAnsi="Calibri"/>
                <w:b/>
                <w:bCs/>
                <w:color w:val="C9211E"/>
              </w:rPr>
              <w:t>est</w:t>
            </w:r>
            <w:r>
              <w:rPr>
                <w:rFonts w:ascii="Calibri" w:hAnsi="Calibri"/>
              </w:rPr>
              <w:br/>
              <w:t>Наиболее тяжело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20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Если односложные прилагательные и наречия оканчиваются на одну </w:t>
      </w:r>
      <w:r>
        <w:rPr>
          <w:rFonts w:ascii="Calibri" w:hAnsi="Calibri"/>
          <w:b/>
          <w:bCs/>
          <w:sz w:val="24"/>
          <w:szCs w:val="24"/>
        </w:rPr>
        <w:t>согласную</w:t>
      </w:r>
      <w:r>
        <w:rPr>
          <w:rFonts w:ascii="Calibri" w:hAnsi="Calibri"/>
          <w:sz w:val="24"/>
          <w:szCs w:val="24"/>
        </w:rPr>
        <w:t xml:space="preserve"> букву, перед которой стоит одна </w:t>
      </w:r>
      <w:r>
        <w:rPr>
          <w:rFonts w:ascii="Calibri" w:hAnsi="Calibri"/>
          <w:b/>
          <w:bCs/>
          <w:sz w:val="24"/>
          <w:szCs w:val="24"/>
        </w:rPr>
        <w:t>гласная</w:t>
      </w:r>
      <w:r>
        <w:rPr>
          <w:rFonts w:ascii="Calibri" w:hAnsi="Calibri"/>
          <w:sz w:val="24"/>
          <w:szCs w:val="24"/>
        </w:rPr>
        <w:t xml:space="preserve"> буква, то перед суффиксами -</w:t>
      </w:r>
      <w:r>
        <w:rPr>
          <w:rFonts w:ascii="Calibri" w:hAnsi="Calibri"/>
          <w:b/>
          <w:bCs/>
          <w:color w:val="C9211E"/>
          <w:sz w:val="24"/>
          <w:szCs w:val="24"/>
        </w:rPr>
        <w:t>er</w:t>
      </w:r>
      <w:r>
        <w:rPr>
          <w:rFonts w:ascii="Calibri" w:hAnsi="Calibri"/>
          <w:sz w:val="24"/>
          <w:szCs w:val="24"/>
        </w:rPr>
        <w:t xml:space="preserve"> и -</w:t>
      </w:r>
      <w:r>
        <w:rPr>
          <w:rFonts w:ascii="Calibri" w:hAnsi="Calibri"/>
          <w:b/>
          <w:bCs/>
          <w:color w:val="C9211E"/>
          <w:sz w:val="24"/>
          <w:szCs w:val="24"/>
        </w:rPr>
        <w:t>est</w:t>
      </w:r>
      <w:r>
        <w:rPr>
          <w:rFonts w:ascii="Calibri" w:hAnsi="Calibri"/>
          <w:sz w:val="24"/>
          <w:szCs w:val="24"/>
        </w:rPr>
        <w:t xml:space="preserve"> конечная согласная удваивается. Исключение: буква </w:t>
      </w:r>
      <w:r>
        <w:rPr>
          <w:rFonts w:ascii="Calibri" w:hAnsi="Calibri"/>
          <w:b/>
          <w:bCs/>
          <w:color w:val="C9211E"/>
          <w:sz w:val="24"/>
          <w:szCs w:val="24"/>
        </w:rPr>
        <w:t>w</w:t>
      </w:r>
      <w:r>
        <w:rPr>
          <w:rFonts w:ascii="Calibri" w:hAnsi="Calibri"/>
          <w:sz w:val="24"/>
          <w:szCs w:val="24"/>
        </w:rPr>
        <w:t xml:space="preserve"> не удваивается.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Big</w:t>
              <w:br/>
              <w:t>Большой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Big</w:t>
            </w:r>
            <w:r>
              <w:rPr>
                <w:rFonts w:ascii="Calibri" w:hAnsi="Calibri"/>
                <w:b/>
                <w:bCs/>
                <w:color w:val="C9211E"/>
              </w:rPr>
              <w:t>ger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Больший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 xml:space="preserve"> big</w:t>
            </w:r>
            <w:r>
              <w:rPr>
                <w:rFonts w:ascii="Calibri" w:hAnsi="Calibri"/>
                <w:b/>
                <w:bCs/>
                <w:color w:val="C9211E"/>
              </w:rPr>
              <w:t>gest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Самый большой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Hot</w:t>
            </w:r>
            <w:r>
              <w:rPr>
                <w:rFonts w:ascii="Calibri" w:hAnsi="Calibri"/>
                <w:b/>
                <w:bCs/>
                <w:color w:val="C9211E"/>
              </w:rPr>
              <w:t>ter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 xml:space="preserve"> hot</w:t>
            </w:r>
            <w:r>
              <w:rPr>
                <w:rFonts w:ascii="Calibri" w:hAnsi="Calibri"/>
                <w:b/>
                <w:bCs/>
                <w:color w:val="C9211E"/>
              </w:rPr>
              <w:t>test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Slow</w:t>
              <w:br/>
              <w:t>Медленный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Slow</w:t>
            </w:r>
            <w:r>
              <w:rPr>
                <w:rFonts w:ascii="Calibri" w:hAnsi="Calibri"/>
                <w:b/>
                <w:bCs/>
                <w:color w:val="C9211E"/>
              </w:rPr>
              <w:t>er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Медленнее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 xml:space="preserve"> slow</w:t>
            </w:r>
            <w:r>
              <w:rPr>
                <w:rFonts w:ascii="Calibri" w:hAnsi="Calibri"/>
                <w:b/>
                <w:bCs/>
                <w:color w:val="C9211E"/>
              </w:rPr>
              <w:t>est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 xml:space="preserve"> Самый медленный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Low</w:t>
              <w:br/>
              <w:t>Низкий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Low</w:t>
            </w:r>
            <w:r>
              <w:rPr>
                <w:rFonts w:ascii="Calibri" w:hAnsi="Calibri"/>
                <w:b/>
                <w:bCs/>
                <w:color w:val="C9211E"/>
              </w:rPr>
              <w:t>er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Нижний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 xml:space="preserve"> low</w:t>
            </w:r>
            <w:r>
              <w:rPr>
                <w:rFonts w:ascii="Calibri" w:hAnsi="Calibri"/>
                <w:b/>
                <w:bCs/>
                <w:color w:val="C9211E"/>
              </w:rPr>
              <w:t>est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Самый низкий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spacing w:before="240" w:after="200"/>
        <w:jc w:val="left"/>
        <w:rPr/>
      </w:pPr>
      <w:r>
        <w:rPr>
          <w:rFonts w:ascii="Calibri" w:hAnsi="Calibri"/>
          <w:sz w:val="24"/>
          <w:szCs w:val="24"/>
        </w:rPr>
        <w:t xml:space="preserve">Если односложные прилагательные и наречия оканчиваются на немую букву </w:t>
      </w:r>
      <w:r>
        <w:rPr>
          <w:rStyle w:val="StrongEmphasis"/>
          <w:rFonts w:ascii="Calibri" w:hAnsi="Calibri"/>
          <w:color w:val="C9211E"/>
          <w:sz w:val="24"/>
          <w:szCs w:val="24"/>
        </w:rPr>
        <w:t>e</w:t>
      </w:r>
      <w:r>
        <w:rPr>
          <w:rFonts w:ascii="Calibri" w:hAnsi="Calibri"/>
          <w:sz w:val="24"/>
          <w:szCs w:val="24"/>
        </w:rPr>
        <w:t>, эта гласная буква выпадает перед суффиксами -</w:t>
      </w:r>
      <w:r>
        <w:rPr>
          <w:rStyle w:val="StrongEmphasis"/>
          <w:rFonts w:ascii="Calibri" w:hAnsi="Calibri"/>
          <w:color w:val="C9211E"/>
          <w:sz w:val="24"/>
          <w:szCs w:val="24"/>
        </w:rPr>
        <w:t>er</w:t>
      </w:r>
      <w:r>
        <w:rPr>
          <w:rFonts w:ascii="Calibri" w:hAnsi="Calibri"/>
          <w:sz w:val="24"/>
          <w:szCs w:val="24"/>
        </w:rPr>
        <w:t xml:space="preserve"> и -</w:t>
      </w:r>
      <w:r>
        <w:rPr>
          <w:rStyle w:val="StrongEmphasis"/>
          <w:rFonts w:ascii="Calibri" w:hAnsi="Calibri"/>
          <w:color w:val="C9211E"/>
          <w:sz w:val="24"/>
          <w:szCs w:val="24"/>
        </w:rPr>
        <w:t>est</w:t>
      </w:r>
      <w:r>
        <w:rPr>
          <w:rFonts w:ascii="Calibri" w:hAnsi="Calibri"/>
          <w:sz w:val="24"/>
          <w:szCs w:val="24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 xml:space="preserve">Cute </w:t>
              <w:br/>
              <w:t>Милый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Cut</w:t>
            </w:r>
            <w:r>
              <w:rPr>
                <w:rFonts w:ascii="Calibri" w:hAnsi="Calibri"/>
                <w:b/>
                <w:bCs/>
                <w:color w:val="C9211E"/>
              </w:rPr>
              <w:t>er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Милее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The cut</w:t>
            </w:r>
            <w:r>
              <w:rPr>
                <w:rFonts w:ascii="Calibri" w:hAnsi="Calibri"/>
                <w:b/>
                <w:bCs/>
                <w:color w:val="C9211E"/>
              </w:rPr>
              <w:t>est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Самый милый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Pale</w:t>
              <w:br/>
              <w:t>Бледный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Pal</w:t>
            </w:r>
            <w:r>
              <w:rPr>
                <w:rFonts w:ascii="Calibri" w:hAnsi="Calibri"/>
                <w:b/>
                <w:bCs/>
                <w:color w:val="C9211E"/>
              </w:rPr>
              <w:t>er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Бледнее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The pal</w:t>
            </w:r>
            <w:r>
              <w:rPr>
                <w:rFonts w:ascii="Calibri" w:hAnsi="Calibri"/>
                <w:b/>
                <w:bCs/>
                <w:color w:val="C9211E"/>
              </w:rPr>
              <w:t>est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Самый бледный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Late</w:t>
              <w:br/>
              <w:t>Поздно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Lat</w:t>
            </w:r>
            <w:r>
              <w:rPr>
                <w:rFonts w:ascii="Calibri" w:hAnsi="Calibri"/>
                <w:b/>
                <w:bCs/>
                <w:color w:val="C9211E"/>
              </w:rPr>
              <w:t>er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The lat</w:t>
            </w:r>
            <w:r>
              <w:rPr>
                <w:rFonts w:ascii="Calibri" w:hAnsi="Calibri"/>
                <w:b/>
                <w:bCs/>
                <w:color w:val="C9211E"/>
              </w:rPr>
              <w:t>est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br/>
              <w:t>Последний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200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Исключения: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Good, well</w:t>
              <w:br/>
              <w:t>Хороший, хорошо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</w:rPr>
              <w:t>Better</w:t>
              <w:br/>
              <w:t>Лучший, лучше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</w:t>
              <w:br/>
              <w:t>Самый лучший, лучше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Bad, badly</w:t>
              <w:br/>
              <w:t>Плохой, плохо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  <w:br/>
              <w:t>Хуже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Worst</w:t>
              <w:br/>
              <w:t>Самый плохой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Many, much</w:t>
              <w:br/>
              <w:t>Многочисленный, много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More</w:t>
              <w:br/>
              <w:t>Больше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Most</w:t>
              <w:br/>
              <w:t>Больше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Little</w:t>
              <w:br/>
              <w:t>Маленький, мало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Less</w:t>
              <w:br/>
              <w:t>Меньше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Least</w:t>
              <w:br/>
              <w:t>Наименьший, меньше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Far</w:t>
              <w:br/>
              <w:t>Далекий, далеко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  <w:r>
              <w:rPr>
                <w:rFonts w:ascii="Calibri" w:hAnsi="Calibri"/>
                <w:b/>
                <w:bCs/>
                <w:color w:val="C9211E"/>
              </w:rPr>
              <w:t>a</w:t>
            </w:r>
            <w:r>
              <w:rPr>
                <w:rFonts w:ascii="Calibri" w:hAnsi="Calibri"/>
              </w:rPr>
              <w:t>rther</w:t>
              <w:br/>
              <w:t>Дальше по расстоянию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  <w:r>
              <w:rPr>
                <w:rFonts w:ascii="Calibri" w:hAnsi="Calibri"/>
                <w:b/>
                <w:bCs/>
                <w:color w:val="C9211E"/>
              </w:rPr>
              <w:t>a</w:t>
            </w:r>
            <w:r>
              <w:rPr>
                <w:rFonts w:ascii="Calibri" w:hAnsi="Calibri"/>
              </w:rPr>
              <w:t>rthest</w:t>
              <w:br/>
              <w:t>Самый дальний по расстоянию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Far</w:t>
              <w:br/>
              <w:t>Давний, давно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  <w:r>
              <w:rPr>
                <w:rFonts w:ascii="Calibri" w:hAnsi="Calibri"/>
                <w:b/>
                <w:bCs/>
                <w:color w:val="C9211E"/>
              </w:rPr>
              <w:t>u</w:t>
            </w:r>
            <w:r>
              <w:rPr>
                <w:rFonts w:ascii="Calibri" w:hAnsi="Calibri"/>
              </w:rPr>
              <w:t>ther</w:t>
              <w:br/>
              <w:t>Более отдаленный по времени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  <w:r>
              <w:rPr>
                <w:rFonts w:ascii="Calibri" w:hAnsi="Calibri"/>
                <w:b/>
                <w:bCs/>
                <w:color w:val="C9211E"/>
              </w:rPr>
              <w:t>u</w:t>
            </w:r>
            <w:r>
              <w:rPr>
                <w:rFonts w:ascii="Calibri" w:hAnsi="Calibri"/>
              </w:rPr>
              <w:t>thest</w:t>
              <w:br/>
              <w:t>Самый дальний по времени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Bright</w:t>
              <w:br/>
              <w:t>Яркий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Brighter</w:t>
              <w:br/>
              <w:t>Ярче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Brightest</w:t>
              <w:br/>
              <w:t>Самый яркий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>Субстантивация прилагательных</w:t>
      </w:r>
    </w:p>
    <w:p>
      <w:pPr>
        <w:pStyle w:val="Normal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>Субстанцивация — процесс перехода в класс имён существительных.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Это могут быть обобщенные понятия. Как правило используются только в единственном числе с определенным артикле: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The mysterious </w:t>
            </w:r>
            <w:r>
              <w:rPr>
                <w:rFonts w:ascii="Calibri" w:hAnsi="Calibri"/>
                <w:sz w:val="24"/>
                <w:szCs w:val="24"/>
              </w:rPr>
              <w:t>has always attracted people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Загадочное всегда притягивало людей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 xml:space="preserve">Некоторые из них могут состоять и во множественном числе.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There are two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variables</w:t>
            </w:r>
            <w:r>
              <w:rPr>
                <w:rFonts w:ascii="Calibri" w:hAnsi="Calibri"/>
                <w:sz w:val="24"/>
                <w:szCs w:val="24"/>
              </w:rPr>
              <w:t xml:space="preserve"> in this equation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В этом управлении две переменные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Названия языков используются без определенного артикля: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 know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Russian</w:t>
            </w:r>
            <w:r>
              <w:rPr>
                <w:rFonts w:ascii="Calibri" w:hAnsi="Calibri"/>
                <w:sz w:val="24"/>
                <w:szCs w:val="24"/>
              </w:rPr>
              <w:t xml:space="preserve"> as a native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Я знаю русский как родной</w:t>
            </w:r>
          </w:p>
        </w:tc>
      </w:tr>
    </w:tbl>
    <w:p>
      <w:pPr>
        <w:pStyle w:val="Normal"/>
        <w:spacing w:before="0" w:after="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before="0" w:after="20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 xml:space="preserve">Часто эти прилагательные используются для описания групп людей или национальностей с артиклем </w:t>
      </w:r>
      <w:r>
        <w:rPr>
          <w:rFonts w:ascii="Calibri" w:hAnsi="Calibri"/>
          <w:b/>
          <w:bCs/>
          <w:sz w:val="24"/>
          <w:szCs w:val="24"/>
        </w:rPr>
        <w:t>the</w:t>
      </w:r>
      <w:r>
        <w:rPr>
          <w:rFonts w:ascii="Calibri" w:hAnsi="Calibri"/>
          <w:sz w:val="24"/>
          <w:szCs w:val="24"/>
        </w:rPr>
        <w:t>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>
          <w:trHeight w:val="538" w:hRule="atLeas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The sick </w:t>
            </w:r>
            <w:r>
              <w:rPr>
                <w:rFonts w:ascii="Calibri" w:hAnsi="Calibri"/>
                <w:sz w:val="24"/>
                <w:szCs w:val="24"/>
              </w:rPr>
              <w:t>often have no money for treatment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У больных часто нет денег на лечение</w:t>
            </w:r>
          </w:p>
        </w:tc>
      </w:tr>
      <w:tr>
        <w:trPr>
          <w:trHeight w:val="538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The English</w:t>
            </w:r>
            <w:r>
              <w:rPr>
                <w:rFonts w:ascii="Calibri" w:hAnsi="Calibri"/>
                <w:sz w:val="24"/>
                <w:szCs w:val="24"/>
              </w:rPr>
              <w:t xml:space="preserve"> are well-known for their mastery of sailing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Англичане хорошо известны своим мастерством мореплавания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Прилагательные, обозначающие военное звание, должность, партийную принадлежность, пол, расу и другие — могут использоваться в единственном и множественном числе: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>
          <w:trHeight w:val="538" w:hRule="atLeas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He behaves like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a superior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Он ведет себя как главный</w:t>
            </w:r>
          </w:p>
        </w:tc>
      </w:tr>
      <w:tr>
        <w:trPr>
          <w:trHeight w:val="538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My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superios</w:t>
            </w:r>
            <w:r>
              <w:rPr>
                <w:rFonts w:ascii="Calibri" w:hAnsi="Calibri"/>
                <w:sz w:val="24"/>
                <w:szCs w:val="24"/>
              </w:rPr>
              <w:t xml:space="preserve"> cannot accept such conditions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Моё начальство не может принять такие условия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>Порядок употребления прилагательных</w:t>
      </w:r>
      <w:r>
        <w:rPr>
          <w:rFonts w:ascii="Calibri" w:hAnsi="Calibri"/>
          <w:b/>
          <w:bCs/>
          <w:sz w:val="24"/>
          <w:szCs w:val="24"/>
        </w:rPr>
        <w:br/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Прилагательные в анг. Языке имеют определенную последовательность, так что нельзя их писать в разнобой как в русском. 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>В английском сначала идёт существительное, потом прилагательное, а потои всё остальное.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>Таблица порядка:</w:t>
      </w:r>
    </w:p>
    <w:tbl>
      <w:tblPr>
        <w:tblW w:w="1022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8"/>
        <w:gridCol w:w="1278"/>
        <w:gridCol w:w="1279"/>
        <w:gridCol w:w="1278"/>
        <w:gridCol w:w="1278"/>
        <w:gridCol w:w="1278"/>
        <w:gridCol w:w="1279"/>
        <w:gridCol w:w="1274"/>
      </w:tblGrid>
      <w:tr>
        <w:trPr/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808080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color w:val="808080"/>
                <w:sz w:val="24"/>
                <w:szCs w:val="24"/>
                <w:shd w:fill="auto" w:val="clear"/>
              </w:rPr>
              <w:t>Мнение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FF8000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color w:val="FF8000"/>
                <w:sz w:val="24"/>
                <w:szCs w:val="24"/>
                <w:shd w:fill="auto" w:val="clear"/>
              </w:rPr>
              <w:t>Размер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FF4000"/>
                <w:sz w:val="24"/>
                <w:szCs w:val="24"/>
              </w:rPr>
            </w:pPr>
            <w:r>
              <w:rPr>
                <w:rFonts w:ascii="Calibri" w:hAnsi="Calibri"/>
                <w:color w:val="FF4000"/>
                <w:sz w:val="24"/>
                <w:szCs w:val="24"/>
              </w:rPr>
              <w:t>Форма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Возраст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BF0041"/>
                <w:sz w:val="24"/>
                <w:szCs w:val="24"/>
              </w:rPr>
            </w:pPr>
            <w:r>
              <w:rPr>
                <w:rFonts w:ascii="Calibri" w:hAnsi="Calibri"/>
                <w:color w:val="BF0041"/>
                <w:sz w:val="24"/>
                <w:szCs w:val="24"/>
              </w:rPr>
              <w:t>Цвет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800080"/>
                <w:sz w:val="24"/>
                <w:szCs w:val="24"/>
              </w:rPr>
            </w:pPr>
            <w:r>
              <w:rPr>
                <w:rFonts w:ascii="Calibri" w:hAnsi="Calibri"/>
                <w:color w:val="800080"/>
                <w:sz w:val="24"/>
                <w:szCs w:val="24"/>
              </w:rPr>
              <w:t>Происхождение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2A6099"/>
                <w:sz w:val="24"/>
                <w:szCs w:val="24"/>
              </w:rPr>
            </w:pPr>
            <w:r>
              <w:rPr>
                <w:rFonts w:ascii="Calibri" w:hAnsi="Calibri"/>
                <w:color w:val="2A6099"/>
                <w:sz w:val="24"/>
                <w:szCs w:val="24"/>
              </w:rPr>
              <w:t>Материал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158466"/>
                <w:sz w:val="24"/>
                <w:szCs w:val="24"/>
              </w:rPr>
            </w:pPr>
            <w:r>
              <w:rPr>
                <w:rFonts w:ascii="Calibri" w:hAnsi="Calibri"/>
                <w:color w:val="158466"/>
                <w:sz w:val="24"/>
                <w:szCs w:val="24"/>
              </w:rPr>
              <w:t>Цель</w:t>
            </w:r>
          </w:p>
        </w:tc>
      </w:tr>
    </w:tbl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tbl>
      <w:tblPr>
        <w:tblW w:w="1022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2"/>
        <w:gridCol w:w="5111"/>
      </w:tblGrid>
      <w:tr>
        <w:trPr/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 </w:t>
            </w:r>
            <w:r>
              <w:rPr>
                <w:rFonts w:ascii="Calibri" w:hAnsi="Calibri"/>
                <w:color w:val="808080"/>
                <w:sz w:val="24"/>
                <w:szCs w:val="24"/>
              </w:rPr>
              <w:t>nice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FF8000"/>
                <w:sz w:val="24"/>
                <w:szCs w:val="24"/>
              </w:rPr>
              <w:t>big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FF4000"/>
                <w:sz w:val="24"/>
                <w:szCs w:val="24"/>
              </w:rPr>
              <w:t>round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FF0000"/>
                <w:sz w:val="24"/>
                <w:szCs w:val="24"/>
              </w:rPr>
              <w:t>old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BF0041"/>
                <w:sz w:val="24"/>
                <w:szCs w:val="24"/>
              </w:rPr>
              <w:t>blue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55308D"/>
                <w:sz w:val="24"/>
                <w:szCs w:val="24"/>
              </w:rPr>
              <w:t>french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2A6099"/>
                <w:sz w:val="24"/>
                <w:szCs w:val="24"/>
              </w:rPr>
              <w:t>glass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158466"/>
                <w:sz w:val="24"/>
                <w:szCs w:val="24"/>
              </w:rPr>
              <w:t>fruit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bow</w:t>
            </w:r>
          </w:p>
        </w:tc>
        <w:tc>
          <w:tcPr>
            <w:tcW w:w="5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Милая, большая, круглая, старая, синяя, французская, стеклянная, фруктовая ваза</w:t>
            </w:r>
          </w:p>
        </w:tc>
      </w:tr>
      <w:tr>
        <w:trPr/>
        <w:tc>
          <w:tcPr>
            <w:tcW w:w="51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 xml:space="preserve">A </w:t>
            </w:r>
            <w:r>
              <w:rPr>
                <w:rFonts w:ascii="Calibri" w:hAnsi="Calibri"/>
                <w:color w:val="FF8000"/>
                <w:sz w:val="24"/>
                <w:szCs w:val="24"/>
              </w:rPr>
              <w:t>tall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FF4000"/>
                <w:sz w:val="24"/>
                <w:szCs w:val="24"/>
              </w:rPr>
              <w:t>thin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FF0000"/>
                <w:sz w:val="24"/>
                <w:szCs w:val="24"/>
              </w:rPr>
              <w:t>young</w:t>
            </w:r>
            <w:r>
              <w:rPr>
                <w:rFonts w:ascii="Calibri" w:hAnsi="Calibri"/>
                <w:sz w:val="24"/>
                <w:szCs w:val="24"/>
              </w:rPr>
              <w:t xml:space="preserve"> girl</w:t>
            </w:r>
          </w:p>
        </w:tc>
        <w:tc>
          <w:tcPr>
            <w:tcW w:w="5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Высокая, худенькая, молодая девушка</w:t>
            </w:r>
          </w:p>
        </w:tc>
      </w:tr>
      <w:tr>
        <w:trPr/>
        <w:tc>
          <w:tcPr>
            <w:tcW w:w="51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His </w:t>
            </w:r>
            <w:r>
              <w:rPr>
                <w:rFonts w:ascii="Calibri" w:hAnsi="Calibri"/>
                <w:color w:val="FF8000"/>
                <w:sz w:val="24"/>
                <w:szCs w:val="24"/>
                <w:shd w:fill="auto" w:val="clear"/>
              </w:rPr>
              <w:t>funny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BF0041"/>
                <w:sz w:val="24"/>
                <w:szCs w:val="24"/>
              </w:rPr>
              <w:t>black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2A6099"/>
                <w:sz w:val="24"/>
                <w:szCs w:val="24"/>
              </w:rPr>
              <w:t>leather</w:t>
            </w:r>
            <w:r>
              <w:rPr>
                <w:rFonts w:ascii="Calibri" w:hAnsi="Calibri"/>
                <w:sz w:val="24"/>
                <w:szCs w:val="24"/>
              </w:rPr>
              <w:t xml:space="preserve"> shoes</w:t>
            </w:r>
          </w:p>
        </w:tc>
        <w:tc>
          <w:tcPr>
            <w:tcW w:w="5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Его веселые чёрные кожаные ботинки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>Практические задания</w:t>
      </w:r>
    </w:p>
    <w:p>
      <w:pPr>
        <w:pStyle w:val="Normal"/>
        <w:spacing w:before="0" w:after="200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Calibri" w:hAnsi="Calibri"/>
          <w:b/>
          <w:bCs/>
          <w:sz w:val="22"/>
          <w:szCs w:val="22"/>
        </w:rPr>
        <w:t xml:space="preserve">11) </w:t>
      </w:r>
      <w:hyperlink r:id="rId2">
        <w:r>
          <w:rPr>
            <w:rStyle w:val="InternetLink"/>
            <w:rFonts w:ascii="Calibri" w:hAnsi="Calibri"/>
            <w:b/>
            <w:bCs/>
            <w:sz w:val="22"/>
            <w:szCs w:val="22"/>
          </w:rPr>
          <w:t>https://www.english-4u.de/en/grammar-exercises/comparison-superlative.htm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moon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closest</w:t>
            </w:r>
            <w:r>
              <w:rPr>
                <w:rFonts w:ascii="Calibri" w:hAnsi="Calibri"/>
              </w:rPr>
              <w:t xml:space="preserve"> planet to earth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Луна ближайшая планета к земле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Jupiter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largest</w:t>
            </w:r>
            <w:r>
              <w:rPr>
                <w:rFonts w:ascii="Calibri" w:hAnsi="Calibri"/>
              </w:rPr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Юпитер самая большая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Sirius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brilliant</w:t>
            </w:r>
            <w:r>
              <w:rPr>
                <w:rFonts w:ascii="Calibri" w:hAnsi="Calibri"/>
              </w:rPr>
              <w:t xml:space="preserve"> star we can see from earth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Сириус самая яркая звезда , которую мы видим из земли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Venus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hottest</w:t>
            </w:r>
            <w:r>
              <w:rPr>
                <w:rFonts w:ascii="Calibri" w:hAnsi="Calibri"/>
              </w:rPr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Венус самая горячая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Ceres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biggest</w:t>
            </w:r>
            <w:r>
              <w:rPr>
                <w:rFonts w:ascii="Calibri" w:hAnsi="Calibri"/>
              </w:rPr>
              <w:t xml:space="preserve"> asteroid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Церера самый большой астероид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Energya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powerfull</w:t>
            </w:r>
            <w:r>
              <w:rPr>
                <w:rFonts w:ascii="Calibri" w:hAnsi="Calibri"/>
              </w:rPr>
              <w:t xml:space="preserve"> rocket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Енергия самая мощная ракета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Karl Henize was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oldest</w:t>
            </w:r>
            <w:r>
              <w:rPr>
                <w:rFonts w:ascii="Calibri" w:hAnsi="Calibri"/>
              </w:rPr>
              <w:t xml:space="preserve"> man in space. He was 58 years old.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Карл Кениз был самым старым человеком в космосе. Ему было 58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Saturn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beautifull</w:t>
            </w:r>
            <w:r>
              <w:rPr>
                <w:rFonts w:ascii="Calibri" w:hAnsi="Calibri"/>
              </w:rPr>
              <w:t xml:space="preserve">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Сатурн самая прекрасная планета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Venus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brightest</w:t>
            </w:r>
            <w:r>
              <w:rPr>
                <w:rFonts w:ascii="Calibri" w:hAnsi="Calibri"/>
              </w:rPr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Венус самая яркая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Apollo project was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expencive</w:t>
            </w:r>
            <w:r>
              <w:rPr>
                <w:rFonts w:ascii="Calibri" w:hAnsi="Calibri"/>
              </w:rPr>
              <w:t xml:space="preserve"> space programme. It cost 25 541 400 000 dollars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Проект Аполлон был самой масштабной космической программой. Это стоило 25,5ккк долларов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Mercury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smallest</w:t>
            </w:r>
            <w:r>
              <w:rPr>
                <w:rFonts w:ascii="Calibri" w:hAnsi="Calibri"/>
              </w:rPr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Меркурий самая маленькая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Romenko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experienced</w:t>
            </w:r>
            <w:r>
              <w:rPr>
                <w:rFonts w:ascii="Calibri" w:hAnsi="Calibri"/>
              </w:rPr>
              <w:t xml:space="preserve"> man in space. He spent over 420 days in space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Роменко опытнейший человек в космосе. Он провёл в космосе 420 дней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Pluto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coldest</w:t>
            </w:r>
            <w:r>
              <w:rPr>
                <w:rFonts w:ascii="Calibri" w:hAnsi="Calibri"/>
              </w:rPr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Плутон самая холодная планета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Venus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color w:val="000000"/>
              </w:rPr>
              <w:t>second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brightest</w:t>
            </w:r>
            <w:r>
              <w:rPr>
                <w:rFonts w:ascii="Calibri" w:hAnsi="Calibri"/>
              </w:rPr>
              <w:t xml:space="preserve"> object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Венус второй по яркости объект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Jupiter has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shortest</w:t>
            </w:r>
            <w:r>
              <w:rPr>
                <w:rFonts w:ascii="Calibri" w:hAnsi="Calibri"/>
              </w:rPr>
              <w:t xml:space="preserve"> day of all planets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 юпитере самый короткий день среди всех планет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Uranus hits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coldest</w:t>
            </w:r>
            <w:r>
              <w:rPr>
                <w:rFonts w:ascii="Calibri" w:hAnsi="Calibri"/>
              </w:rPr>
              <w:t xml:space="preserve"> temperatures of any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Уран достигает самых низких температур на любой планете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Mercury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cratered</w:t>
            </w:r>
            <w:r>
              <w:rPr>
                <w:rFonts w:ascii="Calibri" w:hAnsi="Calibri"/>
              </w:rPr>
              <w:t xml:space="preserve"> planet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Меркурий самая кратерная планета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Saturn has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extensive</w:t>
            </w:r>
            <w:r>
              <w:rPr>
                <w:rFonts w:ascii="Calibri" w:hAnsi="Calibri"/>
              </w:rPr>
              <w:t xml:space="preserve"> rings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У Сатурна самые протяженные кольца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interesting</w:t>
            </w:r>
            <w:r>
              <w:rPr>
                <w:rFonts w:ascii="Calibri" w:hAnsi="Calibri"/>
              </w:rPr>
              <w:t xml:space="preserve"> Uranian moon is Miranda. It has ice canyons and terraces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Самая интересная луна Урана - Миранда. Здесь есть ледяные каньоны и террасы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With winds up to 1500 mph, Neptune has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strongest</w:t>
            </w:r>
            <w:r>
              <w:rPr>
                <w:rFonts w:ascii="Calibri" w:hAnsi="Calibri"/>
              </w:rPr>
              <w:t xml:space="preserve"> winds recorder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 ветром до 1500 миль в час, Непнун имеет самый сильный регистратор ветра в солнечной системе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/>
      </w:pPr>
      <w:r>
        <w:rPr>
          <w:rFonts w:ascii="Calibri" w:hAnsi="Calibri"/>
          <w:b/>
          <w:bCs/>
          <w:sz w:val="22"/>
          <w:szCs w:val="22"/>
        </w:rPr>
        <w:t xml:space="preserve">12) </w:t>
      </w:r>
      <w:r>
        <w:rPr>
          <w:rStyle w:val="InternetLink"/>
          <w:rFonts w:ascii="Calibri" w:hAnsi="Calibri"/>
          <w:b/>
          <w:bCs/>
          <w:sz w:val="22"/>
          <w:szCs w:val="22"/>
        </w:rPr>
        <w:t>https://www.eltbase.com/quiz/116_03.htm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My phone is </w:t>
            </w:r>
            <w:r>
              <w:rPr>
                <w:rFonts w:ascii="Calibri" w:hAnsi="Calibri"/>
                <w:b w:val="false"/>
                <w:bCs w:val="false"/>
              </w:rPr>
              <w:t>exactly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same</w:t>
            </w:r>
            <w:r>
              <w:rPr>
                <w:rFonts w:ascii="Calibri" w:hAnsi="Calibri"/>
              </w:rPr>
              <w:t xml:space="preserve"> as yours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Мой телефон точно такой же как твой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Simon is one of the friendl</w:t>
            </w:r>
            <w:r>
              <w:rPr>
                <w:rFonts w:ascii="Calibri" w:hAnsi="Calibri"/>
                <w:b/>
                <w:bCs/>
                <w:color w:val="C9211E"/>
              </w:rPr>
              <w:t>iest</w:t>
            </w:r>
            <w:r>
              <w:rPr>
                <w:rFonts w:ascii="Calibri" w:hAnsi="Calibri"/>
              </w:rPr>
              <w:t xml:space="preserve"> people I know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Саймон один </w:t>
            </w:r>
            <w:r>
              <w:rPr>
                <w:rFonts w:eastAsia="Calibri" w:cs="Basic Roman" w:ascii="Calibri" w:hAnsi="Calibri"/>
                <w:color w:val="auto"/>
                <w:kern w:val="0"/>
                <w:sz w:val="22"/>
                <w:szCs w:val="22"/>
                <w:lang w:val="ru-RU" w:eastAsia="zh-CN" w:bidi="ar-SA"/>
              </w:rPr>
              <w:t>из самых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eastAsia="Calibri" w:cs="Basic Roman" w:ascii="Calibri" w:hAnsi="Calibri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дружелюбных людей которых </w:t>
            </w:r>
            <w:r>
              <w:rPr>
                <w:rFonts w:ascii="Calibri" w:hAnsi="Calibri"/>
              </w:rPr>
              <w:t>я знаю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These two sentences have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same</w:t>
            </w:r>
            <w:r>
              <w:rPr>
                <w:rFonts w:ascii="Calibri" w:hAnsi="Calibri"/>
              </w:rPr>
              <w:t xml:space="preserve"> meaning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Эти два предложения имеют одинаковое значение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Australia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fath</w:t>
            </w:r>
            <w:r>
              <w:rPr>
                <w:rFonts w:ascii="Calibri" w:hAnsi="Calibri"/>
                <w:b/>
                <w:bCs/>
                <w:color w:val="C9211E"/>
              </w:rPr>
              <w:t>est</w:t>
            </w:r>
            <w:r>
              <w:rPr>
                <w:rFonts w:ascii="Calibri" w:hAnsi="Calibri"/>
              </w:rPr>
              <w:t xml:space="preserve"> place i’ve even been to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Австралия это самое дальнее место, где я даже бывал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quiz is </w:t>
            </w:r>
            <w:r>
              <w:rPr>
                <w:rFonts w:ascii="Calibri" w:hAnsi="Calibri"/>
                <w:b/>
                <w:bCs/>
              </w:rPr>
              <w:t>not as difficult as</w:t>
            </w:r>
            <w:r>
              <w:rPr>
                <w:rFonts w:ascii="Calibri" w:hAnsi="Calibri"/>
              </w:rPr>
              <w:t xml:space="preserve"> I expected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Эта викторина не так сложна, как я ожидал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It’s </w:t>
            </w:r>
            <w:r>
              <w:rPr>
                <w:rFonts w:ascii="Calibri" w:hAnsi="Calibri"/>
                <w:b/>
                <w:bCs/>
              </w:rPr>
              <w:t>far</w:t>
            </w:r>
            <w:r>
              <w:rPr>
                <w:rFonts w:ascii="Calibri" w:hAnsi="Calibri"/>
              </w:rPr>
              <w:t xml:space="preserve"> quicker to take the Eurostar train from London to Paris than it is to drive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Гораздо быстрее сесть на поезд Евростар из Лондона в Париж, чем на автомобиле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Running a successful business is </w:t>
            </w:r>
            <w:r>
              <w:rPr>
                <w:rFonts w:ascii="Calibri" w:hAnsi="Calibri"/>
                <w:b/>
                <w:bCs/>
              </w:rPr>
              <w:t>far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more</w:t>
            </w:r>
            <w:r>
              <w:rPr>
                <w:rFonts w:ascii="Calibri" w:hAnsi="Calibri"/>
              </w:rPr>
              <w:t xml:space="preserve"> difficult than many people imagine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Вести успешный бизнес гораздо труднее, чем многие думают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Russia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bigg</w:t>
            </w:r>
            <w:r>
              <w:rPr>
                <w:rFonts w:ascii="Calibri" w:hAnsi="Calibri"/>
                <w:b/>
                <w:bCs/>
                <w:color w:val="C9211E"/>
              </w:rPr>
              <w:t xml:space="preserve">est </w:t>
            </w:r>
            <w:r>
              <w:rPr>
                <w:rFonts w:ascii="Calibri" w:hAnsi="Calibri"/>
              </w:rPr>
              <w:t>country in the world in terms of area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Россия самая большая по площади страна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It’s </w:t>
            </w:r>
            <w:r>
              <w:rPr>
                <w:rFonts w:ascii="Calibri" w:hAnsi="Calibri"/>
                <w:b/>
                <w:bCs/>
              </w:rPr>
              <w:t>much</w:t>
            </w:r>
            <w:r>
              <w:rPr>
                <w:rFonts w:ascii="Calibri" w:hAnsi="Calibri"/>
              </w:rPr>
              <w:t xml:space="preserve"> easier to keep in touch with friend now than it was 30 years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Теперь гораздо легче поддерживать связь с другом, чем 30 лет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means than Stanley is a lot older than the 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Это значит что Стенли намного старше остальных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rPr/>
      </w:pPr>
      <w:r>
        <w:rPr>
          <w:rFonts w:ascii="Calibri" w:hAnsi="Calibri"/>
          <w:b/>
          <w:bCs/>
        </w:rPr>
        <w:t xml:space="preserve">15) </w:t>
      </w:r>
      <w:r>
        <w:rPr>
          <w:rStyle w:val="InternetLink"/>
          <w:rFonts w:ascii="Calibri" w:hAnsi="Calibri"/>
          <w:b/>
          <w:bCs/>
        </w:rPr>
        <w:t>http://www.focus.olsztyn.pl/en-superlative-adjectives-exercise.html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Mr Brown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experienced</w:t>
            </w:r>
            <w:r>
              <w:rPr>
                <w:rFonts w:ascii="Calibri" w:hAnsi="Calibri"/>
              </w:rPr>
              <w:t xml:space="preserve"> tutor in our university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Мистер Браун является опытнейшим преподавателем в нашем универе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best</w:t>
            </w:r>
            <w:r>
              <w:rPr>
                <w:rFonts w:ascii="Calibri" w:hAnsi="Calibri"/>
              </w:rPr>
              <w:t xml:space="preserve"> pupils should be paid more attention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Лучшим ученикам нужно уделять больше внимания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Interesting</w:t>
            </w:r>
            <w:r>
              <w:rPr>
                <w:rFonts w:ascii="Calibri" w:hAnsi="Calibri"/>
              </w:rPr>
              <w:t xml:space="preserve"> film we have ever seen is Enter the Dragon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Интереснейший фильм, который мы когда либо </w:t>
            </w:r>
            <w:r>
              <w:rPr>
                <w:rFonts w:eastAsia="Calibri" w:cs="Basic Roman" w:ascii="Calibri" w:hAnsi="Calibri"/>
                <w:color w:val="auto"/>
                <w:kern w:val="0"/>
                <w:sz w:val="22"/>
                <w:szCs w:val="22"/>
                <w:lang w:val="ru-RU" w:eastAsia="zh-CN" w:bidi="ar-SA"/>
              </w:rPr>
              <w:t>видели</w:t>
            </w:r>
            <w:r>
              <w:rPr>
                <w:rFonts w:ascii="Calibri" w:hAnsi="Calibri"/>
              </w:rPr>
              <w:t xml:space="preserve"> - это верхом на драконе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 was Chris who wrote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brilliant</w:t>
            </w:r>
            <w:r>
              <w:rPr>
                <w:rFonts w:ascii="Calibri" w:hAnsi="Calibri"/>
              </w:rPr>
              <w:t xml:space="preserve"> composition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Это Крис написал более блестящую композицию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Spring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pleasant</w:t>
            </w:r>
            <w:r>
              <w:rPr>
                <w:rFonts w:ascii="Calibri" w:hAnsi="Calibri"/>
              </w:rPr>
              <w:t xml:space="preserve"> season of the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Весна приятнейшая пора года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Tom’s room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cleanest</w:t>
            </w:r>
            <w:r>
              <w:rPr>
                <w:rFonts w:ascii="Calibri" w:hAnsi="Calibri"/>
              </w:rPr>
              <w:t xml:space="preserve"> of 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Комната Тома чистейшая из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Of all Polish writers, Sienkiewicz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greatest</w:t>
            </w:r>
            <w:r>
              <w:rPr>
                <w:rFonts w:ascii="Calibri" w:hAnsi="Calibri"/>
              </w:rPr>
              <w:t xml:space="preserve"> 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Из всех польских писателей Сенкевич самый великий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Jim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difficult</w:t>
            </w:r>
            <w:r>
              <w:rPr>
                <w:rFonts w:ascii="Calibri" w:hAnsi="Calibri"/>
              </w:rPr>
              <w:t xml:space="preserve"> pupil in my class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Джим сложнейший ученик с моего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Ann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hard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b/>
                <w:bCs/>
                <w:color w:val="C9211E"/>
              </w:rPr>
              <w:t>working</w:t>
            </w:r>
            <w:r>
              <w:rPr>
                <w:rFonts w:ascii="Calibri" w:hAnsi="Calibri"/>
              </w:rPr>
              <w:t xml:space="preserve"> student in our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Анна самая трудолюбивый студент в нашей группе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James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open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b/>
                <w:bCs/>
                <w:color w:val="C9211E"/>
              </w:rPr>
              <w:t>minded</w:t>
            </w:r>
            <w:r>
              <w:rPr>
                <w:rFonts w:ascii="Calibri" w:hAnsi="Calibri"/>
              </w:rPr>
              <w:t xml:space="preserve"> person in our office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Джеймс открытая персона в нашем офисе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Egypt is one of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oldest</w:t>
            </w:r>
            <w:r>
              <w:rPr>
                <w:rFonts w:ascii="Calibri" w:hAnsi="Calibri"/>
              </w:rPr>
              <w:t xml:space="preserve"> counties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Египет одна из старейших стран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Canada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second </w:t>
            </w:r>
            <w:r>
              <w:rPr>
                <w:rFonts w:ascii="Calibri" w:hAnsi="Calibri"/>
                <w:b/>
                <w:bCs/>
                <w:color w:val="C9211E"/>
              </w:rPr>
              <w:t>largest</w:t>
            </w:r>
            <w:r>
              <w:rPr>
                <w:rFonts w:ascii="Calibri" w:hAnsi="Calibri"/>
              </w:rPr>
              <w:t xml:space="preserve"> country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Канада вторая крупнейшая страна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Helen is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kind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b/>
                <w:bCs/>
                <w:color w:val="C9211E"/>
              </w:rPr>
              <w:t>hearted</w:t>
            </w:r>
            <w:r>
              <w:rPr>
                <w:rFonts w:ascii="Calibri" w:hAnsi="Calibri"/>
              </w:rPr>
              <w:t xml:space="preserve"> girl I have ever met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Хелен добрейшая девочка, которую я когда либо встречал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That was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stupid</w:t>
            </w:r>
            <w:r>
              <w:rPr>
                <w:rFonts w:ascii="Calibri" w:hAnsi="Calibri"/>
              </w:rPr>
              <w:t xml:space="preserve"> mistake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Это была глупейшая ошибка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think England has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changeable</w:t>
            </w:r>
            <w:r>
              <w:rPr>
                <w:rFonts w:ascii="Calibri" w:hAnsi="Calibri"/>
              </w:rPr>
              <w:t xml:space="preserve"> weather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Я думаю что в Англии самая переменчивая погода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comfortable</w:t>
            </w:r>
            <w:r>
              <w:rPr>
                <w:rFonts w:ascii="Calibri" w:hAnsi="Calibri"/>
              </w:rPr>
              <w:t xml:space="preserve"> hotel in Poznan is Polonez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Комфортнейший отель в Познани — Полонеж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credible</w:t>
            </w:r>
            <w:r>
              <w:rPr>
                <w:rFonts w:ascii="Calibri" w:hAnsi="Calibri"/>
              </w:rPr>
              <w:t xml:space="preserve"> person is Henry; he never tells a lie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2"/>
                <w:szCs w:val="22"/>
                <w:lang w:val="ru-RU" w:eastAsia="zh-CN" w:bidi="ar-SA"/>
              </w:rPr>
              <w:t>Самый доверительный</w:t>
            </w:r>
            <w:r>
              <w:rPr>
                <w:rFonts w:ascii="Calibri" w:hAnsi="Calibri"/>
              </w:rPr>
              <w:t xml:space="preserve"> человек - Генри. Он никогда не лжёт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For many years, the Beatles were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popular</w:t>
            </w:r>
            <w:r>
              <w:rPr>
                <w:rFonts w:ascii="Calibri" w:hAnsi="Calibri"/>
              </w:rPr>
              <w:t xml:space="preserve">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 многие годы, Битлс были наипопулярнишей группой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It’s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ugliest</w:t>
            </w:r>
            <w:r>
              <w:rPr>
                <w:rFonts w:ascii="Calibri" w:hAnsi="Calibri"/>
              </w:rPr>
              <w:t xml:space="preserve"> town I’ve ever seen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Такого уродливого города я никогда не видел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Winter was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worst</w:t>
            </w:r>
            <w:r>
              <w:rPr>
                <w:rFonts w:ascii="Calibri" w:hAnsi="Calibri"/>
              </w:rPr>
              <w:t xml:space="preserve"> time for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2"/>
                <w:szCs w:val="22"/>
                <w:lang w:val="ru-RU" w:eastAsia="zh-CN" w:bidi="ar-SA"/>
              </w:rPr>
              <w:t>Зима была наихудшим временем за нас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  <w:b/>
          <w:bCs/>
        </w:rPr>
        <w:t xml:space="preserve">17) </w:t>
      </w:r>
      <w:r>
        <w:rPr>
          <w:rStyle w:val="InternetLink"/>
          <w:rFonts w:ascii="Calibri" w:hAnsi="Calibri"/>
          <w:b/>
          <w:bCs/>
        </w:rPr>
        <w:t>https://www.ecenglish.com/learnenglish/lessons/comparisons-with-adjectives-and-adverbs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am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best</w:t>
            </w:r>
            <w:r>
              <w:rPr>
                <w:rFonts w:ascii="Calibri" w:hAnsi="Calibri"/>
              </w:rPr>
              <w:t xml:space="preserve"> speaker in the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Я лучший говорящий в классе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Our teacher writes </w:t>
            </w:r>
            <w:r>
              <w:rPr>
                <w:rFonts w:ascii="Calibri" w:hAnsi="Calibri"/>
                <w:b/>
                <w:bCs/>
                <w:color w:val="C9211E"/>
              </w:rPr>
              <w:t>very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well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Наш учитель пишет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Of all the people I know you study </w:t>
            </w:r>
            <w:r>
              <w:rPr>
                <w:rFonts w:ascii="Calibri" w:hAnsi="Calibri"/>
                <w:b/>
                <w:bCs/>
                <w:color w:val="C9211E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least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Из всех людей что я знаю ты учишься меньше всего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 think John is </w:t>
            </w:r>
            <w:r>
              <w:rPr>
                <w:rFonts w:ascii="Calibri" w:hAnsi="Calibri"/>
                <w:b/>
                <w:bCs/>
                <w:color w:val="C9211E"/>
              </w:rPr>
              <w:t>more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nervous</w:t>
            </w:r>
            <w:r>
              <w:rPr>
                <w:rFonts w:ascii="Calibri" w:hAnsi="Calibri"/>
              </w:rPr>
              <w:t xml:space="preserve"> than Bill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Мы думаем, что Джон нернвичает больше , чем Билл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Who is the </w:t>
            </w:r>
            <w:r>
              <w:rPr>
                <w:rFonts w:ascii="Calibri" w:hAnsi="Calibri"/>
                <w:b/>
                <w:bCs/>
                <w:color w:val="C9211E"/>
              </w:rPr>
              <w:t>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  <w:color w:val="C9211E"/>
              </w:rPr>
              <w:t>inteligent</w:t>
            </w:r>
            <w:r>
              <w:rPr>
                <w:rFonts w:ascii="Calibri" w:hAnsi="Calibri"/>
              </w:rPr>
              <w:t xml:space="preserve"> person you have ever spoken to?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2"/>
                <w:szCs w:val="22"/>
                <w:lang w:val="ru-RU" w:eastAsia="zh-CN" w:bidi="ar-SA"/>
              </w:rPr>
              <w:t>Кто самый умный человек с которым ты говорил?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I had to choose between Greg and Dad, Dad is funnier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Если бы мне пришлось выбирать между Грегом и Папой, папа был бы смешнее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harder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Это тяжелее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Of all three of you, she swims </w:t>
            </w:r>
            <w:r>
              <w:rPr>
                <w:rFonts w:eastAsia="Calibri" w:cs="Basic Roman" w:ascii="Calibri" w:hAnsi="Calibri"/>
                <w:color w:val="auto"/>
                <w:kern w:val="0"/>
                <w:sz w:val="22"/>
                <w:szCs w:val="22"/>
                <w:lang w:val="ru-RU" w:eastAsia="zh-CN" w:bidi="ar-SA"/>
              </w:rPr>
              <w:t>the best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Из всех троих она плавает лучше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Who is the most likely to succeed?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2"/>
                <w:szCs w:val="22"/>
                <w:lang w:val="ru-RU" w:eastAsia="zh-CN" w:bidi="ar-SA"/>
              </w:rPr>
              <w:t>Кто с наибольшей вероятностью достигнет успеха?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Now i understand English much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Сейчас я понимаю английский гораздо лучше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200"/>
        <w:jc w:val="center"/>
        <w:rPr/>
      </w:pPr>
      <w:hyperlink r:id="rId3">
        <w:r>
          <w:rPr>
            <w:rStyle w:val="InternetLink"/>
            <w:rFonts w:ascii="Calibri" w:hAnsi="Calibri"/>
            <w:b/>
            <w:bCs/>
            <w:sz w:val="24"/>
            <w:szCs w:val="24"/>
          </w:rPr>
          <w:t>https://langformula.ru/exercises/degrees-exercise/</w:t>
        </w:r>
      </w:hyperlink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Ice is colder than ice-cream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Лёд холоднее, чем мороженое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Sparrow is the most beautiful bird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Воробей самая красивая в мире птица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is older than Jack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Он старше, чем Джек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Rats are more dangerous than mice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Крысы опаснее мышей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 have got a better decision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У меня есть решение получше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2.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Young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Younger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youngest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Important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More important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most important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Warm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Warmer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Warmest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Warse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worst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Hotter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hottest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 are smarter than your sister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Ты умнее, чем твоя сестра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Your hair is longer than mine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Твои волосы длинее, чем мои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best day of my life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Сегодня лучший день в моей жизни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Those snakes are more venomous than cobras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Эти змеи более ядовиты, чем кобры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most difficult part of the task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Это самая сложная часть задачи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835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-4u.de/en/grammar-exercises/comparison-superlative.htm" TargetMode="External"/><Relationship Id="rId3" Type="http://schemas.openxmlformats.org/officeDocument/2006/relationships/hyperlink" Target="https://langformula.ru/exercises/degrees-exercis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LibreOffice/7.0.5.2$Linux_X86_64 LibreOffice_project/00$Build-2</Application>
  <AppVersion>15.0000</AppVersion>
  <Pages>11</Pages>
  <Words>1925</Words>
  <Characters>10437</Characters>
  <CharactersWithSpaces>12074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2021-06-17T12:16:13Z</dcterms:modified>
  <cp:revision>411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