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sz w:val="32"/>
          <w:szCs w:val="32"/>
        </w:rPr>
        <w:t>There is | are</w:t>
      </w:r>
    </w:p>
    <w:p>
      <w:pPr>
        <w:pStyle w:val="Normal"/>
        <w:spacing w:before="240" w:after="20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cs="Times New Roman" w:ascii="Times New Roman" w:hAnsi="Times New Roman"/>
          <w:sz w:val="28"/>
          <w:szCs w:val="28"/>
        </w:rPr>
        <w:t xml:space="preserve">Дословно переводится как </w:t>
      </w:r>
      <w:r>
        <w:rPr>
          <w:rFonts w:cs="Times New Roman" w:ascii="Times New Roman" w:hAnsi="Times New Roman"/>
          <w:b/>
          <w:bCs/>
          <w:sz w:val="28"/>
          <w:szCs w:val="28"/>
        </w:rPr>
        <w:t>«там есть»</w:t>
      </w:r>
      <w:r>
        <w:rPr>
          <w:rFonts w:cs="Times New Roman" w:ascii="Times New Roman" w:hAnsi="Times New Roman"/>
          <w:sz w:val="28"/>
          <w:szCs w:val="28"/>
        </w:rPr>
        <w:t>:</w:t>
        <w:br/>
      </w: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*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There is </w:t>
      </w:r>
      <w:r>
        <w:rPr>
          <w:rFonts w:cs="Times New Roman" w:ascii="Times New Roman" w:hAnsi="Times New Roman"/>
          <w:sz w:val="24"/>
          <w:szCs w:val="24"/>
        </w:rPr>
        <w:t>- для одного элелемена</w:t>
        <w:br/>
        <w:tab/>
        <w:t xml:space="preserve">*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There are </w:t>
      </w:r>
      <w:r>
        <w:rPr>
          <w:rFonts w:cs="Times New Roman" w:ascii="Times New Roman" w:hAnsi="Times New Roman"/>
          <w:sz w:val="24"/>
          <w:szCs w:val="24"/>
        </w:rPr>
        <w:t>- для нескольких</w:t>
        <w:br/>
        <w:br/>
        <w:t xml:space="preserve">Конструкцию используют тогда, когда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хотят сказать, что что-то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существует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(не существует) или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находится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(не находится) в 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конкретном месте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.</w:t>
      </w:r>
    </w:p>
    <w:p>
      <w:pPr>
        <w:pStyle w:val="Normal"/>
        <w:spacing w:before="240" w:after="2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Используется тогда, когда нужно указать «что-то есть где-то»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 xml:space="preserve">Утвердительная форма (!): 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jc w:val="left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>There is | are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 + подлежащее + обстоятельства</w:t>
      </w:r>
    </w:p>
    <w:p>
      <w:pPr>
        <w:pStyle w:val="Normal"/>
        <w:widowControl w:val="false"/>
        <w:tabs>
          <w:tab w:val="clear" w:pos="708"/>
        </w:tabs>
        <w:spacing w:lineRule="auto" w:line="240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a cat in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pacing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комнате есть кот</w:t>
            </w:r>
          </w:p>
        </w:tc>
      </w:tr>
      <w:tr>
        <w:trPr>
          <w:trHeight w:val="479" w:hRule="atLeast"/>
        </w:trPr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are</w:t>
            </w:r>
            <w:r>
              <w:rPr>
                <w:rFonts w:ascii="Times New Roman" w:hAnsi="Times New Roman"/>
                <w:sz w:val="22"/>
              </w:rPr>
              <w:t xml:space="preserve"> people in the </w:t>
            </w:r>
            <w:r>
              <w:rPr>
                <w:rFonts w:ascii="Times New Roman" w:hAnsi="Times New Roman"/>
                <w:b/>
                <w:bCs/>
                <w:sz w:val="22"/>
              </w:rPr>
              <w:t>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люди</w:t>
            </w:r>
          </w:p>
        </w:tc>
      </w:tr>
      <w:tr>
        <w:trPr>
          <w:trHeight w:val="479" w:hRule="atLeast"/>
        </w:trPr>
        <w:tc>
          <w:tcPr>
            <w:tcW w:w="4750" w:type="dxa"/>
            <w:tcBorders>
              <w:top w:val="nil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Calibri" w:cs="Basic Roman" w:ascii="Times New Roman" w:hAnsi="Times New Roman"/>
                <w:b/>
                <w:bCs/>
                <w:color w:val="C9211E"/>
                <w:kern w:val="2"/>
                <w:sz w:val="24"/>
                <w:szCs w:val="24"/>
                <w:lang w:val="ru-RU" w:eastAsia="zh-CN" w:bidi="ar-SA"/>
              </w:rPr>
              <w:t xml:space="preserve">Thehe are </w:t>
            </w:r>
            <w:r>
              <w:rPr>
                <w:rFonts w:eastAsia="Calibri" w:cs="Basic Roman" w:ascii="Times New Roman" w:hAnsi="Times New Roman"/>
                <w:color w:val="auto"/>
                <w:kern w:val="2"/>
                <w:sz w:val="24"/>
                <w:szCs w:val="24"/>
                <w:lang w:val="ru-RU" w:eastAsia="zh-CN" w:bidi="ar-SA"/>
              </w:rPr>
              <w:t>many animals on the picture</w:t>
            </w:r>
            <w:r>
              <w:rPr>
                <w:rFonts w:ascii="Times New Roman" w:hAnsi="Times New Roman"/>
                <w:sz w:val="24"/>
                <w:szCs w:val="24"/>
              </w:rPr>
              <w:t>: lions, hippos and others</w:t>
            </w:r>
          </w:p>
        </w:tc>
        <w:tc>
          <w:tcPr>
            <w:tcW w:w="4749" w:type="dxa"/>
            <w:tcBorders>
              <w:top w:val="nil"/>
            </w:tcBorders>
          </w:tcPr>
          <w:p>
            <w:pPr>
              <w:pStyle w:val="TableContents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На этой картине много животных: львы, бегемоты и другие.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>Вопросительная форма (?):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Is | are there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C9211E"/>
                <w:sz w:val="22"/>
              </w:rPr>
              <w:t xml:space="preserve">Is there </w:t>
            </w:r>
            <w:r>
              <w:rPr>
                <w:rFonts w:ascii="Times New Roman" w:hAnsi="Times New Roman"/>
                <w:sz w:val="22"/>
              </w:rPr>
              <w:t>a cat in the room?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кот?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color w:val="C9211E"/>
                <w:sz w:val="22"/>
              </w:rPr>
              <w:t>Are there</w:t>
            </w:r>
            <w:r>
              <w:rPr>
                <w:rFonts w:ascii="Times New Roman" w:hAnsi="Times New Roman"/>
                <w:sz w:val="22"/>
              </w:rPr>
              <w:t xml:space="preserve"> people in the room?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есть люди?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  <w:t xml:space="preserve">Отрицательная форма (-): </w:t>
      </w:r>
    </w:p>
    <w:p>
      <w:pPr>
        <w:pStyle w:val="Normal"/>
        <w:spacing w:before="240" w:after="200"/>
        <w:rPr>
          <w:rFonts w:ascii="Times New Roman" w:hAnsi="Times New Roman"/>
        </w:rPr>
      </w:pP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There is | are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 xml:space="preserve">+ </w:t>
      </w:r>
      <w:r>
        <w:rPr>
          <w:rFonts w:eastAsia="Basic Roman" w:ascii="Times New Roman" w:hAnsi="Times New Roman"/>
          <w:b/>
          <w:bCs/>
          <w:color w:val="C9211E"/>
          <w:kern w:val="2"/>
          <w:sz w:val="24"/>
          <w:szCs w:val="24"/>
          <w:lang w:val="en-US" w:eastAsia="zh-CN" w:bidi="ar-SA"/>
        </w:rPr>
        <w:t>no</w:t>
      </w:r>
      <w:r>
        <w:rPr>
          <w:rFonts w:eastAsia="Basic Roman" w:ascii="Times New Roman" w:hAnsi="Times New Roman"/>
          <w:b/>
          <w:bCs/>
          <w:kern w:val="2"/>
          <w:sz w:val="24"/>
          <w:szCs w:val="24"/>
          <w:lang w:val="en-US" w:eastAsia="zh-CN" w:bidi="ar-SA"/>
        </w:rPr>
        <w:t xml:space="preserve"> </w:t>
      </w:r>
      <w:r>
        <w:rPr>
          <w:rFonts w:eastAsia="Basic Roman" w:ascii="Times New Roman" w:hAnsi="Times New Roman"/>
          <w:kern w:val="2"/>
          <w:sz w:val="24"/>
          <w:szCs w:val="24"/>
          <w:lang w:val="en-US" w:eastAsia="zh-CN" w:bidi="ar-SA"/>
        </w:rPr>
        <w:t>+ подлежащее + обстоятельства:</w:t>
      </w:r>
    </w:p>
    <w:tbl>
      <w:tblPr>
        <w:tblStyle w:val="TableGrid"/>
        <w:tblW w:w="950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750"/>
        <w:gridCol w:w="4749"/>
      </w:tblGrid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is no</w:t>
            </w:r>
            <w:r>
              <w:rPr>
                <w:rFonts w:ascii="Times New Roman" w:hAnsi="Times New Roman"/>
                <w:sz w:val="22"/>
              </w:rPr>
              <w:t xml:space="preserve"> cat in 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нет котейки</w:t>
            </w:r>
          </w:p>
        </w:tc>
      </w:tr>
      <w:tr>
        <w:trPr/>
        <w:tc>
          <w:tcPr>
            <w:tcW w:w="4750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b/>
                <w:bCs/>
                <w:color w:val="C9211E"/>
                <w:sz w:val="22"/>
              </w:rPr>
              <w:t>There are no</w:t>
            </w:r>
            <w:r>
              <w:rPr>
                <w:rFonts w:ascii="Times New Roman" w:hAnsi="Times New Roman"/>
                <w:b/>
                <w:bCs/>
                <w:sz w:val="22"/>
              </w:rPr>
              <w:t xml:space="preserve"> </w:t>
            </w:r>
            <w:r>
              <w:rPr>
                <w:rFonts w:ascii="Times New Roman" w:hAnsi="Times New Roman"/>
                <w:sz w:val="22"/>
              </w:rPr>
              <w:t>people in the room</w:t>
            </w:r>
          </w:p>
        </w:tc>
        <w:tc>
          <w:tcPr>
            <w:tcW w:w="474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76" w:before="0" w:after="200"/>
              <w:jc w:val="lef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В комнате нет людей</w:t>
            </w:r>
          </w:p>
        </w:tc>
      </w:tr>
    </w:tbl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rPr>
          <w:rFonts w:ascii="Times New Roman" w:hAnsi="Times New Roman" w:eastAsia="Basic Roman"/>
          <w:kern w:val="2"/>
          <w:sz w:val="28"/>
          <w:szCs w:val="28"/>
          <w:lang w:val="en-US" w:eastAsia="zh-CN" w:bidi="ar-SA"/>
        </w:rPr>
      </w:pPr>
      <w:r>
        <w:rPr>
          <w:rFonts w:eastAsia="Basic Roman" w:ascii="Times New Roman" w:hAnsi="Times New Roman"/>
          <w:kern w:val="2"/>
          <w:sz w:val="28"/>
          <w:szCs w:val="28"/>
          <w:lang w:val="en-US" w:eastAsia="zh-CN" w:bidi="ar-SA"/>
        </w:rPr>
      </w:r>
    </w:p>
    <w:p>
      <w:pPr>
        <w:pStyle w:val="Normal"/>
        <w:spacing w:before="240" w:after="20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Практические задания</w:t>
      </w:r>
    </w:p>
    <w:p>
      <w:pPr>
        <w:pStyle w:val="Normal"/>
        <w:spacing w:before="240" w:after="200"/>
        <w:jc w:val="left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Упражнение 21 (стр. 12):</w:t>
      </w:r>
    </w:p>
    <w:tbl>
      <w:tblPr>
        <w:tblStyle w:val="a9"/>
        <w:tblW w:w="9638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92"/>
        <w:gridCol w:w="2393"/>
        <w:gridCol w:w="2393"/>
        <w:gridCol w:w="2459"/>
      </w:tblGrid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red apple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красное яблоко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apple is 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яблоко красное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an old church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старая церковь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church is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церковь старая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good sportsman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хороший спортсмен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sportsman is good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спортсмен хороший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nice girl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хорошая девочка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girl is nice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Эта девочка хорошая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is a young man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молодой человек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This man is young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Этот человек молод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yellow flowers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желтые цветы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flowers are yellows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цветы желтые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straight streets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прямые улицы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streets are straight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улицы прямые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old districts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старые районы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districts are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районы старые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are wide benches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Это широкие скамейки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These benches are wide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Эти скамейки широкие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good child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хороший ребёнок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child is good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ребёнок хороший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blue pen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синяя ручка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pen is blue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ручка синяя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light room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светлая комната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room is light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комната светлая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coloured TV-set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цветной телевизор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TV-set is coloured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Тот телевизор цветой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is a red carpet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красная дорожка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That carpet is red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Та дорожка красная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new houses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новые дома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houses are new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дома новые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old churches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старые церкви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churches are old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церкви старые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green districts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зеленые районы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districts are green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районы зеленые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wide streets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широкие улицы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streets are wide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улицы широкие</w:t>
            </w:r>
          </w:p>
        </w:tc>
      </w:tr>
      <w:tr>
        <w:trPr/>
        <w:tc>
          <w:tcPr>
            <w:tcW w:w="2392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are bad chairs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То плохие стулья</w:t>
            </w:r>
          </w:p>
        </w:tc>
        <w:tc>
          <w:tcPr>
            <w:tcW w:w="2393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  <w:t>Those chairs are bad</w:t>
            </w:r>
          </w:p>
        </w:tc>
        <w:tc>
          <w:tcPr>
            <w:tcW w:w="2459" w:type="dxa"/>
            <w:tcBorders/>
          </w:tcPr>
          <w:p>
            <w:pPr>
              <w:pStyle w:val="Normal"/>
              <w:widowControl w:val="false"/>
              <w:spacing w:lineRule="auto" w:line="240" w:before="24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Те стулья плохие</w:t>
            </w:r>
          </w:p>
        </w:tc>
      </w:tr>
    </w:tbl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240" w:after="200"/>
        <w:jc w:val="left"/>
        <w:rPr/>
      </w:pPr>
      <w:r>
        <w:rPr>
          <w:rFonts w:ascii="Times New Roman" w:hAnsi="Times New Roman"/>
          <w:b/>
          <w:bCs/>
          <w:sz w:val="28"/>
          <w:szCs w:val="28"/>
        </w:rPr>
        <w:t>1. (</w:t>
      </w:r>
      <w:hyperlink r:id="rId2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https://agendaweb.org/exercises/grammar/there-is-there-are/there-is-there-are-2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bananas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бананов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one clock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одни часы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butterfly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бабочка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two lamps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две лампочки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are </w:t>
            </w:r>
            <w:r>
              <w:rPr>
                <w:rFonts w:ascii="Times New Roman" w:hAnsi="Times New Roman"/>
                <w:sz w:val="24"/>
                <w:szCs w:val="24"/>
              </w:rPr>
              <w:t>some books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книжек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water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вода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tomatoes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несколько помидоров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two mice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две мыши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parrot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попугай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cat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Там кот</w:t>
            </w:r>
          </w:p>
        </w:tc>
      </w:tr>
    </w:tbl>
    <w:p>
      <w:pPr>
        <w:pStyle w:val="Normal"/>
        <w:spacing w:before="240" w:after="20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>
          <w:rFonts w:ascii="Times New Roman" w:hAnsi="Times New Roman"/>
          <w:b/>
          <w:bCs/>
          <w:sz w:val="28"/>
          <w:szCs w:val="28"/>
        </w:rPr>
        <w:t>3. (</w:t>
      </w:r>
      <w:hyperlink r:id="rId3">
        <w:r>
          <w:rPr>
            <w:rStyle w:val="InternetLink"/>
            <w:rFonts w:ascii="Times New Roman" w:hAnsi="Times New Roman"/>
            <w:b/>
            <w:bCs/>
            <w:sz w:val="28"/>
            <w:szCs w:val="28"/>
          </w:rPr>
          <w:t>https://agendaweb.org/exercises/grammar/there-is-there-are.htm</w:t>
        </w:r>
      </w:hyperlink>
      <w:r>
        <w:rPr>
          <w:rFonts w:ascii="Times New Roman" w:hAnsi="Times New Roman"/>
          <w:b/>
          <w:bCs/>
          <w:sz w:val="28"/>
          <w:szCs w:val="28"/>
        </w:rPr>
        <w:t>):</w:t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Spanish girl in my class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моём классе есть испанская девочка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pencil in my schoolbag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Карандаш в моём школьном портфеле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five apples in the basket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Пять яблок в корзине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jumper on the chair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Джемпер на стуле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There is </w:t>
            </w:r>
            <w:r>
              <w:rPr>
                <w:rFonts w:ascii="Times New Roman" w:hAnsi="Times New Roman"/>
                <w:sz w:val="24"/>
                <w:szCs w:val="24"/>
              </w:rPr>
              <w:t>a spider in the grass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траве есть паук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 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 w:val="false"/>
                <w:bCs w:val="false"/>
                <w:sz w:val="24"/>
                <w:szCs w:val="24"/>
              </w:rPr>
              <w:t>some children in the house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Некоторые дети в доме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six forks next to the plate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Рядом с тарелкой шесть вилок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panda in the zoo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Панда в зоопарке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pigs in the field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несколько свиней в поле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mouse under the tree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Мышь под деревом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three birds on the roof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крыше три птицы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is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a good singer on the radio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 радио хороший певец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many insects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много насекомых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many people in this place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этом месте много людей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There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are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some water in the glass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стакане немного воды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Ты видишь картину на той стене? Она тебе нравится? На этой картине много животных: львы, бегемоты и другие.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Do you see a picture on that wall? Do you like it? Thehe are many animals on the picture: lions, hippos and others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 столе лежит книга. Это твоя книга? Положи ее в сумку.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 w:eastAsia="Calibri" w:cs="Basic Roman"/>
                <w:color w:val="auto"/>
                <w:kern w:val="0"/>
                <w:sz w:val="24"/>
                <w:szCs w:val="24"/>
                <w:lang w:val="ru-RU" w:eastAsia="zh-CN" w:bidi="ar-SA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There is a book on the table.  Is this your book. Poot in (to) the bag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Мои любимые сладости - это мороженое и печенье. А тебе что нравится кушать?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My favorite sweets are ice cream and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cookis</w:t>
            </w:r>
            <w:r>
              <w:rPr>
                <w:rFonts w:ascii="Times New Roman" w:hAnsi="Times New Roman"/>
                <w:sz w:val="24"/>
                <w:szCs w:val="24"/>
              </w:rPr>
              <w:t>. And what do you like to eat?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Мой любимый фильм - "Гарри Поттер". Это история про молодого волшебника, который борется со злом. Ты должен посмотреть его!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My favorite film is Garri Potter.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This is a story about the young wizard who fights evil. You must see it</w:t>
            </w:r>
          </w:p>
        </w:tc>
      </w:tr>
    </w:tbl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spacing w:before="0" w:after="200"/>
        <w:rPr>
          <w:rFonts w:ascii="Times New Roman" w:hAnsi="Times New Roman"/>
        </w:rPr>
      </w:pPr>
      <w:r>
        <w:rPr>
          <w:rFonts w:ascii="Times New Roman" w:hAnsi="Times New Roman"/>
        </w:rPr>
      </w:r>
    </w:p>
    <w:tbl>
      <w:tblPr>
        <w:tblW w:w="9355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7"/>
        <w:gridCol w:w="4677"/>
      </w:tblGrid>
      <w:tr>
        <w:trPr/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этом коде есть некоторые ошибки</w:t>
            </w:r>
          </w:p>
        </w:tc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eastAsia="Calibri" w:cs="Basic Roman" w:ascii="Times New Roman" w:hAnsi="Times New Roman"/>
                <w:color w:val="auto"/>
                <w:kern w:val="0"/>
                <w:sz w:val="24"/>
                <w:szCs w:val="24"/>
                <w:lang w:val="ru-RU" w:eastAsia="zh-CN" w:bidi="ar-SA"/>
              </w:rPr>
              <w:t>There are some errors in this code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Для этого есть фрейморк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is a framework for this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На полке есть десять книг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are ten books on the shelf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той комнате есть комп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is the computer in that room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киеве есть смотровая площадка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is the viewpoint in Kiev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мире есть много интересных вещей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are many intresting things in the world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реакте есть библиотека React-Redux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There is library React-Redux </w:t>
            </w:r>
            <w:r>
              <w:rPr>
                <w:rFonts w:ascii="Times New Roman" w:hAnsi="Times New Roman"/>
              </w:rPr>
              <w:t>in</w:t>
            </w:r>
            <w:r>
              <w:rPr>
                <w:rFonts w:ascii="Times New Roman" w:hAnsi="Times New Roman"/>
              </w:rPr>
              <w:t xml:space="preserve"> React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В </w:t>
            </w:r>
            <w:r>
              <w:rPr>
                <w:rFonts w:eastAsia="Calibri" w:cs="Basic Roman" w:ascii="Times New Roman" w:hAnsi="Times New Roman"/>
                <w:color w:val="auto"/>
                <w:kern w:val="0"/>
                <w:sz w:val="22"/>
                <w:szCs w:val="22"/>
                <w:lang w:val="ru-RU" w:eastAsia="zh-CN" w:bidi="ar-SA"/>
              </w:rPr>
              <w:t>квартире</w:t>
            </w:r>
            <w:r>
              <w:rPr>
                <w:rFonts w:ascii="Times New Roman" w:hAnsi="Times New Roman"/>
              </w:rPr>
              <w:t xml:space="preserve"> есть лоджия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is a liggia in an apartment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массиве есть строки и объекты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are strings and objects in array</w:t>
            </w:r>
          </w:p>
        </w:tc>
      </w:tr>
      <w:tr>
        <w:trPr/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кухне есть холодильник</w:t>
            </w:r>
          </w:p>
        </w:tc>
        <w:tc>
          <w:tcPr>
            <w:tcW w:w="467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widowControl w:val="false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There is fringe In a kitchen</w:t>
            </w:r>
          </w:p>
        </w:tc>
      </w:tr>
    </w:tbl>
    <w:p>
      <w:pPr>
        <w:pStyle w:val="Normal"/>
        <w:spacing w:before="0" w:after="20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Basic Roman"/>
        <w:sz w:val="22"/>
        <w:szCs w:val="22"/>
        <w:lang w:val="ru-RU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uiPriority="10" w:semiHidden="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uiPriority="11" w:semiHidden="0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uiPriority="22" w:semiHidden="0" w:unhideWhenUsed="0" w:qFormat="1"/>
    <w:lsdException w:name="Emphasis" w:uiPriority="20" w:semiHidden="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uiPriority="59" w:semiHidden="0" w:unhideWhenUsed="0"/>
    <w:lsdException w:name="Table Theme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  <w:lsdException w:name="Plain Table 1" w:uiPriority="41" w:semiHidden="0" w:unhideWhenUsed="0"/>
    <w:lsdException w:name="Plain Table 2" w:uiPriority="42" w:semiHidden="0" w:unhideWhenUsed="0"/>
    <w:lsdException w:name="Plain Table 3" w:uiPriority="43" w:semiHidden="0" w:unhideWhenUsed="0"/>
    <w:lsdException w:name="Plain Table 4" w:uiPriority="44" w:semiHidden="0" w:unhideWhenUsed="0"/>
    <w:lsdException w:name="Plain Table 5" w:uiPriority="45" w:semiHidden="0" w:unhideWhenUsed="0"/>
    <w:lsdException w:name="Grid Table Light" w:uiPriority="40" w:semiHidden="0" w:unhideWhenUsed="0"/>
    <w:lsdException w:name="Grid Table 1 Light" w:uiPriority="46" w:semiHidden="0" w:unhideWhenUsed="0"/>
    <w:lsdException w:name="Grid Table 2" w:uiPriority="47" w:semiHidden="0" w:unhideWhenUsed="0"/>
    <w:lsdException w:name="Grid Table 3" w:uiPriority="48" w:semiHidden="0" w:unhideWhenUsed="0"/>
    <w:lsdException w:name="Grid Table 4" w:uiPriority="49" w:semiHidden="0" w:unhideWhenUsed="0"/>
    <w:lsdException w:name="Grid Table 5 Dark" w:uiPriority="50" w:semiHidden="0" w:unhideWhenUsed="0"/>
    <w:lsdException w:name="Grid Table 6 Colorful" w:uiPriority="51" w:semiHidden="0" w:unhideWhenUsed="0"/>
    <w:lsdException w:name="Grid Table 7 Colorful" w:uiPriority="52" w:semiHidden="0" w:unhideWhenUsed="0"/>
    <w:lsdException w:name="Grid Table 1 Light Accent 1" w:uiPriority="46" w:semiHidden="0" w:unhideWhenUsed="0"/>
    <w:lsdException w:name="Grid Table 2 Accent 1" w:uiPriority="47" w:semiHidden="0" w:unhideWhenUsed="0"/>
    <w:lsdException w:name="Grid Table 3 Accent 1" w:uiPriority="48" w:semiHidden="0" w:unhideWhenUsed="0"/>
    <w:lsdException w:name="Grid Table 4 Accent 1" w:uiPriority="49" w:semiHidden="0" w:unhideWhenUsed="0"/>
    <w:lsdException w:name="Grid Table 5 Dark Accent 1" w:uiPriority="50" w:semiHidden="0" w:unhideWhenUsed="0"/>
    <w:lsdException w:name="Grid Table 6 Colorful Accent 1" w:uiPriority="51" w:semiHidden="0" w:unhideWhenUsed="0"/>
    <w:lsdException w:name="Grid Table 7 Colorful Accent 1" w:uiPriority="52" w:semiHidden="0" w:unhideWhenUsed="0"/>
    <w:lsdException w:name="Grid Table 1 Light Accent 2" w:uiPriority="46" w:semiHidden="0" w:unhideWhenUsed="0"/>
    <w:lsdException w:name="Grid Table 2 Accent 2" w:uiPriority="47" w:semiHidden="0" w:unhideWhenUsed="0"/>
    <w:lsdException w:name="Grid Table 3 Accent 2" w:uiPriority="48" w:semiHidden="0" w:unhideWhenUsed="0"/>
    <w:lsdException w:name="Grid Table 4 Accent 2" w:uiPriority="49" w:semiHidden="0" w:unhideWhenUsed="0"/>
    <w:lsdException w:name="Grid Table 5 Dark Accent 2" w:uiPriority="50" w:semiHidden="0" w:unhideWhenUsed="0"/>
    <w:lsdException w:name="Grid Table 6 Colorful Accent 2" w:uiPriority="51" w:semiHidden="0" w:unhideWhenUsed="0"/>
    <w:lsdException w:name="Grid Table 7 Colorful Accent 2" w:uiPriority="52" w:semiHidden="0" w:unhideWhenUsed="0"/>
    <w:lsdException w:name="Grid Table 1 Light Accent 3" w:uiPriority="46" w:semiHidden="0" w:unhideWhenUsed="0"/>
    <w:lsdException w:name="Grid Table 2 Accent 3" w:uiPriority="47" w:semiHidden="0" w:unhideWhenUsed="0"/>
    <w:lsdException w:name="Grid Table 3 Accent 3" w:uiPriority="48" w:semiHidden="0" w:unhideWhenUsed="0"/>
    <w:lsdException w:name="Grid Table 4 Accent 3" w:uiPriority="49" w:semiHidden="0" w:unhideWhenUsed="0"/>
    <w:lsdException w:name="Grid Table 5 Dark Accent 3" w:uiPriority="50" w:semiHidden="0" w:unhideWhenUsed="0"/>
    <w:lsdException w:name="Grid Table 6 Colorful Accent 3" w:uiPriority="51" w:semiHidden="0" w:unhideWhenUsed="0"/>
    <w:lsdException w:name="Grid Table 7 Colorful Accent 3" w:uiPriority="52" w:semiHidden="0" w:unhideWhenUsed="0"/>
    <w:lsdException w:name="Grid Table 1 Light Accent 4" w:uiPriority="46" w:semiHidden="0" w:unhideWhenUsed="0"/>
    <w:lsdException w:name="Grid Table 2 Accent 4" w:uiPriority="47" w:semiHidden="0" w:unhideWhenUsed="0"/>
    <w:lsdException w:name="Grid Table 3 Accent 4" w:uiPriority="48" w:semiHidden="0" w:unhideWhenUsed="0"/>
    <w:lsdException w:name="Grid Table 4 Accent 4" w:uiPriority="49" w:semiHidden="0" w:unhideWhenUsed="0"/>
    <w:lsdException w:name="Grid Table 5 Dark Accent 4" w:uiPriority="50" w:semiHidden="0" w:unhideWhenUsed="0"/>
    <w:lsdException w:name="Grid Table 6 Colorful Accent 4" w:uiPriority="51" w:semiHidden="0" w:unhideWhenUsed="0"/>
    <w:lsdException w:name="Grid Table 7 Colorful Accent 4" w:uiPriority="52" w:semiHidden="0" w:unhideWhenUsed="0"/>
    <w:lsdException w:name="Grid Table 1 Light Accent 5" w:uiPriority="46" w:semiHidden="0" w:unhideWhenUsed="0"/>
    <w:lsdException w:name="Grid Table 2 Accent 5" w:uiPriority="47" w:semiHidden="0" w:unhideWhenUsed="0"/>
    <w:lsdException w:name="Grid Table 3 Accent 5" w:uiPriority="48" w:semiHidden="0" w:unhideWhenUsed="0"/>
    <w:lsdException w:name="Grid Table 4 Accent 5" w:uiPriority="49" w:semiHidden="0" w:unhideWhenUsed="0"/>
    <w:lsdException w:name="Grid Table 5 Dark Accent 5" w:uiPriority="50" w:semiHidden="0" w:unhideWhenUsed="0"/>
    <w:lsdException w:name="Grid Table 6 Colorful Accent 5" w:uiPriority="51" w:semiHidden="0" w:unhideWhenUsed="0"/>
    <w:lsdException w:name="Grid Table 7 Colorful Accent 5" w:uiPriority="52" w:semiHidden="0" w:unhideWhenUsed="0"/>
    <w:lsdException w:name="Grid Table 1 Light Accent 6" w:uiPriority="46" w:semiHidden="0" w:unhideWhenUsed="0"/>
    <w:lsdException w:name="Grid Table 2 Accent 6" w:uiPriority="47" w:semiHidden="0" w:unhideWhenUsed="0"/>
    <w:lsdException w:name="Grid Table 3 Accent 6" w:uiPriority="48" w:semiHidden="0" w:unhideWhenUsed="0"/>
    <w:lsdException w:name="Grid Table 4 Accent 6" w:uiPriority="49" w:semiHidden="0" w:unhideWhenUsed="0"/>
    <w:lsdException w:name="Grid Table 5 Dark Accent 6" w:uiPriority="50" w:semiHidden="0" w:unhideWhenUsed="0"/>
    <w:lsdException w:name="Grid Table 6 Colorful Accent 6" w:uiPriority="51" w:semiHidden="0" w:unhideWhenUsed="0"/>
    <w:lsdException w:name="Grid Table 7 Colorful Accent 6" w:uiPriority="52" w:semiHidden="0" w:unhideWhenUsed="0"/>
    <w:lsdException w:name="List Table 1 Light" w:uiPriority="46" w:semiHidden="0" w:unhideWhenUsed="0"/>
    <w:lsdException w:name="List Table 2" w:uiPriority="47" w:semiHidden="0" w:unhideWhenUsed="0"/>
    <w:lsdException w:name="List Table 3" w:uiPriority="48" w:semiHidden="0" w:unhideWhenUsed="0"/>
    <w:lsdException w:name="List Table 4" w:uiPriority="49" w:semiHidden="0" w:unhideWhenUsed="0"/>
    <w:lsdException w:name="List Table 5 Dark" w:uiPriority="50" w:semiHidden="0" w:unhideWhenUsed="0"/>
    <w:lsdException w:name="List Table 6 Colorful" w:uiPriority="51" w:semiHidden="0" w:unhideWhenUsed="0"/>
    <w:lsdException w:name="List Table 7 Colorful" w:uiPriority="52" w:semiHidden="0" w:unhideWhenUsed="0"/>
    <w:lsdException w:name="List Table 1 Light Accent 1" w:uiPriority="46" w:semiHidden="0" w:unhideWhenUsed="0"/>
    <w:lsdException w:name="List Table 2 Accent 1" w:uiPriority="47" w:semiHidden="0" w:unhideWhenUsed="0"/>
    <w:lsdException w:name="List Table 3 Accent 1" w:uiPriority="48" w:semiHidden="0" w:unhideWhenUsed="0"/>
    <w:lsdException w:name="List Table 4 Accent 1" w:uiPriority="49" w:semiHidden="0" w:unhideWhenUsed="0"/>
    <w:lsdException w:name="List Table 5 Dark Accent 1" w:uiPriority="50" w:semiHidden="0" w:unhideWhenUsed="0"/>
    <w:lsdException w:name="List Table 6 Colorful Accent 1" w:uiPriority="51" w:semiHidden="0" w:unhideWhenUsed="0"/>
    <w:lsdException w:name="List Table 7 Colorful Accent 1" w:uiPriority="52" w:semiHidden="0" w:unhideWhenUsed="0"/>
    <w:lsdException w:name="List Table 1 Light Accent 2" w:uiPriority="46" w:semiHidden="0" w:unhideWhenUsed="0"/>
    <w:lsdException w:name="List Table 2 Accent 2" w:uiPriority="47" w:semiHidden="0" w:unhideWhenUsed="0"/>
    <w:lsdException w:name="List Table 3 Accent 2" w:uiPriority="48" w:semiHidden="0" w:unhideWhenUsed="0"/>
    <w:lsdException w:name="List Table 4 Accent 2" w:uiPriority="49" w:semiHidden="0" w:unhideWhenUsed="0"/>
    <w:lsdException w:name="List Table 5 Dark Accent 2" w:uiPriority="50" w:semiHidden="0" w:unhideWhenUsed="0"/>
    <w:lsdException w:name="List Table 6 Colorful Accent 2" w:uiPriority="51" w:semiHidden="0" w:unhideWhenUsed="0"/>
    <w:lsdException w:name="List Table 7 Colorful Accent 2" w:uiPriority="52" w:semiHidden="0" w:unhideWhenUsed="0"/>
    <w:lsdException w:name="List Table 1 Light Accent 3" w:uiPriority="46" w:semiHidden="0" w:unhideWhenUsed="0"/>
    <w:lsdException w:name="List Table 2 Accent 3" w:uiPriority="47" w:semiHidden="0" w:unhideWhenUsed="0"/>
    <w:lsdException w:name="List Table 3 Accent 3" w:uiPriority="48" w:semiHidden="0" w:unhideWhenUsed="0"/>
    <w:lsdException w:name="List Table 4 Accent 3" w:uiPriority="49" w:semiHidden="0" w:unhideWhenUsed="0"/>
    <w:lsdException w:name="List Table 5 Dark Accent 3" w:uiPriority="50" w:semiHidden="0" w:unhideWhenUsed="0"/>
    <w:lsdException w:name="List Table 6 Colorful Accent 3" w:uiPriority="51" w:semiHidden="0" w:unhideWhenUsed="0"/>
    <w:lsdException w:name="List Table 7 Colorful Accent 3" w:uiPriority="52" w:semiHidden="0" w:unhideWhenUsed="0"/>
    <w:lsdException w:name="List Table 1 Light Accent 4" w:uiPriority="46" w:semiHidden="0" w:unhideWhenUsed="0"/>
    <w:lsdException w:name="List Table 2 Accent 4" w:uiPriority="47" w:semiHidden="0" w:unhideWhenUsed="0"/>
    <w:lsdException w:name="List Table 3 Accent 4" w:uiPriority="48" w:semiHidden="0" w:unhideWhenUsed="0"/>
    <w:lsdException w:name="List Table 4 Accent 4" w:uiPriority="49" w:semiHidden="0" w:unhideWhenUsed="0"/>
    <w:lsdException w:name="List Table 5 Dark Accent 4" w:uiPriority="50" w:semiHidden="0" w:unhideWhenUsed="0"/>
    <w:lsdException w:name="List Table 6 Colorful Accent 4" w:uiPriority="51" w:semiHidden="0" w:unhideWhenUsed="0"/>
    <w:lsdException w:name="List Table 7 Colorful Accent 4" w:uiPriority="52" w:semiHidden="0" w:unhideWhenUsed="0"/>
    <w:lsdException w:name="List Table 1 Light Accent 5" w:uiPriority="46" w:semiHidden="0" w:unhideWhenUsed="0"/>
    <w:lsdException w:name="List Table 2 Accent 5" w:uiPriority="47" w:semiHidden="0" w:unhideWhenUsed="0"/>
    <w:lsdException w:name="List Table 3 Accent 5" w:uiPriority="48" w:semiHidden="0" w:unhideWhenUsed="0"/>
    <w:lsdException w:name="List Table 4 Accent 5" w:uiPriority="49" w:semiHidden="0" w:unhideWhenUsed="0"/>
    <w:lsdException w:name="List Table 5 Dark Accent 5" w:uiPriority="50" w:semiHidden="0" w:unhideWhenUsed="0"/>
    <w:lsdException w:name="List Table 6 Colorful Accent 5" w:uiPriority="51" w:semiHidden="0" w:unhideWhenUsed="0"/>
    <w:lsdException w:name="List Table 7 Colorful Accent 5" w:uiPriority="52" w:semiHidden="0" w:unhideWhenUsed="0"/>
    <w:lsdException w:name="List Table 1 Light Accent 6" w:uiPriority="46" w:semiHidden="0" w:unhideWhenUsed="0"/>
    <w:lsdException w:name="List Table 2 Accent 6" w:uiPriority="47" w:semiHidden="0" w:unhideWhenUsed="0"/>
    <w:lsdException w:name="List Table 3 Accent 6" w:uiPriority="48" w:semiHidden="0" w:unhideWhenUsed="0"/>
    <w:lsdException w:name="List Table 4 Accent 6" w:uiPriority="49" w:semiHidden="0" w:unhideWhenUsed="0"/>
    <w:lsdException w:name="List Table 5 Dark Accent 6" w:uiPriority="50" w:semiHidden="0" w:unhideWhenUsed="0"/>
    <w:lsdException w:name="List Table 6 Colorful Accent 6" w:uiPriority="51" w:semiHidden="0" w:unhideWhenUsed="0"/>
    <w:lsdException w:name="List Table 7 Colorful Accent 6" w:uiPriority="52" w:semiHidden="0" w:unhideWhenUsed="0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Basic Roman"/>
      <w:color w:val="auto"/>
      <w:kern w:val="0"/>
      <w:sz w:val="22"/>
      <w:szCs w:val="22"/>
      <w:lang w:val="ru-RU" w:eastAsia="zh-CN" w:bidi="ar-SA"/>
    </w:rPr>
  </w:style>
  <w:style w:type="character" w:styleId="DefaultParagraphFont" w:default="1">
    <w:name w:val="Default Paragraph Font"/>
    <w:qFormat/>
    <w:rPr/>
  </w:style>
  <w:style w:type="character" w:styleId="EndnoteCharacters">
    <w:name w:val="Endnote Character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TextBody">
    <w:name w:val="Body Text"/>
    <w:basedOn w:val="Normal"/>
    <w:qFormat/>
    <w:pPr>
      <w:spacing w:before="0" w:after="140"/>
    </w:pPr>
    <w:rPr/>
  </w:style>
  <w:style w:type="paragraph" w:styleId="List">
    <w:name w:val="List"/>
    <w:basedOn w:val="TextBody"/>
    <w:qFormat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Droid Sans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agendaweb.org/exercises/grammar/there-is-there-are/there-is-there-are-2" TargetMode="External"/><Relationship Id="rId3" Type="http://schemas.openxmlformats.org/officeDocument/2006/relationships/hyperlink" Target="https://agendaweb.org/exercises/grammar/there-is-there-are.htm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D5D5D5"/>
      </a:dk1>
      <a:lt1>
        <a:sysClr val="window" lastClr="494949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129</TotalTime>
  <Application>LibreOffice/7.1.3.2$Linux_X86_64 LibreOffice_project/10$Build-2</Application>
  <AppVersion>15.0000</AppVersion>
  <Pages>5</Pages>
  <Words>938</Words>
  <Characters>4321</Characters>
  <CharactersWithSpaces>5085</CharactersWithSpaces>
  <Paragraphs>181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2021-01-15T17:50:00Z</dcterms:created>
  <dc:creator>Влад Кравич</dc:creator>
  <dc:description/>
  <dc:language>ru-RU</dc:language>
  <cp:lastModifiedBy/>
  <dcterms:modified xsi:type="dcterms:W3CDTF">2021-06-20T16:12:39Z</dcterms:modified>
  <cp:revision>269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