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32"/>
          <w:szCs w:val="32"/>
        </w:rPr>
        <w:t>МЕСТОИМЕНИЯ</w:t>
      </w:r>
    </w:p>
    <w:p>
      <w:pPr>
        <w:pStyle w:val="Normal"/>
        <w:widowControl/>
        <w:suppressAutoHyphens w:val="true"/>
        <w:bidi w:val="0"/>
        <w:spacing w:lineRule="auto" w:line="276" w:before="57" w:after="57"/>
        <w:ind w:left="0" w:right="0" w:hanging="0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32"/>
          <w:szCs w:val="32"/>
        </w:rPr>
        <w:t>POSSESSIVE PRONOUNS</w:t>
      </w:r>
      <w:r>
        <w:rPr>
          <w:rFonts w:ascii="Nimbus Roman" w:hAnsi="Nimbus Roman"/>
        </w:rPr>
        <w:t xml:space="preserve"> (позЕсив пронАунс)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ТЕОРИЯ (THEORY)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ИСТОЧНИКИ (SOURCES)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6"/>
          <w:szCs w:val="26"/>
        </w:rPr>
        <w:t xml:space="preserve">1. </w:t>
      </w:r>
      <w:hyperlink r:id="rId2">
        <w:r>
          <w:rPr>
            <w:rStyle w:val="InternetLink"/>
            <w:rFonts w:ascii="Nimbus Roman" w:hAnsi="Nimbus Roman"/>
            <w:sz w:val="26"/>
            <w:szCs w:val="26"/>
          </w:rPr>
          <w:t>https://www.native-english.ru/grammar/possessive-pronouns</w:t>
        </w:r>
      </w:hyperlink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6"/>
          <w:szCs w:val="26"/>
        </w:rPr>
        <w:t xml:space="preserve">2. </w:t>
      </w:r>
      <w:hyperlink r:id="rId3">
        <w:r>
          <w:rPr>
            <w:rStyle w:val="InternetLink"/>
            <w:rFonts w:ascii="Nimbus Roman" w:hAnsi="Nimbus Roman"/>
            <w:sz w:val="26"/>
            <w:szCs w:val="26"/>
          </w:rPr>
          <w:t>https://englex.ru/personal-and-possessive-pronouns/</w:t>
        </w:r>
      </w:hyperlink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6"/>
          <w:szCs w:val="26"/>
        </w:rPr>
        <w:t xml:space="preserve">3. </w:t>
      </w:r>
      <w:r>
        <w:rPr>
          <w:rStyle w:val="InternetLink"/>
          <w:rFonts w:ascii="Nimbus Roman" w:hAnsi="Nimbus Roman"/>
          <w:sz w:val="26"/>
          <w:szCs w:val="26"/>
        </w:rPr>
        <w:t>https://engblog.ru/possessive-pronouns</w:t>
      </w:r>
    </w:p>
    <w:p>
      <w:pPr>
        <w:pStyle w:val="Normal"/>
        <w:spacing w:lineRule="auto" w:line="276" w:before="57" w:after="57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ВВЕДЕНИЕ (INTRO)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Притяжательные местоимения отражают </w:t>
      </w:r>
      <w:r>
        <w:rPr>
          <w:rFonts w:ascii="Nimbus Roman" w:hAnsi="Nimbus Roman"/>
          <w:b/>
          <w:bCs/>
          <w:sz w:val="26"/>
          <w:szCs w:val="26"/>
        </w:rPr>
        <w:t>принадлежность</w:t>
      </w:r>
      <w:r>
        <w:rPr>
          <w:rFonts w:ascii="Nimbus Roman" w:hAnsi="Nimbus Roman"/>
          <w:sz w:val="26"/>
          <w:szCs w:val="26"/>
        </w:rPr>
        <w:t xml:space="preserve"> или </w:t>
      </w:r>
      <w:r>
        <w:rPr>
          <w:rFonts w:ascii="Nimbus Roman" w:hAnsi="Nimbus Roman"/>
          <w:b/>
          <w:bCs/>
          <w:sz w:val="26"/>
          <w:szCs w:val="26"/>
        </w:rPr>
        <w:t>связь</w:t>
      </w:r>
      <w:r>
        <w:rPr>
          <w:rFonts w:ascii="Nimbus Roman" w:hAnsi="Nimbus Roman"/>
          <w:sz w:val="26"/>
          <w:szCs w:val="26"/>
        </w:rPr>
        <w:t xml:space="preserve"> предметов.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Бывают в 2х формах: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в </w:t>
      </w:r>
      <w:r>
        <w:rPr>
          <w:rFonts w:ascii="Nimbus Roman" w:hAnsi="Nimbus Roman"/>
          <w:b/>
          <w:sz w:val="26"/>
          <w:szCs w:val="26"/>
        </w:rPr>
        <w:t>присоединяемой</w:t>
      </w:r>
      <w:r>
        <w:rPr>
          <w:rFonts w:ascii="Nimbus Roman" w:hAnsi="Nimbus Roman"/>
          <w:sz w:val="26"/>
          <w:szCs w:val="26"/>
        </w:rPr>
        <w:t xml:space="preserve"> (cojoint) 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/>
          <w:sz w:val="26"/>
          <w:szCs w:val="26"/>
        </w:rPr>
        <w:t>абсолютной</w:t>
      </w:r>
      <w:r>
        <w:rPr>
          <w:rFonts w:ascii="Nimbus Roman" w:hAnsi="Nimbus Roman"/>
          <w:sz w:val="26"/>
          <w:szCs w:val="26"/>
        </w:rPr>
        <w:t xml:space="preserve"> (absolute)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Если в предложении используются притяжательные местоимения с существительном, то перед ни не ставится никакой артикль. Это местоимение полностью заменяет собой артикль the. Потому что если говорить “моё что-то”, то речь о конкретном предмете.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tbl>
      <w:tblPr>
        <w:tblW w:w="5580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10"/>
        <w:gridCol w:w="3059"/>
        <w:gridCol w:w="1711"/>
      </w:tblGrid>
      <w:tr>
        <w:trPr/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shd w:fill="auto" w:val="clear"/>
              </w:rPr>
              <w:t>Кто?</w:t>
            </w: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rPr/>
            </w:pPr>
            <w:r>
              <w:rPr>
                <w:b/>
                <w:bCs/>
                <w:shd w:fill="auto" w:val="clear"/>
              </w:rPr>
              <w:t xml:space="preserve">Кого? </w:t>
            </w:r>
            <w:r>
              <w:rPr>
                <w:bCs/>
                <w:iCs/>
                <w:shd w:fill="auto" w:val="clear"/>
              </w:rPr>
              <w:t>(не хотел беспокоить)</w:t>
            </w:r>
          </w:p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rPr/>
            </w:pPr>
            <w:r>
              <w:rPr>
                <w:b/>
                <w:bCs/>
                <w:iCs/>
                <w:shd w:fill="auto" w:val="clear"/>
              </w:rPr>
              <w:t xml:space="preserve">Кому? </w:t>
            </w:r>
            <w:r>
              <w:rPr>
                <w:bCs/>
                <w:iCs/>
                <w:shd w:fill="auto" w:val="clear"/>
              </w:rPr>
              <w:t>(дать денек)</w:t>
            </w:r>
          </w:p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rPr/>
            </w:pPr>
            <w:r>
              <w:rPr>
                <w:b/>
                <w:bCs/>
                <w:iCs/>
                <w:shd w:fill="auto" w:val="clear"/>
              </w:rPr>
              <w:t>Кем?</w:t>
            </w:r>
            <w:r>
              <w:rPr>
                <w:bCs/>
                <w:iCs/>
                <w:shd w:fill="auto" w:val="clear"/>
              </w:rPr>
              <w:t xml:space="preserve"> (сделано задание)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Чей?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I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me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my / mine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we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us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our / ours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you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you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your / yours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he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him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his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she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her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her / hers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it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it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its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/>
                <w:bCs/>
                <w:iCs/>
                <w:shd w:fill="auto" w:val="clear"/>
              </w:rPr>
              <w:t>they</w:t>
            </w:r>
          </w:p>
        </w:tc>
        <w:tc>
          <w:tcPr>
            <w:tcW w:w="30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them</w:t>
            </w:r>
          </w:p>
        </w:tc>
        <w:tc>
          <w:tcPr>
            <w:tcW w:w="1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20"/>
              </w:tabs>
              <w:spacing w:lineRule="atLeast" w:line="0"/>
              <w:ind w:left="0" w:right="0" w:hanging="0"/>
              <w:jc w:val="center"/>
              <w:rPr/>
            </w:pPr>
            <w:r>
              <w:rPr>
                <w:bCs/>
                <w:iCs/>
                <w:shd w:fill="auto" w:val="clear"/>
              </w:rPr>
              <w:t>their / theirs</w:t>
            </w:r>
          </w:p>
        </w:tc>
      </w:tr>
    </w:tbl>
    <w:p>
      <w:pPr>
        <w:pStyle w:val="Standard"/>
        <w:spacing w:lineRule="atLeast" w:line="0"/>
        <w:ind w:left="0" w:right="0" w:hanging="0"/>
        <w:rPr>
          <w:bCs/>
          <w:iCs/>
          <w:shd w:fill="auto" w:val="clear"/>
        </w:rPr>
      </w:pPr>
      <w:r>
        <w:rPr>
          <w:bCs/>
          <w:iCs/>
          <w:shd w:fill="auto" w:val="clear"/>
        </w:rPr>
      </w:r>
    </w:p>
    <w:p>
      <w:pPr>
        <w:pStyle w:val="Normal"/>
        <w:spacing w:lineRule="atLeast" w:line="0"/>
        <w:ind w:left="0" w:right="0" w:hanging="0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lineRule="auto" w:line="276" w:beforeAutospacing="0" w:before="57" w:afterAutospacing="0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Если говорится “</w:t>
      </w:r>
      <w:r>
        <w:rPr>
          <w:rFonts w:ascii="Nimbus Roman" w:hAnsi="Nimbus Roman"/>
          <w:b/>
          <w:bCs/>
          <w:sz w:val="26"/>
          <w:szCs w:val="26"/>
        </w:rPr>
        <w:t>я/он/она/они</w:t>
      </w:r>
      <w:r>
        <w:rPr>
          <w:rFonts w:ascii="Nimbus Roman" w:hAnsi="Nimbus Roman"/>
          <w:sz w:val="26"/>
          <w:szCs w:val="26"/>
        </w:rPr>
        <w:t xml:space="preserve"> хочет </w:t>
      </w:r>
      <w:r>
        <w:rPr>
          <w:rFonts w:ascii="Nimbus Roman" w:hAnsi="Nimbus Roman"/>
          <w:b/>
          <w:bCs/>
          <w:sz w:val="26"/>
          <w:szCs w:val="26"/>
        </w:rPr>
        <w:t>свой</w:t>
      </w:r>
      <w:r>
        <w:rPr>
          <w:rFonts w:ascii="Nimbus Roman" w:hAnsi="Nimbus Roman"/>
          <w:sz w:val="26"/>
          <w:szCs w:val="26"/>
        </w:rPr>
        <w:t>” – то формула такая: “</w:t>
      </w:r>
      <w:r>
        <w:rPr>
          <w:rFonts w:ascii="Nimbus Roman" w:hAnsi="Nimbus Roman"/>
          <w:b/>
          <w:bCs/>
          <w:sz w:val="26"/>
          <w:szCs w:val="26"/>
        </w:rPr>
        <w:t>she wants her</w:t>
      </w:r>
      <w:r>
        <w:rPr>
          <w:rFonts w:ascii="Nimbus Roman" w:hAnsi="Nimbus Roman"/>
          <w:sz w:val="26"/>
          <w:szCs w:val="26"/>
        </w:rPr>
        <w:t>”, “</w:t>
      </w:r>
      <w:r>
        <w:rPr>
          <w:rFonts w:ascii="Nimbus Roman" w:hAnsi="Nimbus Roman"/>
          <w:b/>
          <w:bCs/>
          <w:sz w:val="26"/>
          <w:szCs w:val="26"/>
        </w:rPr>
        <w:t>she wants his</w:t>
      </w:r>
      <w:r>
        <w:rPr>
          <w:rFonts w:ascii="Nimbus Roman" w:hAnsi="Nimbus Roman"/>
          <w:sz w:val="26"/>
          <w:szCs w:val="26"/>
        </w:rPr>
        <w:t>” и т.д.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>
          <w:b/>
          <w:b/>
          <w:bCs/>
        </w:rPr>
      </w:pPr>
      <w:r>
        <w:rPr>
          <w:rFonts w:ascii="Nimbus Roman" w:hAnsi="Nimbus Roman"/>
          <w:b/>
          <w:bCs/>
        </w:rPr>
        <w:t>ПРИСОЕДИНИТЕЛЬНЫЕ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  <w:sz w:val="26"/>
          <w:szCs w:val="26"/>
        </w:rPr>
        <w:t>Всегда используются</w:t>
      </w:r>
      <w:r>
        <w:rPr>
          <w:rFonts w:ascii="Nimbus Roman" w:hAnsi="Nimbus Roman"/>
          <w:b/>
          <w:bCs/>
          <w:sz w:val="26"/>
          <w:szCs w:val="26"/>
        </w:rPr>
        <w:t xml:space="preserve"> в связке с существительным</w:t>
      </w:r>
      <w:r>
        <w:rPr>
          <w:rFonts w:ascii="Nimbus Roman" w:hAnsi="Nimbus Roman"/>
          <w:sz w:val="26"/>
          <w:szCs w:val="26"/>
        </w:rPr>
        <w:t>.</w:t>
      </w:r>
      <w:r>
        <w:rPr>
          <w:rFonts w:ascii="Nimbus Roman" w:hAnsi="Nimbus Roman"/>
          <w:b/>
          <w:bCs/>
        </w:rPr>
        <w:t xml:space="preserve"> </w:t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5444"/>
        <w:gridCol w:w="5443"/>
      </w:tblGrid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b/>
                <w:sz w:val="26"/>
                <w:szCs w:val="26"/>
              </w:rPr>
              <w:t>My cat</w:t>
            </w:r>
            <w:r>
              <w:rPr>
                <w:rFonts w:ascii="Nimbus Roman" w:hAnsi="Nimbus Roman"/>
                <w:sz w:val="26"/>
                <w:szCs w:val="26"/>
              </w:rPr>
              <w:t xml:space="preserve"> is 5 years old.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Моему коту</w:t>
            </w:r>
            <w:r>
              <w:rPr>
                <w:rFonts w:ascii="Nimbus Roman" w:hAnsi="Nimbus Roman"/>
                <w:sz w:val="26"/>
                <w:szCs w:val="26"/>
              </w:rPr>
              <w:t xml:space="preserve"> 5 лет.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This is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my cup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Это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моя чашка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His phone</w:t>
            </w:r>
            <w:r>
              <w:rPr>
                <w:rFonts w:ascii="Nimbus Roman" w:hAnsi="Nimbus Roman"/>
                <w:sz w:val="26"/>
                <w:szCs w:val="26"/>
              </w:rPr>
              <w:t xml:space="preserve"> is on the table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Его телефон</w:t>
            </w:r>
            <w:r>
              <w:rPr>
                <w:rFonts w:ascii="Nimbus Roman" w:hAnsi="Nimbus Roman"/>
                <w:sz w:val="26"/>
                <w:szCs w:val="26"/>
              </w:rPr>
              <w:t xml:space="preserve"> лежит на столе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Your music</w:t>
            </w:r>
            <w:r>
              <w:rPr>
                <w:rFonts w:ascii="Nimbus Roman" w:hAnsi="Nimbus Roman"/>
                <w:sz w:val="26"/>
                <w:szCs w:val="26"/>
              </w:rPr>
              <w:t xml:space="preserve"> is annoying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Твоя музыка</w:t>
            </w:r>
            <w:r>
              <w:rPr>
                <w:rFonts w:ascii="Nimbus Roman" w:hAnsi="Nimbus Roman"/>
                <w:sz w:val="26"/>
                <w:szCs w:val="26"/>
              </w:rPr>
              <w:t xml:space="preserve"> раздражает (раздражающая)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The cat played with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its toy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.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Кот играл со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своей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 xml:space="preserve"> игрушкой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.</w:t>
            </w:r>
          </w:p>
        </w:tc>
      </w:tr>
    </w:tbl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</w:rPr>
      </w:pPr>
      <w:r>
        <w:rPr>
          <w:rFonts w:ascii="Nimbus Roman" w:hAnsi="Nimbus Roman"/>
          <w:b/>
          <w:bCs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</w:rPr>
      </w:pPr>
      <w:r>
        <w:rPr>
          <w:rFonts w:ascii="Nimbus Roman" w:hAnsi="Nimbus Roman"/>
          <w:b/>
          <w:bCs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АБСОЛЮТНЫЕ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Всегда используются б</w:t>
      </w:r>
      <w:r>
        <w:rPr>
          <w:rFonts w:ascii="Nimbus Roman" w:hAnsi="Nimbus Roman"/>
          <w:b/>
          <w:bCs/>
          <w:sz w:val="26"/>
          <w:szCs w:val="26"/>
        </w:rPr>
        <w:t>ез существительного</w:t>
      </w:r>
      <w:r>
        <w:rPr>
          <w:rFonts w:ascii="Nimbus Roman" w:hAnsi="Nimbus Roman"/>
          <w:sz w:val="26"/>
          <w:szCs w:val="26"/>
        </w:rPr>
        <w:t xml:space="preserve"> (имеется в виду в связке – в предложении-то оно может быть)</w:t>
      </w:r>
      <w:r>
        <w:rPr>
          <w:rFonts w:ascii="Nimbus Roman" w:hAnsi="Nimbus Roman"/>
          <w:b/>
          <w:bCs/>
          <w:sz w:val="26"/>
          <w:szCs w:val="26"/>
        </w:rPr>
        <w:t xml:space="preserve">. </w:t>
      </w:r>
      <w:r>
        <w:rPr>
          <w:rFonts w:ascii="Nimbus Roman" w:hAnsi="Nimbus Roman"/>
          <w:sz w:val="26"/>
          <w:szCs w:val="26"/>
        </w:rPr>
        <w:t xml:space="preserve">Далее в примерах это не всегда может быть очевидно, т.к. перевод на русский сначала нормальный, а потом в скобках – дословный, который больше передает суть абсолютных местоимений. 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Абсолютные как бы ставят </w:t>
      </w:r>
      <w:r>
        <w:rPr>
          <w:rFonts w:ascii="Nimbus Roman" w:hAnsi="Nimbus Roman"/>
          <w:b/>
          <w:bCs/>
          <w:sz w:val="26"/>
          <w:szCs w:val="26"/>
        </w:rPr>
        <w:t xml:space="preserve">акцент </w:t>
      </w:r>
      <w:r>
        <w:rPr>
          <w:rFonts w:ascii="Nimbus Roman" w:hAnsi="Nimbus Roman"/>
          <w:sz w:val="26"/>
          <w:szCs w:val="26"/>
        </w:rPr>
        <w:t>на местоимении. Можешь представлять себе жадного гнома, который кричит: “Это золото МОЁ” - “This gold is MINE!”. И прямо явно делать ударение на местоимение в абсолютной форме.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  <w:t>Абсолютные</w:t>
      </w:r>
      <w:r>
        <w:rPr>
          <w:rFonts w:ascii="Nimbus Roman" w:hAnsi="Nimbus Roman"/>
          <w:sz w:val="26"/>
          <w:szCs w:val="26"/>
        </w:rPr>
        <w:t xml:space="preserve"> местоимения вставляются в </w:t>
      </w:r>
      <w:r>
        <w:rPr>
          <w:rFonts w:ascii="Nimbus Roman" w:hAnsi="Nimbus Roman"/>
          <w:b/>
          <w:bCs/>
          <w:sz w:val="26"/>
          <w:szCs w:val="26"/>
        </w:rPr>
        <w:t>КОНЦЕ</w:t>
      </w:r>
      <w:r>
        <w:rPr>
          <w:rFonts w:ascii="Nimbus Roman" w:hAnsi="Nimbus Roman"/>
          <w:sz w:val="26"/>
          <w:szCs w:val="26"/>
        </w:rPr>
        <w:t xml:space="preserve"> предложения. “Это не её книга, а его”.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5444"/>
        <w:gridCol w:w="5443"/>
      </w:tblGrid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Чья это собака? - Она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моя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Whos dog is this? - It is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mine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This cup is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mine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Эта чашка (есть)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моя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My dress is prettier than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yours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Мое платье красивее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твоего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Her cake was better than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theirs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Ее торт был вкуснее, чем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их</w:t>
            </w:r>
          </w:p>
        </w:tc>
      </w:tr>
    </w:tbl>
    <w:p>
      <w:pPr>
        <w:pStyle w:val="Normal"/>
        <w:spacing w:lineRule="auto" w:line="276" w:before="57" w:after="57"/>
        <w:jc w:val="both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Также используются после существительного с предлогом </w:t>
      </w:r>
      <w:r>
        <w:rPr>
          <w:rFonts w:ascii="Nimbus Roman" w:hAnsi="Nimbus Roman"/>
          <w:b/>
          <w:bCs/>
          <w:sz w:val="26"/>
          <w:szCs w:val="26"/>
        </w:rPr>
        <w:t>of</w:t>
      </w:r>
      <w:r>
        <w:rPr>
          <w:rFonts w:ascii="Nimbus Roman" w:hAnsi="Nimbus Roman"/>
          <w:sz w:val="26"/>
          <w:szCs w:val="26"/>
        </w:rPr>
        <w:t>.</w:t>
      </w:r>
    </w:p>
    <w:p>
      <w:pPr>
        <w:pStyle w:val="Normal"/>
        <w:spacing w:lineRule="auto" w:line="276" w:before="57" w:after="57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Формально </w:t>
      </w:r>
      <w:r>
        <w:rPr>
          <w:rFonts w:ascii="Nimbus Roman" w:hAnsi="Nimbus Roman"/>
          <w:b/>
          <w:bCs/>
          <w:sz w:val="26"/>
          <w:szCs w:val="26"/>
        </w:rPr>
        <w:t>its</w:t>
      </w:r>
      <w:r>
        <w:rPr>
          <w:rFonts w:ascii="Nimbus Roman" w:hAnsi="Nimbus Roman"/>
          <w:sz w:val="26"/>
          <w:szCs w:val="26"/>
        </w:rPr>
        <w:t xml:space="preserve"> как притяжательное местоимение существует, но на практике его используют только с местоимением </w:t>
      </w:r>
      <w:r>
        <w:rPr>
          <w:rFonts w:ascii="Nimbus Roman" w:hAnsi="Nimbus Roman"/>
          <w:b/>
          <w:bCs/>
          <w:sz w:val="26"/>
          <w:szCs w:val="26"/>
        </w:rPr>
        <w:t xml:space="preserve">own </w:t>
      </w:r>
      <w:r>
        <w:rPr>
          <w:rFonts w:ascii="Nimbus Roman" w:hAnsi="Nimbus Roman"/>
          <w:sz w:val="26"/>
          <w:szCs w:val="26"/>
        </w:rPr>
        <w:t>—</w:t>
      </w:r>
      <w:r>
        <w:rPr>
          <w:rFonts w:ascii="Nimbus Roman" w:hAnsi="Nimbus Roman"/>
          <w:b/>
          <w:bCs/>
          <w:sz w:val="26"/>
          <w:szCs w:val="26"/>
        </w:rPr>
        <w:t xml:space="preserve"> of its own </w:t>
      </w:r>
      <w:r>
        <w:rPr>
          <w:rFonts w:ascii="Nimbus Roman" w:hAnsi="Nimbus Roman"/>
          <w:sz w:val="26"/>
          <w:szCs w:val="26"/>
        </w:rPr>
        <w:t>(свой, собственный).</w:t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5444"/>
        <w:gridCol w:w="5443"/>
      </w:tblGrid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This is Vlad – he is a friend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of mine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Это Влад – он мой друг (он друг кого -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меня</w:t>
            </w:r>
            <w:r>
              <w:rPr>
                <w:rFonts w:ascii="Nimbus Roman" w:hAnsi="Nimbus Roman"/>
                <w:sz w:val="26"/>
                <w:szCs w:val="26"/>
              </w:rPr>
              <w:t>)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I hate this haircut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 xml:space="preserve"> of hers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Я ненавижу эту ее прическу (прическу кого –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её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, моей сучки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)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Each district of the city has the charm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 xml:space="preserve"> of its own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У каждого района города есть свое собственное очарование (очарование кого -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самого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себя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)</w:t>
            </w:r>
          </w:p>
        </w:tc>
      </w:tr>
    </w:tbl>
    <w:p>
      <w:pPr>
        <w:pStyle w:val="Normal"/>
        <w:spacing w:lineRule="auto" w:line="276" w:before="57" w:after="57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3. ПРАКТИКА (PRACTICE)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ИСТОЧНИКИ (SOURCES)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1. </w:t>
      </w:r>
      <w:hyperlink r:id="rId4">
        <w:r>
          <w:rPr>
            <w:rStyle w:val="InternetLink"/>
            <w:rFonts w:ascii="Nimbus Roman" w:hAnsi="Nimbus Roman"/>
            <w:sz w:val="28"/>
            <w:szCs w:val="28"/>
          </w:rPr>
          <w:t>https://englex.ru/personal-and-possessive-pronouns/</w:t>
        </w:r>
      </w:hyperlink>
      <w:r>
        <w:rPr>
          <w:rFonts w:ascii="Nimbus Roman" w:hAnsi="Nimbus Roman"/>
          <w:sz w:val="28"/>
          <w:szCs w:val="28"/>
        </w:rPr>
        <w:t xml:space="preserve"> - тест в конце урока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2. </w:t>
      </w:r>
      <w:hyperlink r:id="rId5">
        <w:r>
          <w:rPr>
            <w:rStyle w:val="InternetLink"/>
            <w:rFonts w:ascii="Nimbus Roman" w:hAnsi="Nimbus Roman"/>
            <w:sz w:val="28"/>
            <w:szCs w:val="28"/>
          </w:rPr>
          <w:t>https://engblog.ru/possessive-pronouns</w:t>
        </w:r>
      </w:hyperlink>
      <w:r>
        <w:rPr>
          <w:rFonts w:ascii="Nimbus Roman" w:hAnsi="Nimbus Roman"/>
          <w:sz w:val="28"/>
          <w:szCs w:val="28"/>
        </w:rPr>
        <w:t xml:space="preserve"> – тест в конце урока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3. </w:t>
      </w:r>
      <w:r>
        <w:rPr>
          <w:rStyle w:val="InternetLink"/>
          <w:rFonts w:ascii="Nimbus Roman" w:hAnsi="Nimbus Roman"/>
          <w:sz w:val="28"/>
          <w:szCs w:val="28"/>
        </w:rPr>
        <w:t>http://grammar-tei.com/prityazhatelnye-mestoimeniya-v-anglijskom-uprazhneniya/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4. </w:t>
      </w:r>
      <w:r>
        <w:rPr>
          <w:rStyle w:val="InternetLink"/>
          <w:rFonts w:ascii="Nimbus Roman" w:hAnsi="Nimbus Roman"/>
          <w:sz w:val="28"/>
          <w:szCs w:val="28"/>
        </w:rPr>
        <w:t>http://www.study-languages-online.com/ru/en/exercises-pronouns-possessive.html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5. </w:t>
      </w:r>
      <w:r>
        <w:rPr>
          <w:rStyle w:val="InternetLink"/>
          <w:rFonts w:ascii="Nimbus Roman" w:hAnsi="Nimbus Roman"/>
          <w:sz w:val="28"/>
          <w:szCs w:val="28"/>
        </w:rPr>
        <w:t>https://online-teacher.ru/blog/pm-english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6. </w:t>
      </w:r>
      <w:r>
        <w:rPr>
          <w:rStyle w:val="InternetLink"/>
          <w:rFonts w:ascii="Nimbus Roman" w:hAnsi="Nimbus Roman"/>
          <w:sz w:val="28"/>
          <w:szCs w:val="28"/>
        </w:rPr>
        <w:t>https://ru.stegmax.com/english/possessive-adjectives-exercises/</w:t>
      </w:r>
    </w:p>
    <w:p>
      <w:pPr>
        <w:pStyle w:val="Normal"/>
        <w:spacing w:lineRule="auto" w:line="276" w:before="57" w:after="57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 xml:space="preserve">1. </w:t>
      </w:r>
      <w:hyperlink r:id="rId6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https://englex.ru/personal-and-possessive-pronouns/</w:t>
        </w:r>
      </w:hyperlink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This is 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friend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Marry.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  <w:lang w:val="ru-RU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Это моя подруга,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ru-RU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 зовут Марри.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 is my dad’s birthday today. This is a present for </w:t>
            </w:r>
            <w:r>
              <w:rPr>
                <w:rFonts w:eastAsia="Noto Serif CJK SC" w:cs="Droid Sans Devanagari" w:ascii="Nimbus Roman" w:hAnsi="Nimbus Roman"/>
                <w:b/>
                <w:bCs/>
                <w:i w:val="false"/>
                <w:iCs w:val="false"/>
                <w:color w:val="C9211E"/>
                <w:kern w:val="2"/>
                <w:sz w:val="26"/>
                <w:szCs w:val="26"/>
                <w:lang w:val="en-US" w:eastAsia="zh-CN" w:bidi="hi-IN"/>
              </w:rPr>
              <w:t>him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У моего папы день рождение сегодня. Это подарок для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ru-RU" w:eastAsia="zh-CN" w:bidi="hi-IN"/>
              </w:rPr>
              <w:t>него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Tell kids to wash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hands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  <w:lang w:val="ru-RU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Скажите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ru-RU" w:eastAsia="zh-CN" w:bidi="hi-IN"/>
              </w:rPr>
              <w:t>детям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ru-RU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>вымыть руки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Cindy and Jim can’t find the key. Go and help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them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Кинди и Джим не могут найти ключи. Пойдем и поможем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им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are going in the park. Come with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us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Мы идём в парк. Пойдем с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нами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want to introduce Paul. He is a friend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хочу представить Пола. Он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мой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друг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Hey! Polly! Don’t run. Wait for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us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Хей. Полли. Не убегай. Подожди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нас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Come here please. I need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help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Подойди сюда, пожалуйста. Мне нужна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твоя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помощь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pizza.</w:t>
              <w:br/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пицца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am waiting for Dave and Monica. I promised to meet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them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жду Дейва и Монику. Я обещал встретиться с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ними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apartment is so big!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 xml:space="preserve">Твоя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en-US" w:eastAsia="zh-CN" w:bidi="hi-IN"/>
              </w:rPr>
              <w:t>квартира такая большая!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Peter and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are going out tonight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Питер и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идём сегодня вечером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Your grandma called. She wants you to visit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Твонила твоя бабушка. Она хочет, чтобы ты посетил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rabbit is so cute. What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Этот кролик такой милый. Как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его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зовут?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never met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brother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никогда не встречал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его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en-US" w:eastAsia="zh-CN" w:bidi="hi-IN"/>
              </w:rPr>
              <w:t xml:space="preserve"> брата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Can I ride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bicycle?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Могу я ездить на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твоём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велосипеде?</w:t>
            </w:r>
          </w:p>
        </w:tc>
      </w:tr>
    </w:tbl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Nimbus Roman" w:hAnsi="Nimbus Roman"/>
          <w:b/>
          <w:bCs/>
          <w:sz w:val="28"/>
          <w:szCs w:val="28"/>
        </w:rPr>
        <w:t xml:space="preserve">2.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https://engblog.ru/possessive-pronouns</w:t>
      </w:r>
    </w:p>
    <w:p>
      <w:pPr>
        <w:pStyle w:val="Normal"/>
        <w:spacing w:lineRule="auto" w:line="276" w:before="57" w:after="57"/>
        <w:jc w:val="center"/>
        <w:rPr>
          <w:rStyle w:val="InternetLink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dream is to become a teacher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мечта стать учителем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Jeremy was a friend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Джереми был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моим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другом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not her book,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hers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is at home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не её книга,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- дома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Don’t eat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ice-cream till you eat borsch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Не ешь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 xml:space="preserve">своё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en-US" w:eastAsia="zh-CN" w:bidi="hi-IN"/>
              </w:rPr>
              <w:t>мороженое, пока не съешь свой борщ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don’t trust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words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не доверяю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auto"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словам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not my money.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не мои деньги. Это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ихние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My father is taller than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Мой папа выше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auto"/>
                <w:kern w:val="2"/>
                <w:sz w:val="26"/>
                <w:szCs w:val="26"/>
                <w:lang w:val="en-US" w:eastAsia="zh-CN" w:bidi="hi-IN"/>
              </w:rPr>
              <w:t>твоего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like going with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dog for a walk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Мне нравится ходить с её собакой на прогулку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center"/>
        <w:rPr/>
      </w:pPr>
      <w:r>
        <w:rPr>
          <w:rStyle w:val="InternetLink"/>
          <w:rFonts w:ascii="Nimbus Roman" w:hAnsi="Nimbus Roman"/>
          <w:b/>
          <w:bCs/>
          <w:sz w:val="28"/>
          <w:szCs w:val="28"/>
        </w:rPr>
        <w:t>3. http://grammar-tei.com/prityazhatelnye-mestoimeniya-v-anglijskom-uprazhneniya/</w:t>
      </w:r>
    </w:p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>
          <w:b/>
          <w:b/>
          <w:bCs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 xml:space="preserve">Упражнение 1. 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mum.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Jess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моя мама.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Джесс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my sisters.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Mary and Dina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мои сёстры.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Мари и Дина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my parents.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Tanya and Bob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мои родители.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Таня и Боб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cousin.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Helen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моя кузина.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Хелен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cousin.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Fred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мой кузин.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Его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Фред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my sisters.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Tina and Nina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мои сестры.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Тина и Нина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aunt.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Pam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моя тётя.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Пем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>
          <w:b/>
          <w:b/>
          <w:bCs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 xml:space="preserve">Упражнение 2. 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first name is Molly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Меня зовут Молли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family is Adamauer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Моя семья Адаматеры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What about you? What’s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first name?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А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как на счёт тебя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? Как тебя зовут?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And what’s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family name?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А какая у тебя фамилия?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I’m married. You can see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husband in the picture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замужем. Вы можете увидеть мужа на картине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Aisek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Его зовут Айсек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We’ve got one son and one daughter.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son is 21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У нас есть сын и дочь. Нашему сыну 21 год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Nickolas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Его зовут Николас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daughter is 24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Нашей дочери 24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Emy.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Её зовут Эми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Emy is married.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husband's name is Bred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Эми замужем. Её мужа зовут Брэд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Emy and Bred have got two children.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Kevin and Evi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Эми и Бред имеют двоих детей. Их зовут Кевин и Еви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>
          <w:b/>
          <w:b/>
          <w:bCs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 xml:space="preserve">Упражнение 3. 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Michael.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family. These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parents.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house.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pet.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ball.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Майкл. Это его семья. Это его родители. Это их дом. Это их пет. Это его мяч.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>
          <w:sz w:val="26"/>
          <w:szCs w:val="26"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4.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Whose sunglasses are these?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Чьи это солнцезащитные очки?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They are Amy’s, I think. Yes,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Они Эми, я думаю. Да, они её.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Whose baseball cap is this?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Чья эта кепка?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That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too! Thanks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тоже моя! Спасибо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Ugh! Whose dirty towel is this?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Фу! Чье это грязное полотенце?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Ask Paul. I think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Спросите Пола. Я думаю, что это его.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Yes, it is. Thanks. You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have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got a great T-shirt, Amy!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Да, это так. Спасибо. У тебя отличная футболка, Эми.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Thanks. I borrowed it from my big sister, So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really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Спасибо. Я одолжила её у своей старшей сестры, так что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она её.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What about this umbrella?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А что на счёт этого зонтика?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Don’t be silly, Jason! You brought it, so it must be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yours.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 будь глупым, Джейсон! Ты его принёс, значит он должен быть твой.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Does this beach ball belong to us?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пляжный мяч принадлежит нам?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it is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. Those kids over there were looking for a ball, so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probably.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Нет, он не наш. Те ребята искали мяч, так что их, наверное.</w:t>
            </w:r>
          </w:p>
        </w:tc>
      </w:tr>
    </w:tbl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6"/>
          <w:szCs w:val="26"/>
          <w:u w:val="none"/>
        </w:rPr>
      </w:pPr>
      <w:r>
        <w:rPr>
          <w:rFonts w:ascii="Nimbus Roman" w:hAnsi="Nimbus Roman"/>
          <w:b/>
          <w:bCs/>
          <w:color w:val="000000"/>
          <w:sz w:val="26"/>
          <w:szCs w:val="26"/>
          <w:u w:val="none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4"/>
          <w:szCs w:val="24"/>
          <w:u w:val="none"/>
        </w:rPr>
      </w:pPr>
      <w:r>
        <w:rPr>
          <w:rFonts w:ascii="Nimbus Roman" w:hAnsi="Nimbus Roman"/>
          <w:b/>
          <w:bCs/>
          <w:color w:val="000000"/>
          <w:sz w:val="24"/>
          <w:szCs w:val="24"/>
          <w:u w:val="none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5.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Is this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daughter?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твоя дочь?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problem,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их проблемы, не наши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a good idea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 go to the bar tonight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твоя хороша идея пойти вечером в бар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Are these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shoes?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её туфли?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We’re going swimming with some friends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Мы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идём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плавать с некоторыми нашими друзьями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Is it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article about spiders? No, it’s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твоя статья про пауков? Нет, это не моя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know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address but they don’t know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знаем их адрес, но они не знают наш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That’s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wallet.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is black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не мой кошелек. Мой чёрный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His cottage is bigger than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but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is nicer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Его коттедж больше, чем её, но её лучше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parents live in Vitebsk region, and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Мои родители живут в Витебск регионе, а твои?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6.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He really loves to have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car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Ему очень нравится его машина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hope to set up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businnes one day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хочу открыть свой бизнес в один день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don’t need your tools, we’ve taken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drill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Нам не нужны ваши инструменты, мы взяли свою дрель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They invested the money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in this project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Они инвестировали деньги в свой проект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She's always smoking our cigarettes! Why doesn't she buy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Она всегда курит наши сигареты. Почему она не покупает свои?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have always dreamt to have a room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всегда мечтал иметь свою комнату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Liza has left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child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with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infant home!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Лиза оставила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своего ребенка с младенцем дома!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 house was built by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great-grandfather. We're proud of this fact.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Дом был построен нашим прадедом. Мы гордимся этим фактом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can believe them.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experiment is a good proof for us.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можем им верить. Этот эксперимент хорошее доказательство для нас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7.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Whose CD is that?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Чей этот диск?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 Brithney Spears CD?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.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favorite CD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Диск Бритни Спирс? Это её. Это мой любимый диск.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too. Is this Kylie Minogue CD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мой тоже. Это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тоже диск Кайли Вино твой?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sister’s. And those on the table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Не, это моей сестры. И те, что на столе её тоже?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There’s Beatles CD on the table. Does she like The Beatles?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 столе диски Битлз. Ей нравится Битлз?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she doesn’t. But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parents love them. All the Beatles CDs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Нет, ей не нравится. Но её родители любят их. Все диски Битлз её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Can I borrow this one, or is it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sister’s?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могу одолжить эту или это её сестры?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it isn’t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. I’ll have to ask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brother. That CD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Нет, не её. Я должен спросить её брата. Этот диск его.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8.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Jill and Jack write articles for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school newspaper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Джилл и Джек пишут статью для своей школьной газеты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Bob noddet at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wife as if he wanted to say ‘you see?’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Боб кивнул своей жене, как будто хотел сказать “ты видишь”?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Do you think they are losing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popularity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Ты думаешь, они теряют свою популярность?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From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place I could watch the people eating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Lunch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Со своего места я мог наблюдать людей за обедом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like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new car. I bought it yesterday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Мне нравится моя новая Машина. Я купил вчера.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He took off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jacket and loosened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tie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 снял свой пиджак и расстегнул свой галстук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My mum usually came to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office at 4 o’clock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Моя мама обычно приходила в своей офис в 4 часа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They’ve got two children but I don’t remember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them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У них двое детей, но я не помню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are going to invite all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friends to the party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собираемся приглашать всех своих друзей на пати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We’re staying at a very nice hotel.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room is very comfortable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остановились в очень хорошем отеле. Наш номер очень удобный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Nimbus Roman" w:hAnsi="Nimbus Roman"/>
          <w:b/>
          <w:bCs/>
          <w:sz w:val="28"/>
          <w:szCs w:val="28"/>
        </w:rPr>
        <w:t xml:space="preserve">4.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http://www.study-languages-online.com/ru/en/exercises-pronouns-possessive.html</w:t>
      </w:r>
    </w:p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1.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students. And these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books.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студенты. И это их книги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Jane. And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dog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Джейн. А это её сучий пёс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John. And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wife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Джон. А это его супруга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am Alexander. And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daughter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Александр. А это моя дочь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Mark, what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brother’s job? - He is a doctor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Марк, кем работает твой брат? Он доктор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Max and Alex’s, car is your blue? - No,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car is black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Макс и Алекс, ваша тачка синяя? Нет, наша машина чёрная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Tom and Helen, is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this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son?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Том и Хелен, это ваш сын?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city is famous for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parks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город славится своими парками</w:t>
            </w:r>
          </w:p>
        </w:tc>
      </w:tr>
    </w:tbl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br/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8"/>
          <w:szCs w:val="28"/>
          <w:u w:val="none"/>
        </w:rPr>
      </w:pPr>
      <w:r>
        <w:rPr>
          <w:rFonts w:ascii="Nimbus Roman" w:hAnsi="Nimbus Roman"/>
          <w:b/>
          <w:bCs/>
          <w:color w:val="000000"/>
          <w:sz w:val="28"/>
          <w:szCs w:val="28"/>
          <w:u w:val="none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8"/>
          <w:szCs w:val="28"/>
          <w:u w:val="none"/>
        </w:rPr>
      </w:pPr>
      <w:r>
        <w:rPr>
          <w:rFonts w:ascii="Nimbus Roman" w:hAnsi="Nimbus Roman"/>
          <w:b/>
          <w:bCs/>
          <w:color w:val="000000"/>
          <w:sz w:val="28"/>
          <w:szCs w:val="28"/>
          <w:u w:val="none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8"/>
          <w:szCs w:val="28"/>
          <w:u w:val="none"/>
        </w:rPr>
      </w:pPr>
      <w:r>
        <w:rPr>
          <w:rFonts w:ascii="Nimbus Roman" w:hAnsi="Nimbus Roman"/>
          <w:b/>
          <w:bCs/>
          <w:color w:val="000000"/>
          <w:sz w:val="28"/>
          <w:szCs w:val="28"/>
          <w:u w:val="none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2.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coat belongs to me. It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пальто принадлежит мне. Оно моё.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phone belongs to my son. It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телефон принадлежит моему сыну. Это его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pens belong to Mark and Betty.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Эи ручки принадлежат Марку и Бетти. Это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shoes belong to my wife.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Эти туфли принадлежат моей супруге. Они её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books belong to me and my wife.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Эти книги принадлежат мне и моей супруге. Они наши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books belong to me.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Эти книги принадлежат мне. Они мои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suit-case belong to you. It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чемодан принадлежит тебе. Он твой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Nimbus Roman" w:hAnsi="Nimbus Roman"/>
          <w:b/>
          <w:bCs/>
          <w:sz w:val="28"/>
          <w:szCs w:val="28"/>
        </w:rPr>
        <w:t xml:space="preserve">5.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https://online-teacher.ru/blog/pm-english</w:t>
      </w:r>
    </w:p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1.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Whose slippers are these? Are they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?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Чьи это тапочки? Они мои или его? Они её.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car is cleaner than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Наша машина чище, чем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Look at this girl. She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wife.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Посмотрите на эту девочку. Она его супруга.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It’s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lipstick.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is darker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не её помада. Её темнее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life,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rules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Моя жизнь, мои правила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Was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trip exciting?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was boring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Твоя поездка была увлекательной? Моя была скучной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Can I use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hair-drier?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is out of order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Могу я использовать твой фен? Мой вышел из строя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Mrs. Novak is a friend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Мисис Новак его друг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Sometimes she waters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flowers and I water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Иногда она поливает мои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цветы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и я поливаю её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 remember the street but I don’t remember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name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помню эту улицу, но я не помню её названия</w:t>
            </w:r>
          </w:p>
        </w:tc>
      </w:tr>
    </w:tbl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2.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You should play with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own toys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Вы должны поиграть с вашими собственными игрушками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Robers couldn’t use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notebook because it was broken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Робет не может использовать свой ноут, потому что он сломался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The funny cat tried to catch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tail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Забавный кот пытался поймать свой хвост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 hope you’ll enjoy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meal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Надеюсь вам понравится наша еда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Anna drove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children to school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Анна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отвезла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своих детей в школу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 had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chest X-rayed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Мне сделали мой рентген грудной клетки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We can bring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our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own instrument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можем принести свои инструменты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They often go to Crimea because they love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its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nature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Они часто ездят в Крым, потому что любят его природу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She can’t find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glasses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Она не может найти свои очки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He didn’t give me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number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 не дал мне свой номер</w:t>
            </w:r>
          </w:p>
        </w:tc>
      </w:tr>
    </w:tbl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 w:before="57" w:after="57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14. </w:t>
      </w:r>
      <w:hyperlink r:id="rId7">
        <w:r>
          <w:rPr>
            <w:rStyle w:val="InternetLink"/>
            <w:b/>
            <w:bCs/>
            <w:sz w:val="28"/>
            <w:szCs w:val="28"/>
          </w:rPr>
          <w:t>https://www.englisch-hilfen.de/en/exercises/pronouns/possessive_pronouns4.htm</w:t>
        </w:r>
      </w:hyperlink>
      <w:r>
        <w:rPr>
          <w:b/>
          <w:bCs/>
        </w:rPr>
        <w:br/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Is that your pen? Is it yours?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твоя ручка? Она твоя?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This is my house. It’s mine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мой дом. Он мой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They are their children.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They are theirs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Они их дети. Они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She lost her book. She lost hers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Она потеряла свою книгую Она потеряла свою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These are our folders. These are 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Она потеряла наши папки. Это наши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 like my smartphone. I like mine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Мне нравится мой айфон. Нравится мне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This is their ferrari. This is theirs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их феррари. Это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Where is your key? Where is yours?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Где твой ключ? Где твой?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Can I use her mobile? Can I use hers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могу использовать её тел? Могу я юзать её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Is this our present?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Is this ours?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наше настоящее? Это наше?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638" w:right="71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Droid Sans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9219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ative-english.ru/grammar/possessive-pronouns" TargetMode="External"/><Relationship Id="rId3" Type="http://schemas.openxmlformats.org/officeDocument/2006/relationships/hyperlink" Target="https://englex.ru/personal-and-possessive-pronouns/" TargetMode="External"/><Relationship Id="rId4" Type="http://schemas.openxmlformats.org/officeDocument/2006/relationships/hyperlink" Target="https://englex.ru/personal-and-possessive-pronouns/" TargetMode="External"/><Relationship Id="rId5" Type="http://schemas.openxmlformats.org/officeDocument/2006/relationships/hyperlink" Target="https://engblog.ru/possessive-pronouns" TargetMode="External"/><Relationship Id="rId6" Type="http://schemas.openxmlformats.org/officeDocument/2006/relationships/hyperlink" Target="https://englex.ru/personal-and-possessive-pronouns/" TargetMode="External"/><Relationship Id="rId7" Type="http://schemas.openxmlformats.org/officeDocument/2006/relationships/hyperlink" Target="https://www.englisch-hilfen.de/en/exercises/pronouns/possessive_pronouns4.htm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Application>LibreOffice/7.0.5.2$Linux_X86_64 LibreOffice_project/00$Build-2</Application>
  <AppVersion>15.0000</AppVersion>
  <Pages>12</Pages>
  <Words>2569</Words>
  <Characters>11956</Characters>
  <CharactersWithSpaces>14166</CharactersWithSpaces>
  <Paragraphs>375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2021-01-23T17:41:00Z</dcterms:created>
  <dc:creator/>
  <dc:description/>
  <dc:language>en-US</dc:language>
  <cp:lastModifiedBy/>
  <dcterms:modified xsi:type="dcterms:W3CDTF">2021-06-17T11:30:55Z</dcterms:modified>
  <cp:revision>851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