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64" w:rsidRPr="00265CBB" w:rsidRDefault="00265CBB" w:rsidP="00265CBB">
      <w:pPr>
        <w:spacing w:after="120" w:line="240" w:lineRule="auto"/>
        <w:jc w:val="center"/>
        <w:rPr>
          <w:b/>
          <w:sz w:val="28"/>
          <w:szCs w:val="28"/>
        </w:rPr>
      </w:pPr>
      <w:r w:rsidRPr="00265CBB">
        <w:rPr>
          <w:b/>
          <w:sz w:val="28"/>
          <w:szCs w:val="28"/>
        </w:rPr>
        <w:t>Общество с ограниченной ответственностью</w:t>
      </w:r>
    </w:p>
    <w:p w:rsidR="00265CBB" w:rsidRPr="00265CBB" w:rsidRDefault="00265CBB" w:rsidP="00265CBB">
      <w:pPr>
        <w:spacing w:after="120" w:line="240" w:lineRule="auto"/>
        <w:jc w:val="center"/>
        <w:rPr>
          <w:b/>
          <w:sz w:val="28"/>
          <w:szCs w:val="28"/>
        </w:rPr>
      </w:pPr>
      <w:r w:rsidRPr="00265CBB">
        <w:rPr>
          <w:b/>
          <w:sz w:val="28"/>
          <w:szCs w:val="28"/>
        </w:rPr>
        <w:t xml:space="preserve">"Производственное объединение "Обработка </w:t>
      </w:r>
      <w:r w:rsidR="0044360B">
        <w:rPr>
          <w:b/>
          <w:sz w:val="28"/>
          <w:szCs w:val="28"/>
        </w:rPr>
        <w:t>Ц</w:t>
      </w:r>
      <w:r w:rsidRPr="00265CBB">
        <w:rPr>
          <w:b/>
          <w:sz w:val="28"/>
          <w:szCs w:val="28"/>
        </w:rPr>
        <w:t xml:space="preserve">ветных </w:t>
      </w:r>
      <w:r w:rsidR="0044360B">
        <w:rPr>
          <w:b/>
          <w:sz w:val="28"/>
          <w:szCs w:val="28"/>
        </w:rPr>
        <w:t>М</w:t>
      </w:r>
      <w:r w:rsidRPr="00265CBB">
        <w:rPr>
          <w:b/>
          <w:sz w:val="28"/>
          <w:szCs w:val="28"/>
        </w:rPr>
        <w:t>еталлов"</w:t>
      </w:r>
    </w:p>
    <w:p w:rsidR="00265CBB" w:rsidRPr="00265CBB" w:rsidRDefault="00265CBB" w:rsidP="00265CBB">
      <w:pPr>
        <w:spacing w:after="120" w:line="240" w:lineRule="auto"/>
        <w:jc w:val="center"/>
        <w:rPr>
          <w:sz w:val="18"/>
          <w:szCs w:val="18"/>
        </w:rPr>
      </w:pPr>
      <w:r w:rsidRPr="00265CBB">
        <w:rPr>
          <w:sz w:val="18"/>
          <w:szCs w:val="18"/>
        </w:rPr>
        <w:t>ИНН 7722809354 КПП 771501001 ОГРН 1137746449323 р/с 40702810700000002719</w:t>
      </w:r>
    </w:p>
    <w:p w:rsidR="00265CBB" w:rsidRPr="00265CBB" w:rsidRDefault="00265CBB" w:rsidP="00265CBB">
      <w:pPr>
        <w:spacing w:after="120" w:line="240" w:lineRule="auto"/>
        <w:jc w:val="center"/>
        <w:rPr>
          <w:sz w:val="18"/>
          <w:szCs w:val="18"/>
        </w:rPr>
      </w:pPr>
      <w:r w:rsidRPr="00265CBB">
        <w:rPr>
          <w:sz w:val="18"/>
          <w:szCs w:val="18"/>
        </w:rPr>
        <w:t>в "Национальный инвестиционно-промышленный банк"</w:t>
      </w:r>
    </w:p>
    <w:p w:rsidR="00265CBB" w:rsidRPr="00265CBB" w:rsidRDefault="00073733" w:rsidP="00265CBB">
      <w:pPr>
        <w:spacing w:after="12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(Акционерное общество)</w:t>
      </w:r>
      <w:r w:rsidR="00265CBB" w:rsidRPr="00265CBB">
        <w:rPr>
          <w:sz w:val="18"/>
          <w:szCs w:val="18"/>
        </w:rPr>
        <w:t>, БИК 044525413</w:t>
      </w:r>
    </w:p>
    <w:p w:rsidR="00265CBB" w:rsidRPr="00265CBB" w:rsidRDefault="00265CBB" w:rsidP="00265CBB">
      <w:pPr>
        <w:jc w:val="right"/>
        <w:rPr>
          <w:b/>
          <w:sz w:val="18"/>
          <w:szCs w:val="18"/>
        </w:rPr>
      </w:pPr>
      <w:r w:rsidRPr="00265CBB">
        <w:rPr>
          <w:b/>
          <w:sz w:val="18"/>
          <w:szCs w:val="18"/>
        </w:rPr>
        <w:t>Руководителю организации</w:t>
      </w:r>
    </w:p>
    <w:p w:rsidR="00265CBB" w:rsidRPr="00265CBB" w:rsidRDefault="00265CBB" w:rsidP="00265CBB">
      <w:pPr>
        <w:jc w:val="right"/>
        <w:rPr>
          <w:b/>
          <w:sz w:val="18"/>
          <w:szCs w:val="18"/>
        </w:rPr>
      </w:pPr>
      <w:r w:rsidRPr="00265CBB">
        <w:rPr>
          <w:b/>
          <w:sz w:val="18"/>
          <w:szCs w:val="18"/>
        </w:rPr>
        <w:t>Главному Бухгалтеру</w:t>
      </w:r>
    </w:p>
    <w:p w:rsidR="00265CBB" w:rsidRDefault="00265CBB" w:rsidP="00265CBB">
      <w:pPr>
        <w:jc w:val="center"/>
      </w:pPr>
      <w:r w:rsidRPr="00265CBB">
        <w:t>Реквизиты Общество с ограниченной ответственностью</w:t>
      </w:r>
    </w:p>
    <w:p w:rsidR="00265CBB" w:rsidRDefault="00265CBB" w:rsidP="00265CBB">
      <w:pPr>
        <w:jc w:val="center"/>
      </w:pPr>
      <w:r w:rsidRPr="00265CBB">
        <w:t xml:space="preserve">"Производственное объединение "Обработка </w:t>
      </w:r>
      <w:r w:rsidR="0044360B">
        <w:t>Ц</w:t>
      </w:r>
      <w:r w:rsidRPr="00265CBB">
        <w:t xml:space="preserve">ветных </w:t>
      </w:r>
      <w:r w:rsidR="0044360B">
        <w:t>М</w:t>
      </w:r>
      <w:r w:rsidRPr="00265CBB">
        <w:t>еталлов"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0"/>
        <w:gridCol w:w="5096"/>
      </w:tblGrid>
      <w:tr w:rsidR="00265CBB" w:rsidRPr="0002370E" w:rsidTr="00F24900">
        <w:trPr>
          <w:trHeight w:val="803"/>
        </w:trPr>
        <w:tc>
          <w:tcPr>
            <w:tcW w:w="4120" w:type="dxa"/>
            <w:shd w:val="clear" w:color="auto" w:fill="auto"/>
            <w:noWrap/>
            <w:hideMark/>
          </w:tcPr>
          <w:p w:rsidR="00265CBB" w:rsidRPr="0002370E" w:rsidRDefault="00265CBB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Полное наименование Общества</w:t>
            </w:r>
          </w:p>
        </w:tc>
        <w:tc>
          <w:tcPr>
            <w:tcW w:w="5096" w:type="dxa"/>
            <w:shd w:val="clear" w:color="auto" w:fill="auto"/>
            <w:vAlign w:val="bottom"/>
            <w:hideMark/>
          </w:tcPr>
          <w:p w:rsidR="00265CBB" w:rsidRPr="0002370E" w:rsidRDefault="00265CBB" w:rsidP="004436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Общество с ограниченной ответственностью "Производственное объединение "Обработка </w:t>
            </w:r>
            <w:r w:rsidR="004436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Ц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ветных </w:t>
            </w:r>
            <w:r w:rsidR="004436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еталлов"</w:t>
            </w:r>
          </w:p>
        </w:tc>
      </w:tr>
      <w:tr w:rsidR="00864D62" w:rsidRPr="0002370E" w:rsidTr="00F24900">
        <w:trPr>
          <w:trHeight w:val="276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Краткое наименование Общества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633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ООО "ПО ОЦМ" </w:t>
            </w:r>
          </w:p>
        </w:tc>
      </w:tr>
      <w:tr w:rsidR="00864D62" w:rsidRPr="0002370E" w:rsidTr="00F24900">
        <w:trPr>
          <w:trHeight w:val="266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7722809354 </w:t>
            </w:r>
          </w:p>
        </w:tc>
      </w:tr>
      <w:tr w:rsidR="00864D62" w:rsidRPr="0002370E" w:rsidTr="00F24900">
        <w:trPr>
          <w:trHeight w:val="27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771501001 от 06.10.2016г. </w:t>
            </w:r>
          </w:p>
        </w:tc>
      </w:tr>
      <w:tr w:rsidR="00864D62" w:rsidRPr="0002370E" w:rsidTr="00F24900">
        <w:trPr>
          <w:trHeight w:val="288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1137746449323 от 27.05.2013г. </w:t>
            </w:r>
          </w:p>
        </w:tc>
      </w:tr>
      <w:tr w:rsidR="00864D62" w:rsidRPr="0002370E" w:rsidTr="00F24900">
        <w:trPr>
          <w:trHeight w:val="264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ОКВЭД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38.32.4 </w:t>
            </w:r>
          </w:p>
        </w:tc>
      </w:tr>
      <w:tr w:rsidR="00864D62" w:rsidRPr="0002370E" w:rsidTr="00F24900">
        <w:trPr>
          <w:trHeight w:val="282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ОКПО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17608438 </w:t>
            </w:r>
          </w:p>
        </w:tc>
      </w:tr>
      <w:tr w:rsidR="00864D62" w:rsidRPr="0002370E" w:rsidTr="00F24900">
        <w:trPr>
          <w:trHeight w:val="258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ОКАТО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45280561000 </w:t>
            </w:r>
          </w:p>
        </w:tc>
      </w:tr>
      <w:tr w:rsidR="00864D62" w:rsidRPr="0002370E" w:rsidTr="00F24900">
        <w:trPr>
          <w:trHeight w:val="276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ОКТМО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45353000000 </w:t>
            </w:r>
          </w:p>
        </w:tc>
      </w:tr>
      <w:tr w:rsidR="00864D62" w:rsidRPr="0002370E" w:rsidTr="00F24900">
        <w:trPr>
          <w:trHeight w:val="28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ОКОГУ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4210014 </w:t>
            </w:r>
          </w:p>
        </w:tc>
      </w:tr>
      <w:tr w:rsidR="00864D62" w:rsidRPr="0002370E" w:rsidTr="00F24900">
        <w:trPr>
          <w:trHeight w:val="27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ОКФС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16 </w:t>
            </w:r>
          </w:p>
        </w:tc>
      </w:tr>
      <w:tr w:rsidR="00864D62" w:rsidRPr="0002370E" w:rsidTr="00F24900">
        <w:trPr>
          <w:trHeight w:val="288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ОКОПФ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12300 </w:t>
            </w:r>
          </w:p>
        </w:tc>
      </w:tr>
      <w:tr w:rsidR="00265CBB" w:rsidRPr="0002370E" w:rsidTr="00F24900">
        <w:trPr>
          <w:trHeight w:val="548"/>
        </w:trPr>
        <w:tc>
          <w:tcPr>
            <w:tcW w:w="4120" w:type="dxa"/>
            <w:shd w:val="clear" w:color="auto" w:fill="auto"/>
            <w:hideMark/>
          </w:tcPr>
          <w:p w:rsidR="00265CBB" w:rsidRPr="0002370E" w:rsidRDefault="00265CBB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Адрес Общества в </w:t>
            </w:r>
            <w:proofErr w:type="spellStart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г.Москве</w:t>
            </w:r>
            <w:proofErr w:type="spellEnd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в соответствии с уставом </w:t>
            </w:r>
          </w:p>
        </w:tc>
        <w:tc>
          <w:tcPr>
            <w:tcW w:w="5096" w:type="dxa"/>
            <w:shd w:val="clear" w:color="auto" w:fill="auto"/>
            <w:hideMark/>
          </w:tcPr>
          <w:p w:rsidR="00265CBB" w:rsidRPr="0002370E" w:rsidRDefault="00265CBB" w:rsidP="001651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127</w:t>
            </w:r>
            <w:r w:rsidR="0016511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254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г.МОСКВА</w:t>
            </w:r>
            <w:proofErr w:type="spellEnd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ул. ПРОЕЗД ОГОРОДНЫЙ, д.4, стр.1, этаж 5, ком.21</w:t>
            </w:r>
          </w:p>
        </w:tc>
      </w:tr>
      <w:tr w:rsidR="00864D62" w:rsidRPr="0002370E" w:rsidTr="00F24900">
        <w:trPr>
          <w:trHeight w:val="272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Телефон/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email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E5E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8-</w:t>
            </w:r>
            <w:r w:rsidR="008E5E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926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="008E5E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371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="008E5E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-9</w:t>
            </w:r>
            <w:r w:rsidR="008E5E7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/ocm.metall@gmail.com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864D62" w:rsidRPr="0002370E" w:rsidTr="00F24900">
        <w:trPr>
          <w:trHeight w:val="276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Расчетный счет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40702810700000002719  </w:t>
            </w:r>
          </w:p>
        </w:tc>
      </w:tr>
      <w:tr w:rsidR="00864D62" w:rsidRPr="0002370E" w:rsidTr="00F24900">
        <w:trPr>
          <w:trHeight w:val="55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Банк</w:t>
            </w:r>
          </w:p>
        </w:tc>
        <w:tc>
          <w:tcPr>
            <w:tcW w:w="5096" w:type="dxa"/>
            <w:shd w:val="clear" w:color="auto" w:fill="auto"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"Национальный инвестиционно-промышленный банк" (Акционерное общество)</w:t>
            </w:r>
          </w:p>
        </w:tc>
      </w:tr>
      <w:tr w:rsidR="00864D62" w:rsidRPr="0002370E" w:rsidTr="00F24900">
        <w:trPr>
          <w:trHeight w:val="288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Адрес банка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119121, </w:t>
            </w:r>
            <w:proofErr w:type="spellStart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г.МОСКВА</w:t>
            </w:r>
            <w:proofErr w:type="spellEnd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, 2-й </w:t>
            </w:r>
            <w:proofErr w:type="spellStart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Неопалимовский</w:t>
            </w:r>
            <w:proofErr w:type="spellEnd"/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пер., д.10</w:t>
            </w:r>
          </w:p>
        </w:tc>
      </w:tr>
      <w:tr w:rsidR="00864D62" w:rsidRPr="0002370E" w:rsidTr="00F24900">
        <w:trPr>
          <w:trHeight w:val="265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Корреспондентский счет банка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30101810745250000413 </w:t>
            </w:r>
          </w:p>
        </w:tc>
      </w:tr>
      <w:tr w:rsidR="00864D62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864D62" w:rsidRPr="0002370E" w:rsidRDefault="00864D62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044525413 </w:t>
            </w:r>
          </w:p>
        </w:tc>
      </w:tr>
      <w:tr w:rsidR="005711A7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Расчетный счет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711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40702810138000166800</w:t>
            </w:r>
          </w:p>
        </w:tc>
      </w:tr>
      <w:tr w:rsidR="005711A7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Банк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5711A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ПАО СБЕРБАНК</w:t>
            </w:r>
          </w:p>
        </w:tc>
      </w:tr>
      <w:tr w:rsidR="005711A7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Адрес банка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4E061F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E06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119421, </w:t>
            </w:r>
            <w:proofErr w:type="spellStart"/>
            <w:r w:rsidRPr="004E06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г.Москва</w:t>
            </w:r>
            <w:proofErr w:type="spellEnd"/>
            <w:r w:rsidRPr="004E06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Ленинский проспект, 99</w:t>
            </w:r>
          </w:p>
        </w:tc>
      </w:tr>
      <w:tr w:rsidR="005711A7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Корреспондентский счет банка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4E061F" w:rsidRPr="0002370E" w:rsidRDefault="005711A7" w:rsidP="004E06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301018</w:t>
            </w:r>
            <w:r w:rsidR="004E06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10400000000225</w:t>
            </w:r>
          </w:p>
        </w:tc>
      </w:tr>
      <w:tr w:rsidR="005711A7" w:rsidRPr="0002370E" w:rsidTr="00F24900">
        <w:trPr>
          <w:trHeight w:val="140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5711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4E06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044525</w:t>
            </w:r>
            <w:r w:rsidR="004E06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225</w:t>
            </w:r>
          </w:p>
        </w:tc>
      </w:tr>
      <w:tr w:rsidR="005711A7" w:rsidRPr="0002370E" w:rsidTr="00F24900">
        <w:trPr>
          <w:trHeight w:val="300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Генеральный директор Общества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5711A7" w:rsidRPr="0002370E" w:rsidRDefault="005711A7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Попов Василий Александрович </w:t>
            </w:r>
          </w:p>
        </w:tc>
      </w:tr>
      <w:tr w:rsidR="005711A7" w:rsidRPr="0002370E" w:rsidTr="00F24900">
        <w:trPr>
          <w:trHeight w:val="276"/>
        </w:trPr>
        <w:tc>
          <w:tcPr>
            <w:tcW w:w="4120" w:type="dxa"/>
            <w:shd w:val="clear" w:color="auto" w:fill="auto"/>
            <w:noWrap/>
            <w:vAlign w:val="bottom"/>
            <w:hideMark/>
          </w:tcPr>
          <w:p w:rsidR="005711A7" w:rsidRPr="0002370E" w:rsidRDefault="005711A7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Главный бухгалтер Общества </w:t>
            </w:r>
          </w:p>
        </w:tc>
        <w:tc>
          <w:tcPr>
            <w:tcW w:w="5096" w:type="dxa"/>
            <w:shd w:val="clear" w:color="auto" w:fill="auto"/>
            <w:noWrap/>
            <w:vAlign w:val="bottom"/>
            <w:hideMark/>
          </w:tcPr>
          <w:p w:rsidR="005711A7" w:rsidRPr="0002370E" w:rsidRDefault="005711A7" w:rsidP="00864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Рязанова Татьяна Юрьевна </w:t>
            </w:r>
          </w:p>
        </w:tc>
      </w:tr>
      <w:tr w:rsidR="005711A7" w:rsidRPr="0002370E" w:rsidTr="00F24900">
        <w:trPr>
          <w:trHeight w:val="732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Полное наименование обособленного подразделения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4436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Обособленное подразделение Общество с ограниченной ответственностью "Производственное объединение "Обработка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Ц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ветных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еталлов"</w:t>
            </w:r>
          </w:p>
        </w:tc>
      </w:tr>
      <w:tr w:rsidR="005711A7" w:rsidRPr="0002370E" w:rsidTr="00F24900">
        <w:trPr>
          <w:trHeight w:val="518"/>
        </w:trPr>
        <w:tc>
          <w:tcPr>
            <w:tcW w:w="4120" w:type="dxa"/>
            <w:shd w:val="clear" w:color="auto" w:fill="auto"/>
            <w:noWrap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Адрес Обособленного подразделения в </w:t>
            </w:r>
            <w:proofErr w:type="spellStart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г.Воскресенск</w:t>
            </w:r>
            <w:proofErr w:type="spellEnd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140207,Московская </w:t>
            </w:r>
            <w:proofErr w:type="spellStart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обл</w:t>
            </w:r>
            <w:proofErr w:type="spellEnd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, Воскресенский р-н, </w:t>
            </w:r>
            <w:proofErr w:type="spellStart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Ратмирово</w:t>
            </w:r>
            <w:proofErr w:type="spellEnd"/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д, Набережная ул,4</w:t>
            </w:r>
          </w:p>
        </w:tc>
      </w:tr>
      <w:tr w:rsidR="005711A7" w:rsidRPr="0002370E" w:rsidTr="00F24900">
        <w:trPr>
          <w:trHeight w:val="285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КПП по обособленному подразделению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500545001</w:t>
            </w:r>
          </w:p>
        </w:tc>
      </w:tr>
      <w:tr w:rsidR="005711A7" w:rsidRPr="0002370E" w:rsidTr="00F24900">
        <w:trPr>
          <w:trHeight w:val="274"/>
        </w:trPr>
        <w:tc>
          <w:tcPr>
            <w:tcW w:w="4120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02370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ОКТМО по месту нахождения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ОП</w:t>
            </w:r>
          </w:p>
        </w:tc>
        <w:tc>
          <w:tcPr>
            <w:tcW w:w="5096" w:type="dxa"/>
            <w:shd w:val="clear" w:color="auto" w:fill="auto"/>
            <w:noWrap/>
            <w:vAlign w:val="bottom"/>
          </w:tcPr>
          <w:p w:rsidR="005711A7" w:rsidRPr="0002370E" w:rsidRDefault="005711A7" w:rsidP="00265C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46606413206</w:t>
            </w:r>
          </w:p>
        </w:tc>
      </w:tr>
    </w:tbl>
    <w:p w:rsidR="00265CBB" w:rsidRDefault="00265CBB"/>
    <w:p w:rsidR="00265CBB" w:rsidRDefault="00265CBB">
      <w:r w:rsidRPr="00265CBB">
        <w:t>Генеральный директор ООО "ПО ОЦМ"</w:t>
      </w:r>
      <w:r>
        <w:tab/>
      </w:r>
      <w:r>
        <w:tab/>
      </w:r>
      <w:r>
        <w:tab/>
      </w:r>
      <w:proofErr w:type="spellStart"/>
      <w:r w:rsidR="00C3285E">
        <w:t>Салмин</w:t>
      </w:r>
      <w:proofErr w:type="spellEnd"/>
      <w:r w:rsidR="00C3285E">
        <w:t xml:space="preserve"> М</w:t>
      </w:r>
      <w:r>
        <w:t xml:space="preserve">.А.   </w:t>
      </w:r>
    </w:p>
    <w:p w:rsidR="00265CBB" w:rsidRPr="0002370E" w:rsidRDefault="00265CBB">
      <w:r w:rsidRPr="00265CBB">
        <w:t>Главный бухгалтер ООО "ПО ОЦМ"</w:t>
      </w:r>
      <w:r>
        <w:tab/>
      </w:r>
      <w:r>
        <w:tab/>
      </w:r>
      <w:r>
        <w:tab/>
      </w:r>
      <w:r>
        <w:tab/>
      </w:r>
      <w:r w:rsidR="00C3285E">
        <w:t>Малюкова</w:t>
      </w:r>
      <w:r>
        <w:t xml:space="preserve"> </w:t>
      </w:r>
      <w:r w:rsidR="00C3285E">
        <w:t>И</w:t>
      </w:r>
      <w:r>
        <w:t>.</w:t>
      </w:r>
      <w:r w:rsidR="00C3285E">
        <w:t>А</w:t>
      </w:r>
      <w:bookmarkStart w:id="0" w:name="_GoBack"/>
      <w:bookmarkEnd w:id="0"/>
      <w:r>
        <w:t>.</w:t>
      </w:r>
    </w:p>
    <w:sectPr w:rsidR="00265CBB" w:rsidRPr="0002370E" w:rsidSect="00F66F5B">
      <w:footerReference w:type="default" r:id="rId7"/>
      <w:pgSz w:w="11906" w:h="16838"/>
      <w:pgMar w:top="238" w:right="720" w:bottom="249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B72" w:rsidRDefault="00F04B72" w:rsidP="0002370E">
      <w:pPr>
        <w:spacing w:after="0" w:line="240" w:lineRule="auto"/>
      </w:pPr>
      <w:r>
        <w:separator/>
      </w:r>
    </w:p>
  </w:endnote>
  <w:endnote w:type="continuationSeparator" w:id="0">
    <w:p w:rsidR="00F04B72" w:rsidRDefault="00F04B72" w:rsidP="0002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A7" w:rsidRPr="00073733" w:rsidRDefault="005711A7" w:rsidP="0002370E">
    <w:pPr>
      <w:rPr>
        <w:sz w:val="16"/>
        <w:szCs w:val="16"/>
      </w:rPr>
    </w:pPr>
    <w:r w:rsidRPr="00073733">
      <w:rPr>
        <w:sz w:val="16"/>
        <w:szCs w:val="16"/>
      </w:rPr>
      <w:t>127</w:t>
    </w:r>
    <w:r>
      <w:rPr>
        <w:sz w:val="16"/>
        <w:szCs w:val="16"/>
      </w:rPr>
      <w:t>254</w:t>
    </w:r>
    <w:r w:rsidRPr="00073733">
      <w:rPr>
        <w:sz w:val="16"/>
        <w:szCs w:val="16"/>
      </w:rPr>
      <w:t xml:space="preserve">, </w:t>
    </w:r>
    <w:proofErr w:type="spellStart"/>
    <w:r w:rsidRPr="00073733">
      <w:rPr>
        <w:sz w:val="16"/>
        <w:szCs w:val="16"/>
      </w:rPr>
      <w:t>г.МОСКВА</w:t>
    </w:r>
    <w:proofErr w:type="spellEnd"/>
    <w:r w:rsidRPr="00073733">
      <w:rPr>
        <w:sz w:val="16"/>
        <w:szCs w:val="16"/>
      </w:rPr>
      <w:t>, ул. ПРОЕЗД ОГОРОДНЫЙ, д.4, стр.1, этаж 5, ком.21</w:t>
    </w:r>
  </w:p>
  <w:p w:rsidR="005711A7" w:rsidRDefault="005711A7">
    <w:pPr>
      <w:pStyle w:val="a5"/>
    </w:pPr>
  </w:p>
  <w:p w:rsidR="005711A7" w:rsidRDefault="005711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B72" w:rsidRDefault="00F04B72" w:rsidP="0002370E">
      <w:pPr>
        <w:spacing w:after="0" w:line="240" w:lineRule="auto"/>
      </w:pPr>
      <w:r>
        <w:separator/>
      </w:r>
    </w:p>
  </w:footnote>
  <w:footnote w:type="continuationSeparator" w:id="0">
    <w:p w:rsidR="00F04B72" w:rsidRDefault="00F04B72" w:rsidP="00023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5A"/>
    <w:rsid w:val="0002370E"/>
    <w:rsid w:val="00073733"/>
    <w:rsid w:val="00165112"/>
    <w:rsid w:val="00241F5A"/>
    <w:rsid w:val="002607F9"/>
    <w:rsid w:val="00263D01"/>
    <w:rsid w:val="00265CBB"/>
    <w:rsid w:val="00276364"/>
    <w:rsid w:val="002B2213"/>
    <w:rsid w:val="002F5733"/>
    <w:rsid w:val="0030352D"/>
    <w:rsid w:val="0044360B"/>
    <w:rsid w:val="004D0ACB"/>
    <w:rsid w:val="004E061F"/>
    <w:rsid w:val="005711A7"/>
    <w:rsid w:val="005B3BD0"/>
    <w:rsid w:val="00613E78"/>
    <w:rsid w:val="00633CEF"/>
    <w:rsid w:val="007A226C"/>
    <w:rsid w:val="00864D62"/>
    <w:rsid w:val="00873450"/>
    <w:rsid w:val="008E5E7D"/>
    <w:rsid w:val="00923FCE"/>
    <w:rsid w:val="009F10B6"/>
    <w:rsid w:val="00C012AD"/>
    <w:rsid w:val="00C3285E"/>
    <w:rsid w:val="00C57DA7"/>
    <w:rsid w:val="00C91C65"/>
    <w:rsid w:val="00E308B2"/>
    <w:rsid w:val="00EA39B3"/>
    <w:rsid w:val="00F047B6"/>
    <w:rsid w:val="00F04B72"/>
    <w:rsid w:val="00F24900"/>
    <w:rsid w:val="00F52CCB"/>
    <w:rsid w:val="00F66F5B"/>
    <w:rsid w:val="00F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370E"/>
  </w:style>
  <w:style w:type="paragraph" w:styleId="a5">
    <w:name w:val="footer"/>
    <w:basedOn w:val="a"/>
    <w:link w:val="a6"/>
    <w:uiPriority w:val="99"/>
    <w:unhideWhenUsed/>
    <w:rsid w:val="00023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70E"/>
  </w:style>
  <w:style w:type="paragraph" w:styleId="a7">
    <w:name w:val="Balloon Text"/>
    <w:basedOn w:val="a"/>
    <w:link w:val="a8"/>
    <w:uiPriority w:val="99"/>
    <w:semiHidden/>
    <w:unhideWhenUsed/>
    <w:rsid w:val="0002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3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370E"/>
  </w:style>
  <w:style w:type="paragraph" w:styleId="a5">
    <w:name w:val="footer"/>
    <w:basedOn w:val="a"/>
    <w:link w:val="a6"/>
    <w:uiPriority w:val="99"/>
    <w:unhideWhenUsed/>
    <w:rsid w:val="00023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370E"/>
  </w:style>
  <w:style w:type="paragraph" w:styleId="a7">
    <w:name w:val="Balloon Text"/>
    <w:basedOn w:val="a"/>
    <w:link w:val="a8"/>
    <w:uiPriority w:val="99"/>
    <w:semiHidden/>
    <w:unhideWhenUsed/>
    <w:rsid w:val="0002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3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v840</dc:creator>
  <cp:lastModifiedBy>user-j</cp:lastModifiedBy>
  <cp:revision>3</cp:revision>
  <cp:lastPrinted>2018-06-18T10:57:00Z</cp:lastPrinted>
  <dcterms:created xsi:type="dcterms:W3CDTF">2018-07-24T13:44:00Z</dcterms:created>
  <dcterms:modified xsi:type="dcterms:W3CDTF">2018-09-18T13:22:00Z</dcterms:modified>
</cp:coreProperties>
</file>