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2D33" w:rsidRDefault="001F514F">
      <w:pP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color w:val="333333"/>
          <w:sz w:val="28"/>
          <w:szCs w:val="28"/>
          <w:u w:val="single"/>
        </w:rPr>
        <w:t>AP CSP Resources</w:t>
      </w:r>
    </w:p>
    <w:p w:rsidR="00142D33" w:rsidRDefault="00142D33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 xml:space="preserve">Creating </w:t>
      </w:r>
      <w:proofErr w:type="spellStart"/>
      <w:r>
        <w:rPr>
          <w:rFonts w:ascii="Calibri" w:eastAsia="Calibri" w:hAnsi="Calibri" w:cs="Calibri"/>
          <w:b/>
          <w:color w:val="333333"/>
          <w:u w:val="single"/>
        </w:rPr>
        <w:t>infographics</w:t>
      </w:r>
      <w:proofErr w:type="spellEnd"/>
      <w:r>
        <w:rPr>
          <w:rFonts w:ascii="Calibri" w:eastAsia="Calibri" w:hAnsi="Calibri" w:cs="Calibri"/>
          <w:b/>
          <w:color w:val="333333"/>
          <w:u w:val="single"/>
        </w:rPr>
        <w:t>/interactive posters/maps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5">
        <w:r>
          <w:rPr>
            <w:rFonts w:ascii="Calibri" w:eastAsia="Calibri" w:hAnsi="Calibri" w:cs="Calibri"/>
            <w:color w:val="0563C1"/>
            <w:u w:val="single"/>
          </w:rPr>
          <w:t>https://venngage.com/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https://www.canva.com/create/infographics/</w:t>
        </w:r>
      </w:hyperlink>
      <w:r>
        <w:rPr>
          <w:rFonts w:ascii="Calibri" w:eastAsia="Calibri" w:hAnsi="Calibri" w:cs="Calibri"/>
          <w:color w:val="333333"/>
        </w:rPr>
        <w:t xml:space="preserve"> (</w:t>
      </w:r>
      <w:hyperlink r:id="rId7">
        <w:r>
          <w:rPr>
            <w:rFonts w:ascii="Calibri" w:eastAsia="Calibri" w:hAnsi="Calibri" w:cs="Calibri"/>
            <w:color w:val="0563C1"/>
            <w:u w:val="single"/>
          </w:rPr>
          <w:t>https://www.canva.com</w:t>
        </w:r>
      </w:hyperlink>
      <w:r>
        <w:rPr>
          <w:rFonts w:ascii="Calibri" w:eastAsia="Calibri" w:hAnsi="Calibri" w:cs="Calibri"/>
          <w:color w:val="333333"/>
        </w:rPr>
        <w:t xml:space="preserve"> for general design creations)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http://www.easel.ly/</w:t>
        </w:r>
      </w:hyperlink>
      <w:r>
        <w:rPr>
          <w:rFonts w:ascii="Calibri" w:eastAsia="Calibri" w:hAnsi="Calibri" w:cs="Calibri"/>
          <w:color w:val="333333"/>
        </w:rPr>
        <w:t xml:space="preserve"> (???)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9">
        <w:r>
          <w:rPr>
            <w:rFonts w:ascii="Calibri" w:eastAsia="Calibri" w:hAnsi="Calibri" w:cs="Calibri"/>
            <w:color w:val="0563C1"/>
            <w:u w:val="single"/>
          </w:rPr>
          <w:t>https://piktochart.com/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10">
        <w:r>
          <w:rPr>
            <w:rFonts w:ascii="Calibri" w:eastAsia="Calibri" w:hAnsi="Calibri" w:cs="Calibri"/>
            <w:color w:val="0563C1"/>
            <w:u w:val="single"/>
          </w:rPr>
          <w:t>https://infogr.am/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11">
        <w:r>
          <w:rPr>
            <w:rFonts w:ascii="Calibri" w:eastAsia="Calibri" w:hAnsi="Calibri" w:cs="Calibri"/>
            <w:color w:val="0563C1"/>
            <w:u w:val="single"/>
          </w:rPr>
          <w:t>https://play.google.com/store/apps/details?id=mariusSoft.InFotoFree&amp;hl=en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12">
        <w:r>
          <w:rPr>
            <w:rFonts w:ascii="Calibri" w:eastAsia="Calibri" w:hAnsi="Calibri" w:cs="Calibri"/>
            <w:color w:val="0563C1"/>
            <w:u w:val="single"/>
          </w:rPr>
          <w:t>http://www.dipity.com/</w:t>
        </w:r>
      </w:hyperlink>
      <w:r>
        <w:rPr>
          <w:rFonts w:ascii="Calibri" w:eastAsia="Calibri" w:hAnsi="Calibri" w:cs="Calibri"/>
          <w:color w:val="333333"/>
        </w:rPr>
        <w:t xml:space="preserve"> (timelines)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13">
        <w:r>
          <w:rPr>
            <w:rFonts w:ascii="Calibri" w:eastAsia="Calibri" w:hAnsi="Calibri" w:cs="Calibri"/>
            <w:color w:val="0563C1"/>
            <w:u w:val="single"/>
          </w:rPr>
          <w:t>http://www.thinglink.com/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14">
        <w:r>
          <w:rPr>
            <w:rFonts w:ascii="Calibri" w:eastAsia="Calibri" w:hAnsi="Calibri" w:cs="Calibri"/>
            <w:color w:val="0563C1"/>
            <w:u w:val="single"/>
          </w:rPr>
          <w:t>https://web.picovico.com/en/home</w:t>
        </w:r>
      </w:hyperlink>
      <w:r>
        <w:rPr>
          <w:rFonts w:ascii="Calibri" w:eastAsia="Calibri" w:hAnsi="Calibri" w:cs="Calibri"/>
          <w:color w:val="333333"/>
        </w:rPr>
        <w:t xml:space="preserve"> (converts photos to videos)</w:t>
      </w:r>
    </w:p>
    <w:p w:rsidR="00142D33" w:rsidRDefault="001F514F">
      <w:pPr>
        <w:spacing w:line="240" w:lineRule="auto"/>
      </w:pPr>
      <w:hyperlink r:id="rId15">
        <w:r>
          <w:rPr>
            <w:rFonts w:ascii="Calibri" w:eastAsia="Calibri" w:hAnsi="Calibri" w:cs="Calibri"/>
            <w:color w:val="0563C1"/>
            <w:u w:val="single"/>
          </w:rPr>
          <w:t>https://www.lucidpress.com/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42D33">
      <w:pPr>
        <w:spacing w:line="240" w:lineRule="auto"/>
        <w:rPr>
          <w:rFonts w:ascii="Calibri" w:eastAsia="Calibri" w:hAnsi="Calibri" w:cs="Calibri"/>
          <w:color w:val="333333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i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 xml:space="preserve">Programming </w:t>
      </w:r>
      <w:r>
        <w:rPr>
          <w:rFonts w:ascii="Calibri" w:eastAsia="Calibri" w:hAnsi="Calibri" w:cs="Calibri"/>
          <w:i/>
          <w:color w:val="333333"/>
          <w:u w:val="single"/>
        </w:rPr>
        <w:t>(Seen while scoring PT 2016)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Alice (</w:t>
      </w:r>
      <w:hyperlink r:id="rId16">
        <w:r>
          <w:rPr>
            <w:rFonts w:ascii="Calibri" w:eastAsia="Calibri" w:hAnsi="Calibri" w:cs="Calibri"/>
            <w:color w:val="1155CC"/>
            <w:u w:val="single"/>
          </w:rPr>
          <w:t>alice.org</w:t>
        </w:r>
      </w:hyperlink>
      <w:r>
        <w:rPr>
          <w:rFonts w:ascii="Calibri" w:eastAsia="Calibri" w:hAnsi="Calibri" w:cs="Calibri"/>
        </w:rPr>
        <w:t>) - code to create a story in a 3D environment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App Inventor (</w:t>
      </w:r>
      <w:hyperlink r:id="rId17">
        <w:r>
          <w:rPr>
            <w:rFonts w:ascii="Calibri" w:eastAsia="Calibri" w:hAnsi="Calibri" w:cs="Calibri"/>
            <w:color w:val="1155CC"/>
            <w:u w:val="single"/>
          </w:rPr>
          <w:t>ai2.appinventor.mit.edu</w:t>
        </w:r>
      </w:hyperlink>
      <w:r>
        <w:rPr>
          <w:rFonts w:ascii="Calibri" w:eastAsia="Calibri" w:hAnsi="Calibri" w:cs="Calibri"/>
        </w:rPr>
        <w:t>) - teach your android phone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App Lab (</w:t>
      </w:r>
      <w:hyperlink r:id="rId18">
        <w:r>
          <w:rPr>
            <w:rFonts w:ascii="Calibri" w:eastAsia="Calibri" w:hAnsi="Calibri" w:cs="Calibri"/>
            <w:color w:val="1155CC"/>
            <w:u w:val="single"/>
          </w:rPr>
          <w:t>code.org/educate/</w:t>
        </w:r>
        <w:proofErr w:type="spellStart"/>
        <w:r>
          <w:rPr>
            <w:rFonts w:ascii="Calibri" w:eastAsia="Calibri" w:hAnsi="Calibri" w:cs="Calibri"/>
            <w:color w:val="1155CC"/>
            <w:u w:val="single"/>
          </w:rPr>
          <w:t>applab</w:t>
        </w:r>
        <w:proofErr w:type="spellEnd"/>
      </w:hyperlink>
      <w:r>
        <w:rPr>
          <w:rFonts w:ascii="Calibri" w:eastAsia="Calibri" w:hAnsi="Calibri" w:cs="Calibri"/>
        </w:rPr>
        <w:t xml:space="preserve">) - </w:t>
      </w:r>
      <w:proofErr w:type="spellStart"/>
      <w:r>
        <w:rPr>
          <w:rFonts w:ascii="Calibri" w:eastAsia="Calibri" w:hAnsi="Calibri" w:cs="Calibri"/>
        </w:rPr>
        <w:t>code.org’s</w:t>
      </w:r>
      <w:proofErr w:type="spellEnd"/>
      <w:r>
        <w:rPr>
          <w:rFonts w:ascii="Calibri" w:eastAsia="Calibri" w:hAnsi="Calibri" w:cs="Calibri"/>
        </w:rPr>
        <w:t xml:space="preserve"> environment to develop online apps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EarSketch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19">
        <w:r>
          <w:rPr>
            <w:rFonts w:ascii="Calibri" w:eastAsia="Calibri" w:hAnsi="Calibri" w:cs="Calibri"/>
            <w:color w:val="1155CC"/>
            <w:u w:val="single"/>
          </w:rPr>
          <w:t>earsketch.gatech.edu</w:t>
        </w:r>
      </w:hyperlink>
      <w:r>
        <w:rPr>
          <w:rFonts w:ascii="Calibri" w:eastAsia="Calibri" w:hAnsi="Calibri" w:cs="Calibri"/>
        </w:rPr>
        <w:t>) - make music with code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 xml:space="preserve">Java in </w:t>
      </w:r>
      <w:proofErr w:type="spellStart"/>
      <w:r>
        <w:rPr>
          <w:rFonts w:ascii="Calibri" w:eastAsia="Calibri" w:hAnsi="Calibri" w:cs="Calibri"/>
        </w:rPr>
        <w:t>BlueJ</w:t>
      </w:r>
      <w:proofErr w:type="spellEnd"/>
      <w:r>
        <w:rPr>
          <w:rFonts w:ascii="Calibri" w:eastAsia="Calibri" w:hAnsi="Calibri" w:cs="Calibri"/>
        </w:rPr>
        <w:t xml:space="preserve"> () - great for students who took APCS A in a prior year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 xml:space="preserve">Java with </w:t>
      </w:r>
      <w:proofErr w:type="spellStart"/>
      <w:r>
        <w:rPr>
          <w:rFonts w:ascii="Calibri" w:eastAsia="Calibri" w:hAnsi="Calibri" w:cs="Calibri"/>
        </w:rPr>
        <w:t>Greenfoot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20">
        <w:r>
          <w:rPr>
            <w:rFonts w:ascii="Calibri" w:eastAsia="Calibri" w:hAnsi="Calibri" w:cs="Calibri"/>
            <w:color w:val="1155CC"/>
            <w:u w:val="single"/>
          </w:rPr>
          <w:t>greenfoot.org</w:t>
        </w:r>
      </w:hyperlink>
      <w:r>
        <w:rPr>
          <w:rFonts w:ascii="Calibri" w:eastAsia="Calibri" w:hAnsi="Calibri" w:cs="Calibri"/>
        </w:rPr>
        <w:t xml:space="preserve">) - use java </w:t>
      </w:r>
      <w:r>
        <w:rPr>
          <w:rFonts w:ascii="Calibri" w:eastAsia="Calibri" w:hAnsi="Calibri" w:cs="Calibri"/>
        </w:rPr>
        <w:t>to make games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JavaScript (</w:t>
      </w:r>
      <w:hyperlink r:id="rId21">
        <w:r>
          <w:rPr>
            <w:rFonts w:ascii="Calibri" w:eastAsia="Calibri" w:hAnsi="Calibri" w:cs="Calibri"/>
            <w:color w:val="1155CC"/>
            <w:u w:val="single"/>
          </w:rPr>
          <w:t>javascript.com</w:t>
        </w:r>
      </w:hyperlink>
      <w:r>
        <w:rPr>
          <w:rFonts w:ascii="Calibri" w:eastAsia="Calibri" w:hAnsi="Calibri" w:cs="Calibri"/>
        </w:rPr>
        <w:t xml:space="preserve">) - java without a compiler; used online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proofErr w:type="spellStart"/>
      <w:r>
        <w:rPr>
          <w:rFonts w:ascii="Calibri" w:eastAsia="Calibri" w:hAnsi="Calibri" w:cs="Calibri"/>
        </w:rPr>
        <w:t>Karel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22">
        <w:r>
          <w:rPr>
            <w:rFonts w:ascii="Calibri" w:eastAsia="Calibri" w:hAnsi="Calibri" w:cs="Calibri"/>
            <w:color w:val="1155CC"/>
            <w:u w:val="single"/>
          </w:rPr>
          <w:t>karel.sourceforge.net</w:t>
        </w:r>
      </w:hyperlink>
      <w:r>
        <w:rPr>
          <w:rFonts w:ascii="Calibri" w:eastAsia="Calibri" w:hAnsi="Calibri" w:cs="Calibri"/>
        </w:rPr>
        <w:t xml:space="preserve">) - Teach </w:t>
      </w:r>
      <w:proofErr w:type="spellStart"/>
      <w:r>
        <w:rPr>
          <w:rFonts w:ascii="Calibri" w:eastAsia="Calibri" w:hAnsi="Calibri" w:cs="Calibri"/>
        </w:rPr>
        <w:t>Karel</w:t>
      </w:r>
      <w:proofErr w:type="spellEnd"/>
      <w:r>
        <w:rPr>
          <w:rFonts w:ascii="Calibri" w:eastAsia="Calibri" w:hAnsi="Calibri" w:cs="Calibri"/>
        </w:rPr>
        <w:t xml:space="preserve"> the robot to move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 xml:space="preserve">Lego </w:t>
      </w:r>
      <w:proofErr w:type="spellStart"/>
      <w:r>
        <w:rPr>
          <w:rFonts w:ascii="Calibri" w:eastAsia="Calibri" w:hAnsi="Calibri" w:cs="Calibri"/>
        </w:rPr>
        <w:t>Mindstorms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NXT (</w:t>
      </w:r>
      <w:hyperlink r:id="rId23">
        <w:r>
          <w:rPr>
            <w:rFonts w:ascii="Calibri" w:eastAsia="Calibri" w:hAnsi="Calibri" w:cs="Calibri"/>
            <w:color w:val="1155CC"/>
            <w:u w:val="single"/>
          </w:rPr>
          <w:t>nxtprograms.com</w:t>
        </w:r>
      </w:hyperlink>
      <w:r>
        <w:rPr>
          <w:rFonts w:ascii="Calibri" w:eastAsia="Calibri" w:hAnsi="Calibri" w:cs="Calibri"/>
        </w:rPr>
        <w:t xml:space="preserve">) - For use with </w:t>
      </w:r>
      <w:proofErr w:type="spellStart"/>
      <w:r>
        <w:rPr>
          <w:rFonts w:ascii="Calibri" w:eastAsia="Calibri" w:hAnsi="Calibri" w:cs="Calibri"/>
        </w:rPr>
        <w:t>lego</w:t>
      </w:r>
      <w:proofErr w:type="spellEnd"/>
      <w:r>
        <w:rPr>
          <w:rFonts w:ascii="Calibri" w:eastAsia="Calibri" w:hAnsi="Calibri" w:cs="Calibri"/>
        </w:rPr>
        <w:t xml:space="preserve"> robots, block-based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Pencil Code (</w:t>
      </w:r>
      <w:hyperlink r:id="rId24">
        <w:r>
          <w:rPr>
            <w:rFonts w:ascii="Calibri" w:eastAsia="Calibri" w:hAnsi="Calibri" w:cs="Calibri"/>
            <w:color w:val="1155CC"/>
            <w:u w:val="single"/>
          </w:rPr>
          <w:t>pencilcode.net</w:t>
        </w:r>
      </w:hyperlink>
      <w:r>
        <w:rPr>
          <w:rFonts w:ascii="Calibri" w:eastAsia="Calibri" w:hAnsi="Calibri" w:cs="Calibri"/>
        </w:rPr>
        <w:t>) - use block-based and text language to create art, music, and/or a story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</w:rPr>
        <w:t>rocessing (</w:t>
      </w:r>
      <w:hyperlink r:id="rId25">
        <w:r>
          <w:rPr>
            <w:rFonts w:ascii="Calibri" w:eastAsia="Calibri" w:hAnsi="Calibri" w:cs="Calibri"/>
            <w:color w:val="1155CC"/>
            <w:u w:val="single"/>
          </w:rPr>
          <w:t>processing.org</w:t>
        </w:r>
      </w:hyperlink>
      <w:r>
        <w:rPr>
          <w:rFonts w:ascii="Calibri" w:eastAsia="Calibri" w:hAnsi="Calibri" w:cs="Calibri"/>
        </w:rPr>
        <w:t>) - learn to code in context of visual arts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Python (</w:t>
      </w:r>
      <w:hyperlink r:id="rId26">
        <w:r>
          <w:rPr>
            <w:rFonts w:ascii="Calibri" w:eastAsia="Calibri" w:hAnsi="Calibri" w:cs="Calibri"/>
            <w:color w:val="1155CC"/>
            <w:u w:val="single"/>
          </w:rPr>
          <w:t>python.org</w:t>
        </w:r>
      </w:hyperlink>
      <w:r>
        <w:rPr>
          <w:rFonts w:ascii="Calibri" w:eastAsia="Calibri" w:hAnsi="Calibri" w:cs="Calibri"/>
        </w:rPr>
        <w:t>) - code between systems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R (</w:t>
      </w:r>
      <w:hyperlink r:id="rId27">
        <w:r>
          <w:rPr>
            <w:rFonts w:ascii="Calibri" w:eastAsia="Calibri" w:hAnsi="Calibri" w:cs="Calibri"/>
            <w:color w:val="1155CC"/>
            <w:u w:val="single"/>
          </w:rPr>
          <w:t>r-project.org</w:t>
        </w:r>
      </w:hyperlink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</w:rPr>
        <w:t>RStudio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28">
        <w:r>
          <w:rPr>
            <w:rFonts w:ascii="Calibri" w:eastAsia="Calibri" w:hAnsi="Calibri" w:cs="Calibri"/>
            <w:color w:val="1155CC"/>
            <w:u w:val="single"/>
          </w:rPr>
          <w:t>rstudio.com</w:t>
        </w:r>
      </w:hyperlink>
      <w:r>
        <w:rPr>
          <w:rFonts w:ascii="Calibri" w:eastAsia="Calibri" w:hAnsi="Calibri" w:cs="Calibri"/>
        </w:rPr>
        <w:t>) - programming language for statisticians (code that plays with data)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Scratch (</w:t>
      </w:r>
      <w:hyperlink r:id="rId29">
        <w:r>
          <w:rPr>
            <w:rFonts w:ascii="Calibri" w:eastAsia="Calibri" w:hAnsi="Calibri" w:cs="Calibri"/>
            <w:color w:val="1155CC"/>
            <w:u w:val="single"/>
          </w:rPr>
          <w:t>scratch.mit.edu</w:t>
        </w:r>
      </w:hyperlink>
      <w:r>
        <w:rPr>
          <w:rFonts w:ascii="Calibri" w:eastAsia="Calibri" w:hAnsi="Calibri" w:cs="Calibri"/>
        </w:rPr>
        <w:t>) - create characters and narrate their behavior with code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444444"/>
        </w:rPr>
      </w:pPr>
      <w:r>
        <w:rPr>
          <w:rFonts w:ascii="Calibri" w:eastAsia="Calibri" w:hAnsi="Calibri" w:cs="Calibri"/>
        </w:rPr>
        <w:t>Snap! (</w:t>
      </w:r>
      <w:hyperlink r:id="rId30">
        <w:r>
          <w:rPr>
            <w:rFonts w:ascii="Calibri" w:eastAsia="Calibri" w:hAnsi="Calibri" w:cs="Calibri"/>
            <w:color w:val="1155CC"/>
            <w:u w:val="single"/>
          </w:rPr>
          <w:t>snap.berkeley.edu</w:t>
        </w:r>
      </w:hyperlink>
      <w:r>
        <w:rPr>
          <w:rFonts w:ascii="Calibri" w:eastAsia="Calibri" w:hAnsi="Calibri" w:cs="Calibri"/>
        </w:rPr>
        <w:t>) - extension of scratch, allows class creation</w:t>
      </w:r>
    </w:p>
    <w:p w:rsidR="00142D33" w:rsidRDefault="001F5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Swift (</w:t>
      </w:r>
      <w:hyperlink r:id="rId31">
        <w:r>
          <w:rPr>
            <w:rFonts w:ascii="Calibri" w:eastAsia="Calibri" w:hAnsi="Calibri" w:cs="Calibri"/>
            <w:color w:val="1155CC"/>
            <w:u w:val="single"/>
          </w:rPr>
          <w:t>developer.apple.com</w:t>
        </w:r>
        <w:r>
          <w:rPr>
            <w:rFonts w:ascii="Calibri" w:eastAsia="Calibri" w:hAnsi="Calibri" w:cs="Calibri"/>
            <w:color w:val="1155CC"/>
            <w:u w:val="single"/>
          </w:rPr>
          <w:t>/swift</w:t>
        </w:r>
      </w:hyperlink>
      <w:r>
        <w:rPr>
          <w:rFonts w:ascii="Calibri" w:eastAsia="Calibri" w:hAnsi="Calibri" w:cs="Calibri"/>
        </w:rPr>
        <w:t>) - teach your apple device</w:t>
      </w:r>
    </w:p>
    <w:p w:rsidR="00142D33" w:rsidRDefault="001F51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Trinket (</w:t>
      </w:r>
      <w:hyperlink r:id="rId32">
        <w:r>
          <w:rPr>
            <w:rFonts w:ascii="Calibri" w:eastAsia="Calibri" w:hAnsi="Calibri" w:cs="Calibri"/>
            <w:color w:val="0563C1"/>
            <w:u w:val="single"/>
          </w:rPr>
          <w:t>https://trinket.io/</w:t>
        </w:r>
      </w:hyperlink>
      <w:r>
        <w:rPr>
          <w:rFonts w:ascii="Calibri" w:eastAsia="Calibri" w:hAnsi="Calibri" w:cs="Calibri"/>
          <w:color w:val="0563C1"/>
          <w:u w:val="single"/>
        </w:rPr>
        <w:t>)</w:t>
      </w:r>
    </w:p>
    <w:p w:rsidR="00142D33" w:rsidRDefault="00142D33">
      <w:pPr>
        <w:spacing w:line="240" w:lineRule="auto"/>
        <w:rPr>
          <w:rFonts w:ascii="Calibri" w:eastAsia="Calibri" w:hAnsi="Calibri" w:cs="Calibri"/>
          <w:color w:val="333333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>For Planning Code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proofErr w:type="spellStart"/>
      <w:r>
        <w:rPr>
          <w:rFonts w:ascii="Calibri" w:eastAsia="Calibri" w:hAnsi="Calibri" w:cs="Calibri"/>
        </w:rPr>
        <w:t>MindMeister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33">
        <w:r>
          <w:rPr>
            <w:rFonts w:ascii="Calibri" w:eastAsia="Calibri" w:hAnsi="Calibri" w:cs="Calibri"/>
            <w:color w:val="1155CC"/>
            <w:u w:val="single"/>
          </w:rPr>
          <w:t>mindmeister.com</w:t>
        </w:r>
      </w:hyperlink>
      <w:r>
        <w:rPr>
          <w:rFonts w:ascii="Calibri" w:eastAsia="Calibri" w:hAnsi="Calibri" w:cs="Calibri"/>
        </w:rPr>
        <w:t xml:space="preserve">) – Create flowcharts and manage projects; online tool is free and easy to use to coordinate moving many people in one direction </w:t>
      </w:r>
    </w:p>
    <w:p w:rsidR="00142D33" w:rsidRDefault="001F514F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Padlet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34">
        <w:r>
          <w:rPr>
            <w:rFonts w:ascii="Calibri" w:eastAsia="Calibri" w:hAnsi="Calibri" w:cs="Calibri"/>
            <w:color w:val="1155CC"/>
            <w:u w:val="single"/>
          </w:rPr>
          <w:t>padlet.com</w:t>
        </w:r>
      </w:hyperlink>
      <w:r>
        <w:rPr>
          <w:rFonts w:ascii="Calibri" w:eastAsia="Calibri" w:hAnsi="Calibri" w:cs="Calibri"/>
        </w:rPr>
        <w:t>) – group think/posting site – ask a question- collect people’s thoug</w:t>
      </w:r>
      <w:r>
        <w:rPr>
          <w:rFonts w:ascii="Calibri" w:eastAsia="Calibri" w:hAnsi="Calibri" w:cs="Calibri"/>
        </w:rPr>
        <w:t>hts in a unique way.</w:t>
      </w:r>
    </w:p>
    <w:p w:rsidR="00142D33" w:rsidRDefault="00142D33">
      <w:pPr>
        <w:spacing w:line="240" w:lineRule="auto"/>
        <w:rPr>
          <w:rFonts w:ascii="Calibri" w:eastAsia="Calibri" w:hAnsi="Calibri" w:cs="Calibri"/>
          <w:color w:val="333333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>Video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35">
        <w:r>
          <w:rPr>
            <w:rFonts w:ascii="Calibri" w:eastAsia="Calibri" w:hAnsi="Calibri" w:cs="Calibri"/>
            <w:color w:val="0563C1"/>
            <w:u w:val="single"/>
          </w:rPr>
          <w:t>https://www.wevideo.com/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36">
        <w:r>
          <w:rPr>
            <w:rFonts w:ascii="Calibri" w:eastAsia="Calibri" w:hAnsi="Calibri" w:cs="Calibri"/>
            <w:color w:val="0563C1"/>
            <w:u w:val="single"/>
          </w:rPr>
          <w:t>https://screencast-o-matic.com/home</w:t>
        </w:r>
      </w:hyperlink>
      <w:hyperlink r:id="rId37"/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38">
        <w:r>
          <w:rPr>
            <w:rFonts w:ascii="Calibri" w:eastAsia="Calibri" w:hAnsi="Calibri" w:cs="Calibri"/>
            <w:color w:val="0563C1"/>
            <w:u w:val="single"/>
          </w:rPr>
          <w:t>https://biteable.com/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39">
        <w:r>
          <w:rPr>
            <w:rFonts w:ascii="Calibri" w:eastAsia="Calibri" w:hAnsi="Calibri" w:cs="Calibri"/>
            <w:color w:val="0563C1"/>
            <w:u w:val="single"/>
          </w:rPr>
          <w:t>http://www.kizoa.com/</w:t>
        </w:r>
      </w:hyperlink>
      <w:r>
        <w:rPr>
          <w:rFonts w:ascii="Calibri" w:eastAsia="Calibri" w:hAnsi="Calibri" w:cs="Calibri"/>
          <w:color w:val="333333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40">
        <w:r>
          <w:rPr>
            <w:rFonts w:ascii="Calibri" w:eastAsia="Calibri" w:hAnsi="Calibri" w:cs="Calibri"/>
            <w:color w:val="0563C1"/>
            <w:u w:val="single"/>
          </w:rPr>
          <w:t>https://www.tubechop.com/</w:t>
        </w:r>
      </w:hyperlink>
      <w:r>
        <w:rPr>
          <w:rFonts w:ascii="Calibri" w:eastAsia="Calibri" w:hAnsi="Calibri" w:cs="Calibri"/>
          <w:color w:val="333333"/>
        </w:rPr>
        <w:t xml:space="preserve"> (chop a section of a YouTube video)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41">
        <w:r>
          <w:rPr>
            <w:rFonts w:ascii="Calibri" w:eastAsia="Calibri" w:hAnsi="Calibri" w:cs="Calibri"/>
            <w:color w:val="0563C1"/>
            <w:u w:val="single"/>
          </w:rPr>
          <w:t>http://www.animaker.com/</w:t>
        </w:r>
      </w:hyperlink>
      <w:r>
        <w:rPr>
          <w:rFonts w:ascii="Calibri" w:eastAsia="Calibri" w:hAnsi="Calibri" w:cs="Calibri"/>
          <w:color w:val="333333"/>
        </w:rPr>
        <w:t xml:space="preserve"> (animated videos)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42">
        <w:r>
          <w:rPr>
            <w:rFonts w:ascii="Calibri" w:eastAsia="Calibri" w:hAnsi="Calibri" w:cs="Calibri"/>
            <w:color w:val="0563C1"/>
            <w:u w:val="single"/>
          </w:rPr>
          <w:t>http://wideo.co/en/</w:t>
        </w:r>
      </w:hyperlink>
      <w:hyperlink r:id="rId43"/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44">
        <w:r>
          <w:rPr>
            <w:rFonts w:ascii="Calibri" w:eastAsia="Calibri" w:hAnsi="Calibri" w:cs="Calibri"/>
            <w:color w:val="0563C1"/>
            <w:u w:val="single"/>
          </w:rPr>
          <w:t>https://vimeo.com/home</w:t>
        </w:r>
      </w:hyperlink>
      <w:r>
        <w:rPr>
          <w:rFonts w:ascii="Calibri" w:eastAsia="Calibri" w:hAnsi="Calibri" w:cs="Calibri"/>
        </w:rPr>
        <w:t xml:space="preserve"> – video editing online; no do</w:t>
      </w:r>
      <w:r>
        <w:rPr>
          <w:rFonts w:ascii="Calibri" w:eastAsia="Calibri" w:hAnsi="Calibri" w:cs="Calibri"/>
        </w:rPr>
        <w:t>wnload required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45">
        <w:r>
          <w:rPr>
            <w:rFonts w:ascii="Calibri" w:eastAsia="Calibri" w:hAnsi="Calibri" w:cs="Calibri"/>
            <w:color w:val="0563C1"/>
            <w:u w:val="single"/>
          </w:rPr>
          <w:t>http://www.animaker.com/</w:t>
        </w:r>
      </w:hyperlink>
      <w:r>
        <w:rPr>
          <w:rFonts w:ascii="Calibri" w:eastAsia="Calibri" w:hAnsi="Calibri" w:cs="Calibri"/>
          <w:color w:val="333333"/>
        </w:rPr>
        <w:t xml:space="preserve"> – Turn still images into a video; Explainer Videos </w:t>
      </w:r>
      <w:proofErr w:type="spellStart"/>
      <w:r>
        <w:rPr>
          <w:rFonts w:ascii="Calibri" w:eastAsia="Calibri" w:hAnsi="Calibri" w:cs="Calibri"/>
          <w:color w:val="333333"/>
        </w:rPr>
        <w:t>Easil</w:t>
      </w:r>
      <w:proofErr w:type="spellEnd"/>
    </w:p>
    <w:p w:rsidR="00142D33" w:rsidRDefault="001F514F">
      <w:hyperlink r:id="rId46">
        <w:r>
          <w:rPr>
            <w:rFonts w:ascii="Calibri" w:eastAsia="Calibri" w:hAnsi="Calibri" w:cs="Calibri"/>
            <w:color w:val="0563C1"/>
            <w:u w:val="single"/>
          </w:rPr>
          <w:t>http://www.zamzar.com/</w:t>
        </w:r>
      </w:hyperlink>
      <w:r>
        <w:rPr>
          <w:rFonts w:ascii="Calibri" w:eastAsia="Calibri" w:hAnsi="Calibri" w:cs="Calibri"/>
        </w:rPr>
        <w:t xml:space="preserve"> - convert a file to a different file type.</w:t>
      </w:r>
    </w:p>
    <w:p w:rsidR="00142D33" w:rsidRDefault="001F514F">
      <w:hyperlink r:id="rId47">
        <w:r>
          <w:rPr>
            <w:rFonts w:ascii="Calibri" w:eastAsia="Calibri" w:hAnsi="Calibri" w:cs="Calibri"/>
            <w:color w:val="0563C1"/>
            <w:u w:val="single"/>
          </w:rPr>
          <w:t>https://www.magisto.com/</w:t>
        </w:r>
      </w:hyperlink>
      <w:hyperlink r:id="rId48"/>
    </w:p>
    <w:p w:rsidR="00142D33" w:rsidRDefault="001F514F">
      <w:pPr>
        <w:rPr>
          <w:rFonts w:ascii="Calibri" w:eastAsia="Calibri" w:hAnsi="Calibri" w:cs="Calibri"/>
          <w:color w:val="333333"/>
        </w:rPr>
      </w:pPr>
      <w:hyperlink r:id="rId49"/>
    </w:p>
    <w:p w:rsidR="00142D33" w:rsidRDefault="001F514F">
      <w:pPr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b/>
          <w:color w:val="333333"/>
          <w:u w:val="single"/>
        </w:rPr>
        <w:t xml:space="preserve">For Research 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Search Commands (</w:t>
      </w:r>
      <w:hyperlink r:id="rId50">
        <w:r>
          <w:rPr>
            <w:rFonts w:ascii="Calibri" w:eastAsia="Calibri" w:hAnsi="Calibri" w:cs="Calibri"/>
            <w:color w:val="1155CC"/>
            <w:u w:val="single"/>
          </w:rPr>
          <w:t>support.google.com</w:t>
        </w:r>
      </w:hyperlink>
      <w:r>
        <w:rPr>
          <w:rFonts w:ascii="Calibri" w:eastAsia="Calibri" w:hAnsi="Calibri" w:cs="Calibri"/>
        </w:rPr>
        <w:t>) – to help you search more efficiently.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</w:rPr>
        <w:t>ACM Tech News (</w:t>
      </w:r>
      <w:hyperlink r:id="rId51">
        <w:r>
          <w:rPr>
            <w:rFonts w:ascii="Calibri" w:eastAsia="Calibri" w:hAnsi="Calibri" w:cs="Calibri"/>
            <w:color w:val="1155CC"/>
            <w:u w:val="single"/>
          </w:rPr>
          <w:t>technews.acm.org</w:t>
        </w:r>
      </w:hyperlink>
      <w:r>
        <w:rPr>
          <w:rFonts w:ascii="Calibri" w:eastAsia="Calibri" w:hAnsi="Calibri" w:cs="Calibri"/>
        </w:rPr>
        <w:t>) - "Timely information for IT professionals"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oogle Scholar (</w:t>
      </w:r>
      <w:hyperlink r:id="rId52">
        <w:r>
          <w:rPr>
            <w:rFonts w:ascii="Calibri" w:eastAsia="Calibri" w:hAnsi="Calibri" w:cs="Calibri"/>
            <w:color w:val="1155CC"/>
            <w:u w:val="single"/>
          </w:rPr>
          <w:t>scholar.google.com</w:t>
        </w:r>
      </w:hyperlink>
      <w:r>
        <w:rPr>
          <w:rFonts w:ascii="Calibri" w:eastAsia="Calibri" w:hAnsi="Calibri" w:cs="Calibri"/>
        </w:rPr>
        <w:t>) - access research articles to "Stand on the shoulder of giants."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</w:rPr>
        <w:t>NPR Tech News (</w:t>
      </w:r>
      <w:hyperlink r:id="rId53">
        <w:r>
          <w:rPr>
            <w:rFonts w:ascii="Calibri" w:eastAsia="Calibri" w:hAnsi="Calibri" w:cs="Calibri"/>
            <w:color w:val="1155CC"/>
            <w:u w:val="single"/>
          </w:rPr>
          <w:t>NPR.org</w:t>
        </w:r>
      </w:hyperlink>
      <w:r>
        <w:rPr>
          <w:rFonts w:ascii="Calibri" w:eastAsia="Calibri" w:hAnsi="Calibri" w:cs="Calibri"/>
        </w:rPr>
        <w:t>) - National Public Radio Te</w:t>
      </w:r>
      <w:r>
        <w:rPr>
          <w:rFonts w:ascii="Calibri" w:eastAsia="Calibri" w:hAnsi="Calibri" w:cs="Calibri"/>
        </w:rPr>
        <w:t>ch Segment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Science Daily (</w:t>
      </w:r>
      <w:hyperlink r:id="rId54">
        <w:r>
          <w:rPr>
            <w:rFonts w:ascii="Calibri" w:eastAsia="Calibri" w:hAnsi="Calibri" w:cs="Calibri"/>
            <w:color w:val="1155CC"/>
            <w:u w:val="single"/>
          </w:rPr>
          <w:t>sciencedaily.com</w:t>
        </w:r>
      </w:hyperlink>
      <w:r>
        <w:rPr>
          <w:rFonts w:ascii="Calibri" w:eastAsia="Calibri" w:hAnsi="Calibri" w:cs="Calibri"/>
        </w:rPr>
        <w:t>) - Latest research news in science, technology, engineering and math.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proofErr w:type="spellStart"/>
      <w:r>
        <w:rPr>
          <w:rFonts w:ascii="Calibri" w:eastAsia="Calibri" w:hAnsi="Calibri" w:cs="Calibri"/>
        </w:rPr>
        <w:t>TechNewsWorld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55">
        <w:r>
          <w:rPr>
            <w:rFonts w:ascii="Calibri" w:eastAsia="Calibri" w:hAnsi="Calibri" w:cs="Calibri"/>
            <w:color w:val="0563C1"/>
            <w:u w:val="single"/>
          </w:rPr>
          <w:t>http://www.technewsworld.com/</w:t>
        </w:r>
      </w:hyperlink>
      <w:r>
        <w:rPr>
          <w:rFonts w:ascii="Calibri" w:eastAsia="Calibri" w:hAnsi="Calibri" w:cs="Calibri"/>
        </w:rPr>
        <w:t xml:space="preserve"> ) </w:t>
      </w:r>
    </w:p>
    <w:p w:rsidR="00142D33" w:rsidRDefault="00142D33">
      <w:pPr>
        <w:spacing w:line="240" w:lineRule="auto"/>
        <w:rPr>
          <w:rFonts w:ascii="Calibri" w:eastAsia="Calibri" w:hAnsi="Calibri" w:cs="Calibri"/>
          <w:color w:val="333333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>Other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Keyword search in Curriculum Framework: </w:t>
      </w:r>
      <w:hyperlink r:id="rId56">
        <w:r>
          <w:rPr>
            <w:rFonts w:ascii="Calibri" w:eastAsia="Calibri" w:hAnsi="Calibri" w:cs="Calibri"/>
            <w:color w:val="0563C1"/>
            <w:u w:val="single"/>
          </w:rPr>
          <w:t>http://www.cs.duke.edu/csed/csprinciples/framework/</w:t>
        </w:r>
      </w:hyperlink>
      <w:r>
        <w:rPr>
          <w:rFonts w:ascii="Calibri" w:eastAsia="Calibri" w:hAnsi="Calibri" w:cs="Calibri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ClipArt (</w:t>
      </w:r>
      <w:hyperlink r:id="rId57">
        <w:r>
          <w:rPr>
            <w:rFonts w:ascii="Calibri" w:eastAsia="Calibri" w:hAnsi="Calibri" w:cs="Calibri"/>
            <w:color w:val="1155CC"/>
            <w:u w:val="single"/>
          </w:rPr>
          <w:t>openclipart.org</w:t>
        </w:r>
      </w:hyperlink>
      <w:r>
        <w:rPr>
          <w:rFonts w:ascii="Calibri" w:eastAsia="Calibri" w:hAnsi="Calibri" w:cs="Calibri"/>
        </w:rPr>
        <w:t>) – snippets of art being shared for your use</w:t>
      </w:r>
    </w:p>
    <w:p w:rsidR="00142D33" w:rsidRDefault="001F514F">
      <w:pPr>
        <w:spacing w:line="240" w:lineRule="auto"/>
      </w:pPr>
      <w:r>
        <w:rPr>
          <w:rFonts w:ascii="Calibri" w:eastAsia="Calibri" w:hAnsi="Calibri" w:cs="Calibri"/>
          <w:color w:val="545454"/>
        </w:rPr>
        <w:t xml:space="preserve">Common Creative license media search: </w:t>
      </w:r>
      <w:hyperlink r:id="rId58">
        <w:r>
          <w:rPr>
            <w:rFonts w:ascii="Calibri" w:eastAsia="Calibri" w:hAnsi="Calibri" w:cs="Calibri"/>
            <w:color w:val="0563C1"/>
            <w:u w:val="single"/>
          </w:rPr>
          <w:t>http://search.creativecommons.org/</w:t>
        </w:r>
      </w:hyperlink>
      <w:hyperlink r:id="rId59"/>
    </w:p>
    <w:p w:rsidR="00142D33" w:rsidRDefault="001F514F">
      <w:pPr>
        <w:spacing w:line="240" w:lineRule="auto"/>
      </w:pPr>
      <w:r>
        <w:rPr>
          <w:rFonts w:ascii="Calibri" w:eastAsia="Calibri" w:hAnsi="Calibri" w:cs="Calibri"/>
        </w:rPr>
        <w:t xml:space="preserve">Google Images: </w:t>
      </w:r>
      <w:hyperlink r:id="rId60">
        <w:r>
          <w:rPr>
            <w:rFonts w:ascii="Calibri" w:eastAsia="Calibri" w:hAnsi="Calibri" w:cs="Calibri"/>
            <w:color w:val="0563C1"/>
            <w:u w:val="single"/>
          </w:rPr>
          <w:t>https://images.google.com/</w:t>
        </w:r>
      </w:hyperlink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search for a Common Creative license images, search for an image, then on the results page, select Search tools. Under the Usage Rights drop-down, select the appropriate level. 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color w:val="333333"/>
        </w:rPr>
        <w:t>Audacity (</w:t>
      </w:r>
      <w:hyperlink r:id="rId61">
        <w:r>
          <w:rPr>
            <w:rFonts w:ascii="Calibri" w:eastAsia="Calibri" w:hAnsi="Calibri" w:cs="Calibri"/>
            <w:color w:val="0563C1"/>
            <w:u w:val="single"/>
          </w:rPr>
          <w:t>http://www.audacityteam.org/</w:t>
        </w:r>
      </w:hyperlink>
      <w:r>
        <w:rPr>
          <w:rFonts w:ascii="Calibri" w:eastAsia="Calibri" w:hAnsi="Calibri" w:cs="Calibri"/>
          <w:color w:val="333333"/>
        </w:rPr>
        <w:t xml:space="preserve"> ) – Edit sound files; requires a download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FreeSound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62">
        <w:r>
          <w:rPr>
            <w:rFonts w:ascii="Calibri" w:eastAsia="Calibri" w:hAnsi="Calibri" w:cs="Calibri"/>
            <w:color w:val="1155CC"/>
            <w:u w:val="single"/>
          </w:rPr>
          <w:t>freesound.org</w:t>
        </w:r>
      </w:hyperlink>
      <w:r>
        <w:rPr>
          <w:rFonts w:ascii="Calibri" w:eastAsia="Calibri" w:hAnsi="Calibri" w:cs="Calibri"/>
        </w:rPr>
        <w:t>) – sounds without copyright worries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proofErr w:type="spellStart"/>
      <w:r>
        <w:rPr>
          <w:rFonts w:ascii="Calibri" w:eastAsia="Calibri" w:hAnsi="Calibri" w:cs="Calibri"/>
        </w:rPr>
        <w:t>Pixlr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63">
        <w:r>
          <w:rPr>
            <w:rFonts w:ascii="Calibri" w:eastAsia="Calibri" w:hAnsi="Calibri" w:cs="Calibri"/>
            <w:color w:val="1155CC"/>
            <w:u w:val="single"/>
          </w:rPr>
          <w:t>pixlr.com</w:t>
        </w:r>
      </w:hyperlink>
      <w:r>
        <w:rPr>
          <w:rFonts w:ascii="Calibri" w:eastAsia="Calibri" w:hAnsi="Calibri" w:cs="Calibri"/>
        </w:rPr>
        <w:t>) – picture editing software; edit and add special effects to an image; Download required.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Tagul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64">
        <w:r>
          <w:rPr>
            <w:rFonts w:ascii="Calibri" w:eastAsia="Calibri" w:hAnsi="Calibri" w:cs="Calibri"/>
            <w:color w:val="1155CC"/>
            <w:u w:val="single"/>
          </w:rPr>
          <w:t>tagul.com</w:t>
        </w:r>
      </w:hyperlink>
      <w:r>
        <w:rPr>
          <w:rFonts w:ascii="Calibri" w:eastAsia="Calibri" w:hAnsi="Calibri" w:cs="Calibri"/>
        </w:rPr>
        <w:t>) – create interesting word clouds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proofErr w:type="spellStart"/>
      <w:r>
        <w:rPr>
          <w:rFonts w:ascii="Calibri" w:eastAsia="Calibri" w:hAnsi="Calibri" w:cs="Calibri"/>
        </w:rPr>
        <w:t>Desmos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65">
        <w:r>
          <w:rPr>
            <w:rFonts w:ascii="Calibri" w:eastAsia="Calibri" w:hAnsi="Calibri" w:cs="Calibri"/>
            <w:color w:val="1155CC"/>
            <w:u w:val="single"/>
          </w:rPr>
          <w:t>desmos.com</w:t>
        </w:r>
      </w:hyperlink>
      <w:r>
        <w:rPr>
          <w:rFonts w:ascii="Calibri" w:eastAsia="Calibri" w:hAnsi="Calibri" w:cs="Calibri"/>
        </w:rPr>
        <w:t xml:space="preserve">) – Free. </w:t>
      </w:r>
      <w:proofErr w:type="gramStart"/>
      <w:r>
        <w:rPr>
          <w:rFonts w:ascii="Calibri" w:eastAsia="Calibri" w:hAnsi="Calibri" w:cs="Calibri"/>
        </w:rPr>
        <w:t>Beautiful.</w:t>
      </w:r>
      <w:proofErr w:type="gram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Math.</w:t>
      </w:r>
      <w:proofErr w:type="gramEnd"/>
      <w:r>
        <w:rPr>
          <w:rFonts w:ascii="Calibri" w:eastAsia="Calibri" w:hAnsi="Calibri" w:cs="Calibri"/>
        </w:rPr>
        <w:t xml:space="preserve">  </w:t>
      </w:r>
      <w:proofErr w:type="gramStart"/>
      <w:r>
        <w:rPr>
          <w:rFonts w:ascii="Calibri" w:eastAsia="Calibri" w:hAnsi="Calibri" w:cs="Calibri"/>
        </w:rPr>
        <w:t>Plotter and tools for investigation.</w:t>
      </w:r>
      <w:proofErr w:type="gramEnd"/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</w:rPr>
        <w:t xml:space="preserve">Google Books </w:t>
      </w:r>
      <w:proofErr w:type="spellStart"/>
      <w:r>
        <w:rPr>
          <w:rFonts w:ascii="Calibri" w:eastAsia="Calibri" w:hAnsi="Calibri" w:cs="Calibri"/>
        </w:rPr>
        <w:t>NGram</w:t>
      </w:r>
      <w:proofErr w:type="spellEnd"/>
      <w:r>
        <w:rPr>
          <w:rFonts w:ascii="Calibri" w:eastAsia="Calibri" w:hAnsi="Calibri" w:cs="Calibri"/>
        </w:rPr>
        <w:t xml:space="preserve"> Viewer (</w:t>
      </w:r>
      <w:hyperlink r:id="rId66">
        <w:r>
          <w:rPr>
            <w:rFonts w:ascii="Calibri" w:eastAsia="Calibri" w:hAnsi="Calibri" w:cs="Calibri"/>
            <w:color w:val="1155CC"/>
            <w:u w:val="single"/>
          </w:rPr>
          <w:t>books.google.com</w:t>
        </w:r>
      </w:hyperlink>
      <w:r>
        <w:rPr>
          <w:rFonts w:ascii="Calibri" w:eastAsia="Calibri" w:hAnsi="Calibri" w:cs="Calibri"/>
        </w:rPr>
        <w:t>) – Search books over hundreds of years for wo</w:t>
      </w:r>
      <w:r>
        <w:rPr>
          <w:rFonts w:ascii="Calibri" w:eastAsia="Calibri" w:hAnsi="Calibri" w:cs="Calibri"/>
        </w:rPr>
        <w:t>rd and/or name appearances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proofErr w:type="spellStart"/>
      <w:r>
        <w:rPr>
          <w:rFonts w:ascii="Calibri" w:eastAsia="Calibri" w:hAnsi="Calibri" w:cs="Calibri"/>
        </w:rPr>
        <w:t>Interactivate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67">
        <w:r>
          <w:rPr>
            <w:rFonts w:ascii="Calibri" w:eastAsia="Calibri" w:hAnsi="Calibri" w:cs="Calibri"/>
            <w:color w:val="1155CC"/>
            <w:u w:val="single"/>
          </w:rPr>
          <w:t>shodor.org/</w:t>
        </w:r>
        <w:proofErr w:type="spellStart"/>
        <w:r>
          <w:rPr>
            <w:rFonts w:ascii="Calibri" w:eastAsia="Calibri" w:hAnsi="Calibri" w:cs="Calibri"/>
            <w:color w:val="1155CC"/>
            <w:u w:val="single"/>
          </w:rPr>
          <w:t>interactivate</w:t>
        </w:r>
        <w:proofErr w:type="spellEnd"/>
      </w:hyperlink>
      <w:r>
        <w:rPr>
          <w:rFonts w:ascii="Calibri" w:eastAsia="Calibri" w:hAnsi="Calibri" w:cs="Calibri"/>
        </w:rPr>
        <w:t>) – Tools to create using math and science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Latex to HTML Conversion Tool (</w:t>
      </w:r>
      <w:hyperlink r:id="rId68">
        <w:r>
          <w:rPr>
            <w:rFonts w:ascii="Calibri" w:eastAsia="Calibri" w:hAnsi="Calibri" w:cs="Calibri"/>
            <w:color w:val="1155CC"/>
            <w:u w:val="single"/>
          </w:rPr>
          <w:t>codecogs.com</w:t>
        </w:r>
      </w:hyperlink>
      <w:r>
        <w:rPr>
          <w:rFonts w:ascii="Calibri" w:eastAsia="Calibri" w:hAnsi="Calibri" w:cs="Calibri"/>
        </w:rPr>
        <w:t>) – Change equation to latex for html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>Blown to Bits: (</w:t>
      </w:r>
      <w:hyperlink r:id="rId69">
        <w:r>
          <w:rPr>
            <w:rFonts w:ascii="Calibri" w:eastAsia="Calibri" w:hAnsi="Calibri" w:cs="Calibri"/>
            <w:color w:val="0563C1"/>
            <w:u w:val="single"/>
          </w:rPr>
          <w:t>http://www.bitsbook.com/</w:t>
        </w:r>
      </w:hyperlink>
      <w:r>
        <w:rPr>
          <w:rFonts w:ascii="Calibri" w:eastAsia="Calibri" w:hAnsi="Calibri" w:cs="Calibri"/>
          <w:color w:val="0563C1"/>
          <w:u w:val="single"/>
        </w:rPr>
        <w:t>)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Khan Academy (</w:t>
      </w:r>
      <w:hyperlink r:id="rId70">
        <w:r>
          <w:rPr>
            <w:rFonts w:ascii="Calibri" w:eastAsia="Calibri" w:hAnsi="Calibri" w:cs="Calibri"/>
            <w:color w:val="0563C1"/>
            <w:u w:val="single"/>
          </w:rPr>
          <w:t>https://www.khanacademy.org/c</w:t>
        </w:r>
        <w:r>
          <w:rPr>
            <w:rFonts w:ascii="Calibri" w:eastAsia="Calibri" w:hAnsi="Calibri" w:cs="Calibri"/>
            <w:color w:val="0563C1"/>
            <w:u w:val="single"/>
          </w:rPr>
          <w:t>omputing/computer-science</w:t>
        </w:r>
      </w:hyperlink>
      <w:r>
        <w:rPr>
          <w:rFonts w:ascii="Calibri" w:eastAsia="Calibri" w:hAnsi="Calibri" w:cs="Calibri"/>
        </w:rPr>
        <w:t>) -Great short content videos.</w:t>
      </w:r>
      <w:proofErr w:type="gramEnd"/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Exploring Computer Science (</w:t>
      </w:r>
      <w:hyperlink r:id="rId71">
        <w:r>
          <w:rPr>
            <w:rFonts w:ascii="Calibri" w:eastAsia="Calibri" w:hAnsi="Calibri" w:cs="Calibri"/>
            <w:color w:val="0563C1"/>
            <w:u w:val="single"/>
          </w:rPr>
          <w:t>http://www.exploringcs.org/</w:t>
        </w:r>
      </w:hyperlink>
      <w:r>
        <w:rPr>
          <w:rFonts w:ascii="Calibri" w:eastAsia="Calibri" w:hAnsi="Calibri" w:cs="Calibri"/>
          <w:color w:val="0563C1"/>
          <w:u w:val="single"/>
        </w:rPr>
        <w:t xml:space="preserve"> )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</w:rPr>
        <w:t>Computer Science Unplugged (</w:t>
      </w:r>
      <w:hyperlink r:id="rId72">
        <w:r>
          <w:rPr>
            <w:rFonts w:ascii="Calibri" w:eastAsia="Calibri" w:hAnsi="Calibri" w:cs="Calibri"/>
            <w:color w:val="0563C1"/>
            <w:u w:val="single"/>
          </w:rPr>
          <w:t>http://csunplugged.org/</w:t>
        </w:r>
        <w:r>
          <w:rPr>
            <w:rFonts w:ascii="Calibri" w:eastAsia="Calibri" w:hAnsi="Calibri" w:cs="Calibri"/>
            <w:color w:val="0563C1"/>
            <w:u w:val="single"/>
          </w:rPr>
          <w:t>)</w:t>
        </w:r>
      </w:hyperlink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CodeInTheBrowser</w:t>
      </w:r>
      <w:proofErr w:type="spellEnd"/>
      <w:r>
        <w:rPr>
          <w:rFonts w:ascii="Calibri" w:eastAsia="Calibri" w:hAnsi="Calibri" w:cs="Calibri"/>
        </w:rPr>
        <w:t xml:space="preserve"> (</w:t>
      </w:r>
      <w:hyperlink r:id="rId73">
        <w:r>
          <w:rPr>
            <w:rFonts w:ascii="Calibri" w:eastAsia="Calibri" w:hAnsi="Calibri" w:cs="Calibri"/>
            <w:color w:val="0563C1"/>
            <w:u w:val="single"/>
          </w:rPr>
          <w:t>http://codeinthebrowser.org/</w:t>
        </w:r>
      </w:hyperlink>
      <w:r>
        <w:rPr>
          <w:rFonts w:ascii="Calibri" w:eastAsia="Calibri" w:hAnsi="Calibri" w:cs="Calibri"/>
        </w:rPr>
        <w:t xml:space="preserve"> )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Warriors of the Net (</w:t>
      </w:r>
      <w:hyperlink r:id="rId74">
        <w:r>
          <w:rPr>
            <w:rFonts w:ascii="Calibri" w:eastAsia="Calibri" w:hAnsi="Calibri" w:cs="Calibri"/>
            <w:color w:val="0563C1"/>
            <w:u w:val="single"/>
          </w:rPr>
          <w:t>https://www.youtube.com/watch?v=PBWhzz_Gn10</w:t>
        </w:r>
      </w:hyperlink>
      <w:r>
        <w:rPr>
          <w:rFonts w:ascii="Calibri" w:eastAsia="Calibri" w:hAnsi="Calibri" w:cs="Calibri"/>
        </w:rPr>
        <w:t xml:space="preserve"> ) Packet video</w:t>
      </w:r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hyperlink r:id="rId75">
        <w:r>
          <w:rPr>
            <w:rFonts w:ascii="Calibri" w:eastAsia="Calibri" w:hAnsi="Calibri" w:cs="Calibri"/>
            <w:color w:val="0563C1"/>
            <w:u w:val="single"/>
          </w:rPr>
          <w:t>http://generatedata.com/</w:t>
        </w:r>
      </w:hyperlink>
      <w:r>
        <w:rPr>
          <w:rFonts w:ascii="Calibri" w:eastAsia="Calibri" w:hAnsi="Calibri" w:cs="Calibri"/>
        </w:rPr>
        <w:t xml:space="preserve"> Generate your own data sets.</w:t>
      </w:r>
    </w:p>
    <w:bookmarkStart w:id="1" w:name="_gjdgxs" w:colFirst="0" w:colLast="0"/>
    <w:bookmarkEnd w:id="1"/>
    <w:p w:rsidR="00142D33" w:rsidRDefault="001F514F">
      <w:pPr>
        <w:spacing w:line="240" w:lineRule="auto"/>
        <w:rPr>
          <w:rFonts w:ascii="Calibri" w:eastAsia="Calibri" w:hAnsi="Calibri" w:cs="Calibri"/>
        </w:rPr>
      </w:pPr>
      <w:r>
        <w:fldChar w:fldCharType="begin"/>
      </w:r>
      <w:r>
        <w:instrText xml:space="preserve"> HYPERLINK "http://www.zamzar.com/" \h </w:instrText>
      </w:r>
      <w:r>
        <w:fldChar w:fldCharType="separate"/>
      </w:r>
      <w:r>
        <w:rPr>
          <w:rFonts w:ascii="Calibri" w:eastAsia="Calibri" w:hAnsi="Calibri" w:cs="Calibri"/>
          <w:color w:val="0563C1"/>
          <w:u w:val="single"/>
        </w:rPr>
        <w:t>http://www.zamzar.com/</w:t>
      </w:r>
      <w:r>
        <w:rPr>
          <w:rFonts w:ascii="Calibri" w:eastAsia="Calibri" w:hAnsi="Calibri" w:cs="Calibri"/>
          <w:color w:val="0563C1"/>
          <w:u w:val="single"/>
        </w:rPr>
        <w:fldChar w:fldCharType="end"/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  <w:color w:val="545454"/>
          <w:highlight w:val="white"/>
        </w:rPr>
        <w:t>Online</w:t>
      </w:r>
      <w:proofErr w:type="gramEnd"/>
      <w:r>
        <w:rPr>
          <w:rFonts w:ascii="Calibri" w:eastAsia="Calibri" w:hAnsi="Calibri" w:cs="Calibri"/>
          <w:color w:val="545454"/>
          <w:highlight w:val="white"/>
        </w:rPr>
        <w:t xml:space="preserve"> file conversion, covering a wide range of different image, document, music, video and co</w:t>
      </w:r>
      <w:r>
        <w:rPr>
          <w:rFonts w:ascii="Calibri" w:eastAsia="Calibri" w:hAnsi="Calibri" w:cs="Calibri"/>
          <w:color w:val="545454"/>
          <w:highlight w:val="white"/>
        </w:rPr>
        <w:t>mpression formats. Free for files up to 100MB</w:t>
      </w:r>
    </w:p>
    <w:p w:rsidR="00142D33" w:rsidRDefault="00142D33">
      <w:pPr>
        <w:spacing w:line="240" w:lineRule="auto"/>
        <w:rPr>
          <w:rFonts w:ascii="Calibri" w:eastAsia="Calibri" w:hAnsi="Calibri" w:cs="Calibri"/>
        </w:rPr>
      </w:pPr>
    </w:p>
    <w:p w:rsidR="00142D33" w:rsidRDefault="001F514F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AP CSP Resources</w:t>
      </w:r>
    </w:p>
    <w:p w:rsidR="00142D33" w:rsidRDefault="001F514F">
      <w:pPr>
        <w:rPr>
          <w:rFonts w:ascii="Calibri" w:eastAsia="Calibri" w:hAnsi="Calibri" w:cs="Calibri"/>
        </w:rPr>
      </w:pPr>
      <w:hyperlink r:id="rId76">
        <w:r>
          <w:rPr>
            <w:rFonts w:ascii="Calibri" w:eastAsia="Calibri" w:hAnsi="Calibri" w:cs="Calibri"/>
            <w:color w:val="0563C1"/>
            <w:u w:val="single"/>
          </w:rPr>
          <w:t>https://apcommunity.collegeboard.org/web/apcsp</w:t>
        </w:r>
      </w:hyperlink>
      <w:r>
        <w:rPr>
          <w:rFonts w:ascii="Calibri" w:eastAsia="Calibri" w:hAnsi="Calibri" w:cs="Calibri"/>
        </w:rPr>
        <w:t xml:space="preserve"> 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7">
        <w:r>
          <w:rPr>
            <w:rFonts w:ascii="Calibri" w:eastAsia="Calibri" w:hAnsi="Calibri" w:cs="Calibri"/>
            <w:color w:val="0563C1"/>
            <w:u w:val="single"/>
          </w:rPr>
          <w:t>http://apcsprinciples.org/</w:t>
        </w:r>
      </w:hyperlink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0563C1"/>
          <w:u w:val="single"/>
        </w:rPr>
      </w:pPr>
      <w:hyperlink r:id="rId78"/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r>
        <w:rPr>
          <w:rFonts w:ascii="Calibri" w:eastAsia="Calibri" w:hAnsi="Calibri" w:cs="Calibri"/>
          <w:b/>
          <w:color w:val="333333"/>
          <w:u w:val="single"/>
        </w:rPr>
        <w:t>Web Development</w:t>
      </w:r>
    </w:p>
    <w:p w:rsidR="00142D33" w:rsidRDefault="001F514F">
      <w:pPr>
        <w:spacing w:line="240" w:lineRule="auto"/>
        <w:rPr>
          <w:rFonts w:ascii="Calibri" w:eastAsia="Calibri" w:hAnsi="Calibri" w:cs="Calibri"/>
          <w:color w:val="0563C1"/>
          <w:u w:val="single"/>
        </w:rPr>
      </w:pPr>
      <w:hyperlink r:id="rId79">
        <w:r>
          <w:rPr>
            <w:rFonts w:ascii="Calibri" w:eastAsia="Calibri" w:hAnsi="Calibri" w:cs="Calibri"/>
            <w:color w:val="0563C1"/>
            <w:u w:val="single"/>
          </w:rPr>
          <w:t>http://www.weebly.com/weebly/onboarding.php</w:t>
        </w:r>
      </w:hyperlink>
    </w:p>
    <w:p w:rsidR="00142D33" w:rsidRDefault="001F514F">
      <w:pPr>
        <w:spacing w:line="240" w:lineRule="auto"/>
        <w:rPr>
          <w:rFonts w:ascii="Calibri" w:eastAsia="Calibri" w:hAnsi="Calibri" w:cs="Calibri"/>
          <w:b/>
          <w:color w:val="333333"/>
          <w:u w:val="single"/>
        </w:rPr>
      </w:pPr>
      <w:hyperlink r:id="rId80">
        <w:r>
          <w:rPr>
            <w:rFonts w:ascii="Calibri" w:eastAsia="Calibri" w:hAnsi="Calibri" w:cs="Calibri"/>
            <w:color w:val="0563C1"/>
            <w:u w:val="single"/>
          </w:rPr>
          <w:t>http://www.aptana.com/</w:t>
        </w:r>
      </w:hyperlink>
      <w:hyperlink r:id="rId81"/>
    </w:p>
    <w:p w:rsidR="00142D33" w:rsidRDefault="001F514F">
      <w:hyperlink r:id="rId82">
        <w:r>
          <w:rPr>
            <w:rFonts w:ascii="Calibri" w:eastAsia="Calibri" w:hAnsi="Calibri" w:cs="Calibri"/>
            <w:color w:val="0563C1"/>
            <w:u w:val="single"/>
          </w:rPr>
          <w:t>http://codepen.io/</w:t>
        </w:r>
      </w:hyperlink>
      <w:hyperlink r:id="rId83"/>
    </w:p>
    <w:p w:rsidR="00142D33" w:rsidRDefault="001F514F">
      <w:hyperlink r:id="rId84"/>
    </w:p>
    <w:p w:rsidR="00142D33" w:rsidRDefault="001F514F">
      <w:pPr>
        <w:spacing w:line="240" w:lineRule="auto"/>
        <w:rPr>
          <w:rFonts w:ascii="Calibri" w:eastAsia="Calibri" w:hAnsi="Calibri" w:cs="Calibri"/>
        </w:rPr>
      </w:pPr>
      <w:hyperlink r:id="rId85"/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</w:rPr>
      </w:pPr>
      <w:hyperlink r:id="rId86"/>
    </w:p>
    <w:p w:rsidR="00142D33" w:rsidRDefault="001F514F">
      <w:pPr>
        <w:spacing w:line="240" w:lineRule="auto"/>
        <w:rPr>
          <w:rFonts w:ascii="Calibri" w:eastAsia="Calibri" w:hAnsi="Calibri" w:cs="Calibri"/>
          <w:color w:val="333333"/>
          <w:highlight w:val="white"/>
        </w:rPr>
      </w:pPr>
      <w:hyperlink r:id="rId87"/>
    </w:p>
    <w:sectPr w:rsidR="00142D3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42D33"/>
    <w:rsid w:val="00142D33"/>
    <w:rsid w:val="001F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i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hinglink.com/" TargetMode="External"/><Relationship Id="rId18" Type="http://schemas.openxmlformats.org/officeDocument/2006/relationships/hyperlink" Target="https://code.org/educate/applab" TargetMode="External"/><Relationship Id="rId26" Type="http://schemas.openxmlformats.org/officeDocument/2006/relationships/hyperlink" Target="https://www.python.org/" TargetMode="External"/><Relationship Id="rId39" Type="http://schemas.openxmlformats.org/officeDocument/2006/relationships/hyperlink" Target="http://www.kizoa.com/" TargetMode="External"/><Relationship Id="rId21" Type="http://schemas.openxmlformats.org/officeDocument/2006/relationships/hyperlink" Target="https://www.javascript.com/" TargetMode="External"/><Relationship Id="rId34" Type="http://schemas.openxmlformats.org/officeDocument/2006/relationships/hyperlink" Target="https://padlet.com/" TargetMode="External"/><Relationship Id="rId42" Type="http://schemas.openxmlformats.org/officeDocument/2006/relationships/hyperlink" Target="http://wideo.co/en/" TargetMode="External"/><Relationship Id="rId47" Type="http://schemas.openxmlformats.org/officeDocument/2006/relationships/hyperlink" Target="https://www.magisto.com/" TargetMode="External"/><Relationship Id="rId50" Type="http://schemas.openxmlformats.org/officeDocument/2006/relationships/hyperlink" Target="https://support.google.com/websearch/answer/2466433?hl=en" TargetMode="External"/><Relationship Id="rId55" Type="http://schemas.openxmlformats.org/officeDocument/2006/relationships/hyperlink" Target="http://www.technewsworld.com/" TargetMode="External"/><Relationship Id="rId63" Type="http://schemas.openxmlformats.org/officeDocument/2006/relationships/hyperlink" Target="https://pixlr.com/" TargetMode="External"/><Relationship Id="rId68" Type="http://schemas.openxmlformats.org/officeDocument/2006/relationships/hyperlink" Target="http://www.codecogs.com/latex/eqneditor.php" TargetMode="External"/><Relationship Id="rId76" Type="http://schemas.openxmlformats.org/officeDocument/2006/relationships/hyperlink" Target="https://apcommunity.collegeboard.org/web/apcsp" TargetMode="External"/><Relationship Id="rId84" Type="http://schemas.openxmlformats.org/officeDocument/2006/relationships/hyperlink" Target="http://codepen.io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canva.com" TargetMode="External"/><Relationship Id="rId71" Type="http://schemas.openxmlformats.org/officeDocument/2006/relationships/hyperlink" Target="http://www.exploringcs.org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alice.org/index.php" TargetMode="External"/><Relationship Id="rId29" Type="http://schemas.openxmlformats.org/officeDocument/2006/relationships/hyperlink" Target="https://scratch.mit.edu/" TargetMode="External"/><Relationship Id="rId11" Type="http://schemas.openxmlformats.org/officeDocument/2006/relationships/hyperlink" Target="https://play.google.com/store/apps/details?id=mariusSoft.InFotoFree&amp;hl=en" TargetMode="External"/><Relationship Id="rId24" Type="http://schemas.openxmlformats.org/officeDocument/2006/relationships/hyperlink" Target="https://pencilcode.net/" TargetMode="External"/><Relationship Id="rId32" Type="http://schemas.openxmlformats.org/officeDocument/2006/relationships/hyperlink" Target="https://trinket.io/" TargetMode="External"/><Relationship Id="rId37" Type="http://schemas.openxmlformats.org/officeDocument/2006/relationships/hyperlink" Target="https://screencast-o-matic.com/home" TargetMode="External"/><Relationship Id="rId40" Type="http://schemas.openxmlformats.org/officeDocument/2006/relationships/hyperlink" Target="https://www.tubechop.com/" TargetMode="External"/><Relationship Id="rId45" Type="http://schemas.openxmlformats.org/officeDocument/2006/relationships/hyperlink" Target="http://www.animaker.com/" TargetMode="External"/><Relationship Id="rId53" Type="http://schemas.openxmlformats.org/officeDocument/2006/relationships/hyperlink" Target="http://www.npr.org/sections/technology/" TargetMode="External"/><Relationship Id="rId58" Type="http://schemas.openxmlformats.org/officeDocument/2006/relationships/hyperlink" Target="http://search.creativecommons.org/" TargetMode="External"/><Relationship Id="rId66" Type="http://schemas.openxmlformats.org/officeDocument/2006/relationships/hyperlink" Target="https://books.google.com/ngrams" TargetMode="External"/><Relationship Id="rId74" Type="http://schemas.openxmlformats.org/officeDocument/2006/relationships/hyperlink" Target="https://www.youtube.com/watch?v=PBWhzz_Gn10" TargetMode="External"/><Relationship Id="rId79" Type="http://schemas.openxmlformats.org/officeDocument/2006/relationships/hyperlink" Target="http://www.weebly.com/weebly/onboarding.php" TargetMode="External"/><Relationship Id="rId87" Type="http://schemas.openxmlformats.org/officeDocument/2006/relationships/hyperlink" Target="http://codepen.io/" TargetMode="External"/><Relationship Id="rId5" Type="http://schemas.openxmlformats.org/officeDocument/2006/relationships/hyperlink" Target="https://venngage.com/" TargetMode="External"/><Relationship Id="rId61" Type="http://schemas.openxmlformats.org/officeDocument/2006/relationships/hyperlink" Target="http://www.audacityteam.org/" TargetMode="External"/><Relationship Id="rId82" Type="http://schemas.openxmlformats.org/officeDocument/2006/relationships/hyperlink" Target="http://codepen.io/" TargetMode="External"/><Relationship Id="rId19" Type="http://schemas.openxmlformats.org/officeDocument/2006/relationships/hyperlink" Target="http://earsketch.gatech.edu/lan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ktochart.com/" TargetMode="External"/><Relationship Id="rId14" Type="http://schemas.openxmlformats.org/officeDocument/2006/relationships/hyperlink" Target="https://web.picovico.com/en/home" TargetMode="External"/><Relationship Id="rId22" Type="http://schemas.openxmlformats.org/officeDocument/2006/relationships/hyperlink" Target="http://karel.sourceforge.net/" TargetMode="External"/><Relationship Id="rId27" Type="http://schemas.openxmlformats.org/officeDocument/2006/relationships/hyperlink" Target="https://www.r-project.org/" TargetMode="External"/><Relationship Id="rId30" Type="http://schemas.openxmlformats.org/officeDocument/2006/relationships/hyperlink" Target="http://snap.berkeley.edu/" TargetMode="External"/><Relationship Id="rId35" Type="http://schemas.openxmlformats.org/officeDocument/2006/relationships/hyperlink" Target="https://www.wevideo.com/" TargetMode="External"/><Relationship Id="rId43" Type="http://schemas.openxmlformats.org/officeDocument/2006/relationships/hyperlink" Target="http://wideo.co/en/" TargetMode="External"/><Relationship Id="rId48" Type="http://schemas.openxmlformats.org/officeDocument/2006/relationships/hyperlink" Target="https://www.magisto.com/" TargetMode="External"/><Relationship Id="rId56" Type="http://schemas.openxmlformats.org/officeDocument/2006/relationships/hyperlink" Target="http://www.cs.duke.edu/csed/csprinciples/framework/" TargetMode="External"/><Relationship Id="rId64" Type="http://schemas.openxmlformats.org/officeDocument/2006/relationships/hyperlink" Target="https://tagul.com/" TargetMode="External"/><Relationship Id="rId69" Type="http://schemas.openxmlformats.org/officeDocument/2006/relationships/hyperlink" Target="http://www.bitsbook.com/" TargetMode="External"/><Relationship Id="rId77" Type="http://schemas.openxmlformats.org/officeDocument/2006/relationships/hyperlink" Target="http://apcsprinciples.org/" TargetMode="External"/><Relationship Id="rId8" Type="http://schemas.openxmlformats.org/officeDocument/2006/relationships/hyperlink" Target="http://www.easel.ly/" TargetMode="External"/><Relationship Id="rId51" Type="http://schemas.openxmlformats.org/officeDocument/2006/relationships/hyperlink" Target="http://technews.acm.org/" TargetMode="External"/><Relationship Id="rId72" Type="http://schemas.openxmlformats.org/officeDocument/2006/relationships/hyperlink" Target="http://csunplugged.org/)" TargetMode="External"/><Relationship Id="rId80" Type="http://schemas.openxmlformats.org/officeDocument/2006/relationships/hyperlink" Target="http://www.aptana.com/" TargetMode="External"/><Relationship Id="rId85" Type="http://schemas.openxmlformats.org/officeDocument/2006/relationships/hyperlink" Target="http://codepen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ipity.com/" TargetMode="External"/><Relationship Id="rId17" Type="http://schemas.openxmlformats.org/officeDocument/2006/relationships/hyperlink" Target="http://ai2.appinventor.mit.edu/" TargetMode="External"/><Relationship Id="rId25" Type="http://schemas.openxmlformats.org/officeDocument/2006/relationships/hyperlink" Target="https://processing.org/" TargetMode="External"/><Relationship Id="rId33" Type="http://schemas.openxmlformats.org/officeDocument/2006/relationships/hyperlink" Target="https://www.mindmeister.com/" TargetMode="External"/><Relationship Id="rId38" Type="http://schemas.openxmlformats.org/officeDocument/2006/relationships/hyperlink" Target="https://biteable.com/" TargetMode="External"/><Relationship Id="rId46" Type="http://schemas.openxmlformats.org/officeDocument/2006/relationships/hyperlink" Target="http://www.zamzar.com/" TargetMode="External"/><Relationship Id="rId59" Type="http://schemas.openxmlformats.org/officeDocument/2006/relationships/hyperlink" Target="http://search.creativecommons.org/" TargetMode="External"/><Relationship Id="rId67" Type="http://schemas.openxmlformats.org/officeDocument/2006/relationships/hyperlink" Target="http://www.shodor.org/interactivate/" TargetMode="External"/><Relationship Id="rId20" Type="http://schemas.openxmlformats.org/officeDocument/2006/relationships/hyperlink" Target="http://www.greenfoot.org/door" TargetMode="External"/><Relationship Id="rId41" Type="http://schemas.openxmlformats.org/officeDocument/2006/relationships/hyperlink" Target="http://www.animaker.com/" TargetMode="External"/><Relationship Id="rId54" Type="http://schemas.openxmlformats.org/officeDocument/2006/relationships/hyperlink" Target="https://www.sciencedaily.com/" TargetMode="External"/><Relationship Id="rId62" Type="http://schemas.openxmlformats.org/officeDocument/2006/relationships/hyperlink" Target="http://freesound.org/people/Npeo/sounds/207382/" TargetMode="External"/><Relationship Id="rId70" Type="http://schemas.openxmlformats.org/officeDocument/2006/relationships/hyperlink" Target="https://www.khanacademy.org/computing/computer-science" TargetMode="External"/><Relationship Id="rId75" Type="http://schemas.openxmlformats.org/officeDocument/2006/relationships/hyperlink" Target="http://generatedata.com/" TargetMode="External"/><Relationship Id="rId83" Type="http://schemas.openxmlformats.org/officeDocument/2006/relationships/hyperlink" Target="http://codepen.io/" TargetMode="Externa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anva.com/create/infographics/" TargetMode="External"/><Relationship Id="rId15" Type="http://schemas.openxmlformats.org/officeDocument/2006/relationships/hyperlink" Target="https://www.lucidpress.com/" TargetMode="External"/><Relationship Id="rId23" Type="http://schemas.openxmlformats.org/officeDocument/2006/relationships/hyperlink" Target="http://www.nxtprograms.com/" TargetMode="External"/><Relationship Id="rId28" Type="http://schemas.openxmlformats.org/officeDocument/2006/relationships/hyperlink" Target="https://www.rstudio.com/" TargetMode="External"/><Relationship Id="rId36" Type="http://schemas.openxmlformats.org/officeDocument/2006/relationships/hyperlink" Target="https://screencast-o-matic.com/home" TargetMode="External"/><Relationship Id="rId49" Type="http://schemas.openxmlformats.org/officeDocument/2006/relationships/hyperlink" Target="https://www.magisto.com/" TargetMode="External"/><Relationship Id="rId57" Type="http://schemas.openxmlformats.org/officeDocument/2006/relationships/hyperlink" Target="https://openclipart.org/" TargetMode="External"/><Relationship Id="rId10" Type="http://schemas.openxmlformats.org/officeDocument/2006/relationships/hyperlink" Target="https://infogr.am/" TargetMode="External"/><Relationship Id="rId31" Type="http://schemas.openxmlformats.org/officeDocument/2006/relationships/hyperlink" Target="https://developer.apple.com/swift/" TargetMode="External"/><Relationship Id="rId44" Type="http://schemas.openxmlformats.org/officeDocument/2006/relationships/hyperlink" Target="https://vimeo.com/home" TargetMode="External"/><Relationship Id="rId52" Type="http://schemas.openxmlformats.org/officeDocument/2006/relationships/hyperlink" Target="https://scholar.google.com/" TargetMode="External"/><Relationship Id="rId60" Type="http://schemas.openxmlformats.org/officeDocument/2006/relationships/hyperlink" Target="https://images.google.com/" TargetMode="External"/><Relationship Id="rId65" Type="http://schemas.openxmlformats.org/officeDocument/2006/relationships/hyperlink" Target="https://www.desmos.com/" TargetMode="External"/><Relationship Id="rId73" Type="http://schemas.openxmlformats.org/officeDocument/2006/relationships/hyperlink" Target="http://codeinthebrowser.org/" TargetMode="External"/><Relationship Id="rId78" Type="http://schemas.openxmlformats.org/officeDocument/2006/relationships/hyperlink" Target="http://apcsprinciples.org/" TargetMode="External"/><Relationship Id="rId81" Type="http://schemas.openxmlformats.org/officeDocument/2006/relationships/hyperlink" Target="http://www.aptana.com/" TargetMode="External"/><Relationship Id="rId86" Type="http://schemas.openxmlformats.org/officeDocument/2006/relationships/hyperlink" Target="http://codepe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2</cp:revision>
  <dcterms:created xsi:type="dcterms:W3CDTF">2017-03-26T21:39:00Z</dcterms:created>
  <dcterms:modified xsi:type="dcterms:W3CDTF">2017-03-26T21:39:00Z</dcterms:modified>
</cp:coreProperties>
</file>