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BEDD" w14:textId="3BFBBCFD" w:rsidR="00C447A6" w:rsidRDefault="00DE2797" w:rsidP="00DE2797">
      <w:r>
        <w:t>T</w:t>
      </w:r>
      <w:r w:rsidR="000A3769" w:rsidRPr="000A3769">
        <w:t xml:space="preserve">he </w:t>
      </w:r>
      <w:r>
        <w:t>below</w:t>
      </w:r>
      <w:r w:rsidR="000A3769" w:rsidRPr="000A3769">
        <w:t xml:space="preserve"> </w:t>
      </w:r>
      <w:r>
        <w:t>information and trends have been uncovered a</w:t>
      </w:r>
      <w:r w:rsidR="007873CB">
        <w:t xml:space="preserve">fter organizing </w:t>
      </w:r>
      <w:r>
        <w:t>the district’s school data provided.</w:t>
      </w:r>
      <w:r w:rsidR="000A3769">
        <w:t xml:space="preserve"> </w:t>
      </w:r>
    </w:p>
    <w:p w14:paraId="430899A9" w14:textId="77777777" w:rsidR="009A4031" w:rsidRDefault="009A4031" w:rsidP="007873CB">
      <w:pPr>
        <w:ind w:left="720"/>
      </w:pPr>
    </w:p>
    <w:p w14:paraId="2418982F" w14:textId="217C9263" w:rsidR="00C447A6" w:rsidRDefault="00C447A6" w:rsidP="007873CB">
      <w:pPr>
        <w:ind w:left="720"/>
      </w:pPr>
      <w:r>
        <w:t xml:space="preserve">-The </w:t>
      </w:r>
      <w:r w:rsidR="00A059DB">
        <w:t xml:space="preserve">number of students passing reading is </w:t>
      </w:r>
      <w:r w:rsidR="007873CB">
        <w:t xml:space="preserve">significantly </w:t>
      </w:r>
      <w:r w:rsidR="00A059DB">
        <w:t>higher than math</w:t>
      </w:r>
      <w:r w:rsidR="007873CB">
        <w:t>. The difference is</w:t>
      </w:r>
      <w:r w:rsidR="00A059DB">
        <w:t xml:space="preserve"> by over 10%.  </w:t>
      </w:r>
    </w:p>
    <w:p w14:paraId="71A29F40" w14:textId="101F8C20" w:rsidR="007E071B" w:rsidRDefault="00C447A6" w:rsidP="00C447A6">
      <w:pPr>
        <w:ind w:left="720"/>
      </w:pPr>
      <w:r>
        <w:t>-</w:t>
      </w:r>
      <w:r w:rsidR="00A059DB">
        <w:t xml:space="preserve">Charter school students are scoring significantly better than district school students. </w:t>
      </w:r>
      <w:r>
        <w:t xml:space="preserve"> </w:t>
      </w:r>
      <w:r w:rsidR="007873CB">
        <w:t>Out of the 15 total schools (7 district schools/8 charter schools), t</w:t>
      </w:r>
      <w:r>
        <w:t xml:space="preserve">he top 5 schools are all charter schools and conversely the bottom 5 schools are district. </w:t>
      </w:r>
    </w:p>
    <w:p w14:paraId="28B690C8" w14:textId="358A2A63" w:rsidR="00C447A6" w:rsidRDefault="00C447A6" w:rsidP="00C447A6">
      <w:pPr>
        <w:ind w:left="720"/>
      </w:pPr>
      <w:r>
        <w:t>-Across the grades (9-12</w:t>
      </w:r>
      <w:r w:rsidRPr="00C447A6">
        <w:rPr>
          <w:vertAlign w:val="superscript"/>
        </w:rPr>
        <w:t>th</w:t>
      </w:r>
      <w:r>
        <w:t xml:space="preserve">) the average reading and math scores are </w:t>
      </w:r>
      <w:proofErr w:type="gramStart"/>
      <w:r>
        <w:t>fairly consistent</w:t>
      </w:r>
      <w:proofErr w:type="gramEnd"/>
      <w:r w:rsidR="007873CB">
        <w:t xml:space="preserve"> with the rest of that school’s grades. </w:t>
      </w:r>
    </w:p>
    <w:p w14:paraId="2C464404" w14:textId="180FD588" w:rsidR="000A3769" w:rsidRDefault="000A3769" w:rsidP="00C447A6">
      <w:pPr>
        <w:ind w:left="720"/>
      </w:pPr>
      <w:r>
        <w:t>-The per student budget and amount of money spent per student does not</w:t>
      </w:r>
      <w:r w:rsidR="007873CB">
        <w:t xml:space="preserve"> </w:t>
      </w:r>
      <w:r>
        <w:t xml:space="preserve">have any </w:t>
      </w:r>
      <w:r w:rsidR="007873CB">
        <w:t xml:space="preserve">positive </w:t>
      </w:r>
      <w:r>
        <w:t xml:space="preserve">impact on their performance. </w:t>
      </w:r>
    </w:p>
    <w:p w14:paraId="00E1A482" w14:textId="713FF65D" w:rsidR="000A3769" w:rsidRDefault="000A3769" w:rsidP="00C447A6">
      <w:pPr>
        <w:ind w:left="720"/>
      </w:pPr>
      <w:r>
        <w:t>-</w:t>
      </w:r>
      <w:r w:rsidR="007873CB">
        <w:t xml:space="preserve">A school having </w:t>
      </w:r>
      <w:proofErr w:type="gramStart"/>
      <w:r w:rsidR="007873CB">
        <w:t>more or less students</w:t>
      </w:r>
      <w:proofErr w:type="gramEnd"/>
      <w:r w:rsidR="007873CB">
        <w:t xml:space="preserve"> </w:t>
      </w:r>
      <w:r>
        <w:t xml:space="preserve">does not have an impact </w:t>
      </w:r>
      <w:r w:rsidR="009A4031">
        <w:t xml:space="preserve">(positive or negative) </w:t>
      </w:r>
      <w:r>
        <w:t xml:space="preserve">on reading and math scores. </w:t>
      </w:r>
    </w:p>
    <w:p w14:paraId="3DC4EAEB" w14:textId="3DDB4F43" w:rsidR="000A3769" w:rsidRDefault="000A3769" w:rsidP="00C447A6">
      <w:pPr>
        <w:ind w:left="720"/>
      </w:pPr>
    </w:p>
    <w:sectPr w:rsidR="000A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DB"/>
    <w:rsid w:val="000A3769"/>
    <w:rsid w:val="007873CB"/>
    <w:rsid w:val="007E071B"/>
    <w:rsid w:val="009A4031"/>
    <w:rsid w:val="00A059DB"/>
    <w:rsid w:val="00C447A6"/>
    <w:rsid w:val="00DE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B73D"/>
  <w15:chartTrackingRefBased/>
  <w15:docId w15:val="{4E028F7D-78A1-40DF-BDF3-9A0DBC69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 Condit</dc:creator>
  <cp:keywords/>
  <dc:description/>
  <cp:lastModifiedBy>Ken R Condit</cp:lastModifiedBy>
  <cp:revision>1</cp:revision>
  <dcterms:created xsi:type="dcterms:W3CDTF">2022-07-20T15:08:00Z</dcterms:created>
  <dcterms:modified xsi:type="dcterms:W3CDTF">2022-07-20T15:35:00Z</dcterms:modified>
</cp:coreProperties>
</file>