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8865102"/>
        <w:docPartObj>
          <w:docPartGallery w:val="Cover Pages"/>
          <w:docPartUnique/>
        </w:docPartObj>
      </w:sdtPr>
      <w:sdtEndPr/>
      <w:sdtContent>
        <w:p w:rsidR="00A3724B" w:rsidRDefault="00A3724B"/>
        <w:p w:rsidR="00A3724B" w:rsidRDefault="00A3724B">
          <w:pPr>
            <w:widowControl/>
            <w:wordWrap/>
            <w:autoSpaceDE/>
            <w:autoSpaceDN/>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텍스트 상자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24B" w:rsidRDefault="00E5619A">
                                <w:pPr>
                                  <w:pStyle w:val="a6"/>
                                  <w:jc w:val="right"/>
                                  <w:rPr>
                                    <w:caps/>
                                    <w:color w:val="323E4F" w:themeColor="text2" w:themeShade="BF"/>
                                    <w:sz w:val="40"/>
                                    <w:szCs w:val="40"/>
                                  </w:rPr>
                                </w:pPr>
                                <w:r>
                                  <w:rPr>
                                    <w:rFonts w:ascii="Arial" w:hAnsi="Arial" w:cs="Arial"/>
                                    <w:caps/>
                                    <w:color w:val="323E4F" w:themeColor="text2" w:themeShade="BF"/>
                                    <w:sz w:val="40"/>
                                    <w:szCs w:val="40"/>
                                    <w:lang w:eastAsia="ko-KR"/>
                                  </w:rPr>
                                  <w:t>Sep</w:t>
                                </w:r>
                                <w:r w:rsidR="00426C7B">
                                  <w:rPr>
                                    <w:caps/>
                                    <w:color w:val="323E4F" w:themeColor="text2" w:themeShade="BF"/>
                                    <w:sz w:val="40"/>
                                    <w:szCs w:val="40"/>
                                    <w:lang w:eastAsia="ko-KR"/>
                                  </w:rPr>
                                  <w:t xml:space="preserve"> </w:t>
                                </w:r>
                                <w:r>
                                  <w:rPr>
                                    <w:caps/>
                                    <w:color w:val="323E4F" w:themeColor="text2" w:themeShade="BF"/>
                                    <w:sz w:val="40"/>
                                    <w:szCs w:val="40"/>
                                    <w:lang w:eastAsia="ko-KR"/>
                                  </w:rPr>
                                  <w:t>17</w:t>
                                </w:r>
                                <w:r w:rsidR="003E2206">
                                  <w:rPr>
                                    <w:caps/>
                                    <w:color w:val="323E4F" w:themeColor="text2" w:themeShade="BF"/>
                                    <w:sz w:val="40"/>
                                    <w:szCs w:val="40"/>
                                    <w:lang w:eastAsia="ko-KR"/>
                                  </w:rPr>
                                  <w:t>,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텍스트 상자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" filled="f" stroked="f" strokeweight=".5pt">
                    <v:textbox style="mso-fit-shape-to-text:t" inset="0,0,0,0">
                      <w:txbxContent>
                        <w:p w:rsidR="00A3724B" w:rsidRDefault="00E5619A">
                          <w:pPr>
                            <w:pStyle w:val="a6"/>
                            <w:jc w:val="right"/>
                            <w:rPr>
                              <w:caps/>
                              <w:color w:val="323E4F" w:themeColor="text2" w:themeShade="BF"/>
                              <w:sz w:val="40"/>
                              <w:szCs w:val="40"/>
                            </w:rPr>
                          </w:pPr>
                          <w:r>
                            <w:rPr>
                              <w:rFonts w:ascii="Arial" w:hAnsi="Arial" w:cs="Arial"/>
                              <w:caps/>
                              <w:color w:val="323E4F" w:themeColor="text2" w:themeShade="BF"/>
                              <w:sz w:val="40"/>
                              <w:szCs w:val="40"/>
                              <w:lang w:eastAsia="ko-KR"/>
                            </w:rPr>
                            <w:t>Sep</w:t>
                          </w:r>
                          <w:r w:rsidR="00426C7B">
                            <w:rPr>
                              <w:caps/>
                              <w:color w:val="323E4F" w:themeColor="text2" w:themeShade="BF"/>
                              <w:sz w:val="40"/>
                              <w:szCs w:val="40"/>
                              <w:lang w:eastAsia="ko-KR"/>
                            </w:rPr>
                            <w:t xml:space="preserve"> </w:t>
                          </w:r>
                          <w:r>
                            <w:rPr>
                              <w:caps/>
                              <w:color w:val="323E4F" w:themeColor="text2" w:themeShade="BF"/>
                              <w:sz w:val="40"/>
                              <w:szCs w:val="40"/>
                              <w:lang w:eastAsia="ko-KR"/>
                            </w:rPr>
                            <w:t>17</w:t>
                          </w:r>
                          <w:r w:rsidR="003E2206">
                            <w:rPr>
                              <w:caps/>
                              <w:color w:val="323E4F" w:themeColor="text2" w:themeShade="BF"/>
                              <w:sz w:val="40"/>
                              <w:szCs w:val="40"/>
                              <w:lang w:eastAsia="ko-KR"/>
                            </w:rPr>
                            <w:t>, 2018</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텍스트 상자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eastAsia="ko-KR"/>
                                  </w:rPr>
                                  <w:alias w:val="만든 이"/>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3724B" w:rsidRDefault="00A3724B">
                                    <w:pPr>
                                      <w:pStyle w:val="a6"/>
                                      <w:jc w:val="right"/>
                                      <w:rPr>
                                        <w:caps/>
                                        <w:color w:val="262626" w:themeColor="text1" w:themeTint="D9"/>
                                        <w:sz w:val="28"/>
                                        <w:szCs w:val="28"/>
                                        <w:lang w:eastAsia="ko-KR"/>
                                      </w:rPr>
                                    </w:pPr>
                                    <w:r w:rsidRPr="0018661E">
                                      <w:rPr>
                                        <w:rFonts w:ascii="Arial" w:hAnsi="Arial" w:cs="Arial"/>
                                        <w:caps/>
                                        <w:color w:val="262626" w:themeColor="text1" w:themeTint="D9"/>
                                        <w:sz w:val="28"/>
                                        <w:szCs w:val="28"/>
                                        <w:lang w:eastAsia="ko-KR"/>
                                      </w:rPr>
                                      <w:t>Dong hee han</w:t>
                                    </w:r>
                                  </w:p>
                                </w:sdtContent>
                              </w:sdt>
                              <w:p w:rsidR="00A3724B" w:rsidRDefault="00F45848">
                                <w:pPr>
                                  <w:pStyle w:val="a6"/>
                                  <w:jc w:val="right"/>
                                  <w:rPr>
                                    <w:caps/>
                                    <w:color w:val="262626" w:themeColor="text1" w:themeTint="D9"/>
                                    <w:sz w:val="20"/>
                                    <w:szCs w:val="20"/>
                                    <w:lang w:eastAsia="ko-KR"/>
                                  </w:rPr>
                                </w:pPr>
                                <w:sdt>
                                  <w:sdtPr>
                                    <w:rPr>
                                      <w:rFonts w:ascii="Arial" w:hAnsi="Arial" w:cs="Arial"/>
                                      <w:caps/>
                                      <w:color w:val="262626" w:themeColor="text1" w:themeTint="D9"/>
                                      <w:sz w:val="20"/>
                                      <w:szCs w:val="20"/>
                                    </w:rPr>
                                    <w:alias w:val="회사"/>
                                    <w:tag w:val=""/>
                                    <w:id w:val="-661235724"/>
                                    <w:dataBinding w:prefixMappings="xmlns:ns0='http://schemas.openxmlformats.org/officeDocument/2006/extended-properties' " w:xpath="/ns0:Properties[1]/ns0:Company[1]" w:storeItemID="{6668398D-A668-4E3E-A5EB-62B293D839F1}"/>
                                    <w:text/>
                                  </w:sdtPr>
                                  <w:sdtEndPr/>
                                  <w:sdtContent>
                                    <w:r w:rsidR="00A3724B" w:rsidRPr="0018661E">
                                      <w:rPr>
                                        <w:rFonts w:ascii="Arial" w:hAnsi="Arial" w:cs="Arial"/>
                                        <w:caps/>
                                        <w:color w:val="262626" w:themeColor="text1" w:themeTint="D9"/>
                                        <w:sz w:val="20"/>
                                        <w:szCs w:val="20"/>
                                      </w:rPr>
                                      <w:t>p457838</w:t>
                                    </w:r>
                                  </w:sdtContent>
                                </w:sdt>
                              </w:p>
                              <w:p w:rsidR="00A3724B" w:rsidRDefault="00F45848">
                                <w:pPr>
                                  <w:pStyle w:val="a6"/>
                                  <w:jc w:val="right"/>
                                  <w:rPr>
                                    <w:caps/>
                                    <w:color w:val="262626" w:themeColor="text1" w:themeTint="D9"/>
                                    <w:sz w:val="20"/>
                                    <w:szCs w:val="20"/>
                                  </w:rPr>
                                </w:pPr>
                                <w:sdt>
                                  <w:sdtPr>
                                    <w:rPr>
                                      <w:color w:val="262626" w:themeColor="text1" w:themeTint="D9"/>
                                      <w:sz w:val="20"/>
                                      <w:szCs w:val="20"/>
                                    </w:rPr>
                                    <w:alias w:val="주소"/>
                                    <w:tag w:val=""/>
                                    <w:id w:val="171227497"/>
                                    <w:showingPlcHdr/>
                                    <w:dataBinding w:prefixMappings="xmlns:ns0='http://schemas.microsoft.com/office/2006/coverPageProps' " w:xpath="/ns0:CoverPageProperties[1]/ns0:CompanyAddress[1]" w:storeItemID="{55AF091B-3C7A-41E3-B477-F2FDAA23CFDA}"/>
                                    <w:text/>
                                  </w:sdtPr>
                                  <w:sdtEndPr/>
                                  <w:sdtContent>
                                    <w:r w:rsidR="00A3724B">
                                      <w:rPr>
                                        <w:color w:val="262626" w:themeColor="text1" w:themeTint="D9"/>
                                        <w:sz w:val="20"/>
                                        <w:szCs w:val="20"/>
                                      </w:rPr>
                                      <w:t xml:space="preserve">     </w:t>
                                    </w:r>
                                  </w:sdtContent>
                                </w:sdt>
                                <w:r w:rsidR="00A3724B">
                                  <w:rPr>
                                    <w:color w:val="262626" w:themeColor="text1" w:themeTint="D9"/>
                                    <w:sz w:val="20"/>
                                    <w:szCs w:val="20"/>
                                    <w:lang w:val="ko-KR" w:eastAsia="ko-K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텍스트 상자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" filled="f" stroked="f" strokeweight=".5pt">
                    <v:textbox inset="0,0,0,0">
                      <w:txbxContent>
                        <w:sdt>
                          <w:sdtPr>
                            <w:rPr>
                              <w:rFonts w:ascii="Arial" w:hAnsi="Arial" w:cs="Arial"/>
                              <w:caps/>
                              <w:color w:val="262626" w:themeColor="text1" w:themeTint="D9"/>
                              <w:sz w:val="28"/>
                              <w:szCs w:val="28"/>
                              <w:lang w:eastAsia="ko-KR"/>
                            </w:rPr>
                            <w:alias w:val="만든 이"/>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A3724B" w:rsidRDefault="00A3724B">
                              <w:pPr>
                                <w:pStyle w:val="a6"/>
                                <w:jc w:val="right"/>
                                <w:rPr>
                                  <w:caps/>
                                  <w:color w:val="262626" w:themeColor="text1" w:themeTint="D9"/>
                                  <w:sz w:val="28"/>
                                  <w:szCs w:val="28"/>
                                  <w:lang w:eastAsia="ko-KR"/>
                                </w:rPr>
                              </w:pPr>
                              <w:r w:rsidRPr="0018661E">
                                <w:rPr>
                                  <w:rFonts w:ascii="Arial" w:hAnsi="Arial" w:cs="Arial"/>
                                  <w:caps/>
                                  <w:color w:val="262626" w:themeColor="text1" w:themeTint="D9"/>
                                  <w:sz w:val="28"/>
                                  <w:szCs w:val="28"/>
                                  <w:lang w:eastAsia="ko-KR"/>
                                </w:rPr>
                                <w:t>Dong hee han</w:t>
                              </w:r>
                            </w:p>
                          </w:sdtContent>
                        </w:sdt>
                        <w:p w:rsidR="00A3724B" w:rsidRDefault="009A451D">
                          <w:pPr>
                            <w:pStyle w:val="a6"/>
                            <w:jc w:val="right"/>
                            <w:rPr>
                              <w:caps/>
                              <w:color w:val="262626" w:themeColor="text1" w:themeTint="D9"/>
                              <w:sz w:val="20"/>
                              <w:szCs w:val="20"/>
                              <w:lang w:eastAsia="ko-KR"/>
                            </w:rPr>
                          </w:pPr>
                          <w:sdt>
                            <w:sdtPr>
                              <w:rPr>
                                <w:rFonts w:ascii="Arial" w:hAnsi="Arial" w:cs="Arial"/>
                                <w:caps/>
                                <w:color w:val="262626" w:themeColor="text1" w:themeTint="D9"/>
                                <w:sz w:val="20"/>
                                <w:szCs w:val="20"/>
                              </w:rPr>
                              <w:alias w:val="회사"/>
                              <w:tag w:val=""/>
                              <w:id w:val="-661235724"/>
                              <w:dataBinding w:prefixMappings="xmlns:ns0='http://schemas.openxmlformats.org/officeDocument/2006/extended-properties' " w:xpath="/ns0:Properties[1]/ns0:Company[1]" w:storeItemID="{6668398D-A668-4E3E-A5EB-62B293D839F1}"/>
                              <w:text/>
                            </w:sdtPr>
                            <w:sdtEndPr/>
                            <w:sdtContent>
                              <w:r w:rsidR="00A3724B" w:rsidRPr="0018661E">
                                <w:rPr>
                                  <w:rFonts w:ascii="Arial" w:hAnsi="Arial" w:cs="Arial"/>
                                  <w:caps/>
                                  <w:color w:val="262626" w:themeColor="text1" w:themeTint="D9"/>
                                  <w:sz w:val="20"/>
                                  <w:szCs w:val="20"/>
                                </w:rPr>
                                <w:t>p457838</w:t>
                              </w:r>
                            </w:sdtContent>
                          </w:sdt>
                        </w:p>
                        <w:p w:rsidR="00A3724B" w:rsidRDefault="009A451D">
                          <w:pPr>
                            <w:pStyle w:val="a6"/>
                            <w:jc w:val="right"/>
                            <w:rPr>
                              <w:caps/>
                              <w:color w:val="262626" w:themeColor="text1" w:themeTint="D9"/>
                              <w:sz w:val="20"/>
                              <w:szCs w:val="20"/>
                            </w:rPr>
                          </w:pPr>
                          <w:sdt>
                            <w:sdtPr>
                              <w:rPr>
                                <w:color w:val="262626" w:themeColor="text1" w:themeTint="D9"/>
                                <w:sz w:val="20"/>
                                <w:szCs w:val="20"/>
                              </w:rPr>
                              <w:alias w:val="주소"/>
                              <w:tag w:val=""/>
                              <w:id w:val="171227497"/>
                              <w:showingPlcHdr/>
                              <w:dataBinding w:prefixMappings="xmlns:ns0='http://schemas.microsoft.com/office/2006/coverPageProps' " w:xpath="/ns0:CoverPageProperties[1]/ns0:CompanyAddress[1]" w:storeItemID="{55AF091B-3C7A-41E3-B477-F2FDAA23CFDA}"/>
                              <w:text/>
                            </w:sdtPr>
                            <w:sdtEndPr/>
                            <w:sdtContent>
                              <w:r w:rsidR="00A3724B">
                                <w:rPr>
                                  <w:color w:val="262626" w:themeColor="text1" w:themeTint="D9"/>
                                  <w:sz w:val="20"/>
                                  <w:szCs w:val="20"/>
                                </w:rPr>
                                <w:t xml:space="preserve">     </w:t>
                              </w:r>
                            </w:sdtContent>
                          </w:sdt>
                          <w:r w:rsidR="00A3724B">
                            <w:rPr>
                              <w:color w:val="262626" w:themeColor="text1" w:themeTint="D9"/>
                              <w:sz w:val="20"/>
                              <w:szCs w:val="20"/>
                              <w:lang w:val="ko-KR" w:eastAsia="ko-K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텍스트 상자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24B" w:rsidRDefault="00F45848">
                                <w:pPr>
                                  <w:pStyle w:val="a6"/>
                                  <w:jc w:val="right"/>
                                  <w:rPr>
                                    <w:caps/>
                                    <w:color w:val="323E4F" w:themeColor="text2" w:themeShade="BF"/>
                                    <w:sz w:val="52"/>
                                    <w:szCs w:val="52"/>
                                  </w:rPr>
                                </w:pPr>
                                <w:sdt>
                                  <w:sdtPr>
                                    <w:rPr>
                                      <w:rFonts w:ascii="Arial" w:hAnsi="Arial" w:cs="Arial"/>
                                      <w:caps/>
                                      <w:color w:val="323E4F" w:themeColor="text2" w:themeShade="BF"/>
                                      <w:sz w:val="52"/>
                                      <w:szCs w:val="52"/>
                                    </w:rPr>
                                    <w:alias w:val="제목"/>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00D07" w:rsidRPr="0018661E">
                                      <w:rPr>
                                        <w:rFonts w:ascii="Arial" w:hAnsi="Arial" w:cs="Arial"/>
                                        <w:caps/>
                                        <w:color w:val="323E4F" w:themeColor="text2" w:themeShade="BF"/>
                                        <w:sz w:val="52"/>
                                        <w:szCs w:val="52"/>
                                      </w:rPr>
                                      <w:t>programming</w:t>
                                    </w:r>
                                    <w:r w:rsidR="00A40F89" w:rsidRPr="0018661E">
                                      <w:rPr>
                                        <w:rFonts w:ascii="Arial" w:hAnsi="Arial" w:cs="Arial"/>
                                        <w:caps/>
                                        <w:color w:val="323E4F" w:themeColor="text2" w:themeShade="BF"/>
                                        <w:sz w:val="52"/>
                                        <w:szCs w:val="52"/>
                                      </w:rPr>
                                      <w:t xml:space="preserve"> </w:t>
                                    </w:r>
                                    <w:r w:rsidR="00426C7B" w:rsidRPr="0018661E">
                                      <w:rPr>
                                        <w:rFonts w:ascii="Arial" w:hAnsi="Arial" w:cs="Arial"/>
                                        <w:caps/>
                                        <w:color w:val="323E4F" w:themeColor="text2" w:themeShade="BF"/>
                                        <w:sz w:val="52"/>
                                        <w:szCs w:val="52"/>
                                      </w:rPr>
                                      <w:t>portfolio</w:t>
                                    </w:r>
                                  </w:sdtContent>
                                </w:sdt>
                              </w:p>
                              <w:sdt>
                                <w:sdtPr>
                                  <w:rPr>
                                    <w:rFonts w:ascii="Algerian" w:hAnsi="Algerian" w:cs="Arial"/>
                                    <w:smallCaps/>
                                    <w:color w:val="44546A" w:themeColor="text2"/>
                                    <w:sz w:val="36"/>
                                    <w:szCs w:val="36"/>
                                  </w:rPr>
                                  <w:alias w:val="부제"/>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3724B" w:rsidRPr="00087649" w:rsidRDefault="00426C7B">
                                    <w:pPr>
                                      <w:pStyle w:val="a6"/>
                                      <w:jc w:val="right"/>
                                      <w:rPr>
                                        <w:rFonts w:ascii="Arial" w:hAnsi="Arial" w:cs="Arial"/>
                                        <w:smallCaps/>
                                        <w:color w:val="44546A" w:themeColor="text2"/>
                                        <w:sz w:val="36"/>
                                        <w:szCs w:val="36"/>
                                      </w:rPr>
                                    </w:pPr>
                                    <w:r>
                                      <w:rPr>
                                        <w:rFonts w:ascii="Algerian" w:hAnsi="Algerian" w:cs="Arial"/>
                                        <w:smallCaps/>
                                        <w:color w:val="44546A" w:themeColor="text2"/>
                                        <w:sz w:val="36"/>
                                        <w:szCs w:val="36"/>
                                      </w:rPr>
                                      <w:t xml:space="preserve">activity </w:t>
                                    </w:r>
                                    <w:r w:rsidR="00FF456E">
                                      <w:rPr>
                                        <w:rFonts w:ascii="Algerian" w:hAnsi="Algerian" w:cs="Arial"/>
                                        <w:smallCaps/>
                                        <w:color w:val="44546A" w:themeColor="text2"/>
                                        <w:sz w:val="36"/>
                                        <w:szCs w:val="36"/>
                                      </w:rPr>
                                      <w:t>1.</w:t>
                                    </w:r>
                                    <w:r w:rsidR="001D56F6">
                                      <w:rPr>
                                        <w:rFonts w:ascii="Algerian" w:hAnsi="Algerian" w:cs="Arial"/>
                                        <w:smallCaps/>
                                        <w:color w:val="44546A" w:themeColor="text2"/>
                                        <w:sz w:val="36"/>
                                        <w:szCs w:val="36"/>
                                      </w:rPr>
                                      <w:t>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텍스트 상자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" filled="f" stroked="f" strokeweight=".5pt">
                    <v:textbox inset="0,0,0,0">
                      <w:txbxContent>
                        <w:p w:rsidR="00A3724B" w:rsidRDefault="009A451D">
                          <w:pPr>
                            <w:pStyle w:val="a6"/>
                            <w:jc w:val="right"/>
                            <w:rPr>
                              <w:caps/>
                              <w:color w:val="323E4F" w:themeColor="text2" w:themeShade="BF"/>
                              <w:sz w:val="52"/>
                              <w:szCs w:val="52"/>
                            </w:rPr>
                          </w:pPr>
                          <w:sdt>
                            <w:sdtPr>
                              <w:rPr>
                                <w:rFonts w:ascii="Arial" w:hAnsi="Arial" w:cs="Arial"/>
                                <w:caps/>
                                <w:color w:val="323E4F" w:themeColor="text2" w:themeShade="BF"/>
                                <w:sz w:val="52"/>
                                <w:szCs w:val="52"/>
                              </w:rPr>
                              <w:alias w:val="제목"/>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00D07" w:rsidRPr="0018661E">
                                <w:rPr>
                                  <w:rFonts w:ascii="Arial" w:hAnsi="Arial" w:cs="Arial"/>
                                  <w:caps/>
                                  <w:color w:val="323E4F" w:themeColor="text2" w:themeShade="BF"/>
                                  <w:sz w:val="52"/>
                                  <w:szCs w:val="52"/>
                                </w:rPr>
                                <w:t>programming</w:t>
                              </w:r>
                              <w:r w:rsidR="00A40F89" w:rsidRPr="0018661E">
                                <w:rPr>
                                  <w:rFonts w:ascii="Arial" w:hAnsi="Arial" w:cs="Arial"/>
                                  <w:caps/>
                                  <w:color w:val="323E4F" w:themeColor="text2" w:themeShade="BF"/>
                                  <w:sz w:val="52"/>
                                  <w:szCs w:val="52"/>
                                </w:rPr>
                                <w:t xml:space="preserve"> </w:t>
                              </w:r>
                              <w:r w:rsidR="00426C7B" w:rsidRPr="0018661E">
                                <w:rPr>
                                  <w:rFonts w:ascii="Arial" w:hAnsi="Arial" w:cs="Arial"/>
                                  <w:caps/>
                                  <w:color w:val="323E4F" w:themeColor="text2" w:themeShade="BF"/>
                                  <w:sz w:val="52"/>
                                  <w:szCs w:val="52"/>
                                </w:rPr>
                                <w:t>portfolio</w:t>
                              </w:r>
                            </w:sdtContent>
                          </w:sdt>
                        </w:p>
                        <w:sdt>
                          <w:sdtPr>
                            <w:rPr>
                              <w:rFonts w:ascii="Algerian" w:hAnsi="Algerian" w:cs="Arial"/>
                              <w:smallCaps/>
                              <w:color w:val="44546A" w:themeColor="text2"/>
                              <w:sz w:val="36"/>
                              <w:szCs w:val="36"/>
                            </w:rPr>
                            <w:alias w:val="부제"/>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A3724B" w:rsidRPr="00087649" w:rsidRDefault="00426C7B">
                              <w:pPr>
                                <w:pStyle w:val="a6"/>
                                <w:jc w:val="right"/>
                                <w:rPr>
                                  <w:rFonts w:ascii="Arial" w:hAnsi="Arial" w:cs="Arial"/>
                                  <w:smallCaps/>
                                  <w:color w:val="44546A" w:themeColor="text2"/>
                                  <w:sz w:val="36"/>
                                  <w:szCs w:val="36"/>
                                </w:rPr>
                              </w:pPr>
                              <w:r>
                                <w:rPr>
                                  <w:rFonts w:ascii="Algerian" w:hAnsi="Algerian" w:cs="Arial"/>
                                  <w:smallCaps/>
                                  <w:color w:val="44546A" w:themeColor="text2"/>
                                  <w:sz w:val="36"/>
                                  <w:szCs w:val="36"/>
                                </w:rPr>
                                <w:t xml:space="preserve">activity </w:t>
                              </w:r>
                              <w:r w:rsidR="00FF456E">
                                <w:rPr>
                                  <w:rFonts w:ascii="Algerian" w:hAnsi="Algerian" w:cs="Arial"/>
                                  <w:smallCaps/>
                                  <w:color w:val="44546A" w:themeColor="text2"/>
                                  <w:sz w:val="36"/>
                                  <w:szCs w:val="36"/>
                                </w:rPr>
                                <w:t>1.</w:t>
                              </w:r>
                              <w:r w:rsidR="001D56F6">
                                <w:rPr>
                                  <w:rFonts w:ascii="Algerian" w:hAnsi="Algerian" w:cs="Arial"/>
                                  <w:smallCaps/>
                                  <w:color w:val="44546A" w:themeColor="text2"/>
                                  <w:sz w:val="36"/>
                                  <w:szCs w:val="36"/>
                                </w:rPr>
                                <w:t>7</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그룹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사각형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사각형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83A3DE" id="그룹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LtIbn5LAwAA7AoAAA4AAAAAAAAAAAAAAAAALgIAAGRycy9l&#10;Mm9Eb2MueG1sUEsBAi0AFAAGAAgAAAAhAL3Rd8PaAAAABQEAAA8AAAAAAAAAAAAAAAAApQUAAGRy&#10;cy9kb3ducmV2LnhtbFBLBQYAAAAABAAEAPMAAACsBgAAAAA=&#10;">
                    <v:rect id="사각형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사각형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rPr>
              <w:rFonts w:eastAsiaTheme="minorHAnsi"/>
            </w:rPr>
            <w:br w:type="page"/>
          </w:r>
        </w:p>
      </w:sdtContent>
    </w:sdt>
    <w:p w:rsidR="00A40F89" w:rsidRPr="00C932B7" w:rsidRDefault="00A40F89" w:rsidP="00A40F89">
      <w:pPr>
        <w:pStyle w:val="1"/>
      </w:pPr>
    </w:p>
    <w:sdt>
      <w:sdtPr>
        <w:rPr>
          <w:rFonts w:asciiTheme="minorHAnsi" w:eastAsiaTheme="minorEastAsia" w:hAnsiTheme="minorHAnsi" w:cstheme="minorBidi"/>
          <w:color w:val="000000" w:themeColor="text1"/>
          <w:kern w:val="2"/>
          <w:sz w:val="20"/>
          <w:szCs w:val="22"/>
          <w:lang w:val="ko-KR" w:eastAsia="ko-KR"/>
        </w:rPr>
        <w:id w:val="1613092372"/>
        <w:docPartObj>
          <w:docPartGallery w:val="Table of Contents"/>
          <w:docPartUnique/>
        </w:docPartObj>
      </w:sdtPr>
      <w:sdtEndPr>
        <w:rPr>
          <w:rFonts w:ascii="Arial" w:hAnsi="Arial" w:cs="Arial"/>
          <w:b/>
          <w:bCs/>
        </w:rPr>
      </w:sdtEndPr>
      <w:sdtContent>
        <w:p w:rsidR="00A40F89" w:rsidRPr="00C932B7" w:rsidRDefault="00A40F89">
          <w:pPr>
            <w:pStyle w:val="TOC"/>
            <w:rPr>
              <w:color w:val="000000" w:themeColor="text1"/>
            </w:rPr>
          </w:pPr>
          <w:r w:rsidRPr="00C932B7">
            <w:rPr>
              <w:rFonts w:ascii="Arial" w:hAnsi="Arial" w:cs="Arial"/>
              <w:color w:val="000000" w:themeColor="text1"/>
              <w:lang w:val="ko-KR" w:eastAsia="ko-KR"/>
            </w:rPr>
            <w:t>TABLE</w:t>
          </w:r>
          <w:bookmarkStart w:id="0" w:name="_GoBack"/>
          <w:bookmarkEnd w:id="0"/>
        </w:p>
        <w:p w:rsidR="00817EB1" w:rsidRDefault="00A40F89">
          <w:pPr>
            <w:pStyle w:val="10"/>
            <w:tabs>
              <w:tab w:val="right" w:leader="dot" w:pos="10196"/>
            </w:tabs>
            <w:rPr>
              <w:noProof/>
              <w:kern w:val="0"/>
              <w:sz w:val="22"/>
            </w:rPr>
          </w:pPr>
          <w:r w:rsidRPr="00C932B7">
            <w:rPr>
              <w:rFonts w:ascii="Arial" w:hAnsi="Arial" w:cs="Arial"/>
              <w:b/>
              <w:bCs/>
              <w:color w:val="000000" w:themeColor="text1"/>
              <w:lang w:val="ko-KR" w:eastAsia="ko-KR"/>
            </w:rPr>
            <w:fldChar w:fldCharType="begin"/>
          </w:r>
          <w:r w:rsidRPr="00C932B7">
            <w:rPr>
              <w:rFonts w:ascii="Arial" w:hAnsi="Arial" w:cs="Arial"/>
              <w:b/>
              <w:bCs/>
              <w:color w:val="000000" w:themeColor="text1"/>
              <w:lang w:val="ko-KR" w:eastAsia="ko-KR"/>
            </w:rPr>
            <w:instrText xml:space="preserve"> TOC \o "1-3" \h \z \u </w:instrText>
          </w:r>
          <w:r w:rsidRPr="00C932B7">
            <w:rPr>
              <w:rFonts w:ascii="Arial" w:hAnsi="Arial" w:cs="Arial"/>
              <w:b/>
              <w:bCs/>
              <w:color w:val="000000" w:themeColor="text1"/>
              <w:lang w:val="ko-KR" w:eastAsia="ko-KR"/>
            </w:rPr>
            <w:fldChar w:fldCharType="separate"/>
          </w:r>
          <w:hyperlink w:anchor="_Toc525843527" w:history="1">
            <w:r w:rsidR="00817EB1" w:rsidRPr="001A596B">
              <w:rPr>
                <w:rStyle w:val="a7"/>
                <w:noProof/>
              </w:rPr>
              <w:t>Data Structures</w:t>
            </w:r>
            <w:r w:rsidR="00817EB1">
              <w:rPr>
                <w:noProof/>
                <w:webHidden/>
              </w:rPr>
              <w:tab/>
            </w:r>
            <w:r w:rsidR="00817EB1">
              <w:rPr>
                <w:noProof/>
                <w:webHidden/>
              </w:rPr>
              <w:fldChar w:fldCharType="begin"/>
            </w:r>
            <w:r w:rsidR="00817EB1">
              <w:rPr>
                <w:noProof/>
                <w:webHidden/>
              </w:rPr>
              <w:instrText xml:space="preserve"> PAGEREF _Toc525843527 \h </w:instrText>
            </w:r>
            <w:r w:rsidR="00817EB1">
              <w:rPr>
                <w:noProof/>
                <w:webHidden/>
              </w:rPr>
            </w:r>
            <w:r w:rsidR="00817EB1">
              <w:rPr>
                <w:noProof/>
                <w:webHidden/>
              </w:rPr>
              <w:fldChar w:fldCharType="separate"/>
            </w:r>
            <w:r w:rsidR="00817EB1">
              <w:rPr>
                <w:noProof/>
                <w:webHidden/>
              </w:rPr>
              <w:t>2</w:t>
            </w:r>
            <w:r w:rsidR="00817EB1">
              <w:rPr>
                <w:noProof/>
                <w:webHidden/>
              </w:rPr>
              <w:fldChar w:fldCharType="end"/>
            </w:r>
          </w:hyperlink>
        </w:p>
        <w:p w:rsidR="00817EB1" w:rsidRDefault="00817EB1">
          <w:pPr>
            <w:pStyle w:val="10"/>
            <w:tabs>
              <w:tab w:val="right" w:leader="dot" w:pos="10196"/>
            </w:tabs>
            <w:rPr>
              <w:noProof/>
              <w:kern w:val="0"/>
              <w:sz w:val="22"/>
            </w:rPr>
          </w:pPr>
          <w:hyperlink w:anchor="_Toc525843528" w:history="1">
            <w:r w:rsidRPr="001A596B">
              <w:rPr>
                <w:rStyle w:val="a7"/>
                <w:noProof/>
              </w:rPr>
              <w:t>Algorithms</w:t>
            </w:r>
            <w:r>
              <w:rPr>
                <w:noProof/>
                <w:webHidden/>
              </w:rPr>
              <w:tab/>
            </w:r>
            <w:r>
              <w:rPr>
                <w:noProof/>
                <w:webHidden/>
              </w:rPr>
              <w:fldChar w:fldCharType="begin"/>
            </w:r>
            <w:r>
              <w:rPr>
                <w:noProof/>
                <w:webHidden/>
              </w:rPr>
              <w:instrText xml:space="preserve"> PAGEREF _Toc525843528 \h </w:instrText>
            </w:r>
            <w:r>
              <w:rPr>
                <w:noProof/>
                <w:webHidden/>
              </w:rPr>
            </w:r>
            <w:r>
              <w:rPr>
                <w:noProof/>
                <w:webHidden/>
              </w:rPr>
              <w:fldChar w:fldCharType="separate"/>
            </w:r>
            <w:r>
              <w:rPr>
                <w:noProof/>
                <w:webHidden/>
              </w:rPr>
              <w:t>2</w:t>
            </w:r>
            <w:r>
              <w:rPr>
                <w:noProof/>
                <w:webHidden/>
              </w:rPr>
              <w:fldChar w:fldCharType="end"/>
            </w:r>
          </w:hyperlink>
        </w:p>
        <w:p w:rsidR="00817EB1" w:rsidRDefault="00817EB1">
          <w:pPr>
            <w:pStyle w:val="20"/>
            <w:tabs>
              <w:tab w:val="right" w:leader="dot" w:pos="10196"/>
            </w:tabs>
            <w:rPr>
              <w:noProof/>
              <w:kern w:val="0"/>
              <w:sz w:val="22"/>
            </w:rPr>
          </w:pPr>
          <w:hyperlink w:anchor="_Toc525843529" w:history="1">
            <w:r w:rsidRPr="001A596B">
              <w:rPr>
                <w:rStyle w:val="a7"/>
                <w:noProof/>
              </w:rPr>
              <w:t>Pseudo code for plus, minus, divide and multiply</w:t>
            </w:r>
            <w:r>
              <w:rPr>
                <w:noProof/>
                <w:webHidden/>
              </w:rPr>
              <w:tab/>
            </w:r>
            <w:r>
              <w:rPr>
                <w:noProof/>
                <w:webHidden/>
              </w:rPr>
              <w:fldChar w:fldCharType="begin"/>
            </w:r>
            <w:r>
              <w:rPr>
                <w:noProof/>
                <w:webHidden/>
              </w:rPr>
              <w:instrText xml:space="preserve"> PAGEREF _Toc525843529 \h </w:instrText>
            </w:r>
            <w:r>
              <w:rPr>
                <w:noProof/>
                <w:webHidden/>
              </w:rPr>
            </w:r>
            <w:r>
              <w:rPr>
                <w:noProof/>
                <w:webHidden/>
              </w:rPr>
              <w:fldChar w:fldCharType="separate"/>
            </w:r>
            <w:r>
              <w:rPr>
                <w:noProof/>
                <w:webHidden/>
              </w:rPr>
              <w:t>2</w:t>
            </w:r>
            <w:r>
              <w:rPr>
                <w:noProof/>
                <w:webHidden/>
              </w:rPr>
              <w:fldChar w:fldCharType="end"/>
            </w:r>
          </w:hyperlink>
        </w:p>
        <w:p w:rsidR="00817EB1" w:rsidRDefault="00817EB1">
          <w:pPr>
            <w:pStyle w:val="20"/>
            <w:tabs>
              <w:tab w:val="right" w:leader="dot" w:pos="10196"/>
            </w:tabs>
            <w:rPr>
              <w:noProof/>
              <w:kern w:val="0"/>
              <w:sz w:val="22"/>
            </w:rPr>
          </w:pPr>
          <w:hyperlink w:anchor="_Toc525843530" w:history="1">
            <w:r w:rsidRPr="001A596B">
              <w:rPr>
                <w:rStyle w:val="a7"/>
                <w:noProof/>
              </w:rPr>
              <w:t>Pseudo code for Sine, Cosine, Tangent</w:t>
            </w:r>
            <w:r>
              <w:rPr>
                <w:noProof/>
                <w:webHidden/>
              </w:rPr>
              <w:tab/>
            </w:r>
            <w:r>
              <w:rPr>
                <w:noProof/>
                <w:webHidden/>
              </w:rPr>
              <w:fldChar w:fldCharType="begin"/>
            </w:r>
            <w:r>
              <w:rPr>
                <w:noProof/>
                <w:webHidden/>
              </w:rPr>
              <w:instrText xml:space="preserve"> PAGEREF _Toc525843530 \h </w:instrText>
            </w:r>
            <w:r>
              <w:rPr>
                <w:noProof/>
                <w:webHidden/>
              </w:rPr>
            </w:r>
            <w:r>
              <w:rPr>
                <w:noProof/>
                <w:webHidden/>
              </w:rPr>
              <w:fldChar w:fldCharType="separate"/>
            </w:r>
            <w:r>
              <w:rPr>
                <w:noProof/>
                <w:webHidden/>
              </w:rPr>
              <w:t>2</w:t>
            </w:r>
            <w:r>
              <w:rPr>
                <w:noProof/>
                <w:webHidden/>
              </w:rPr>
              <w:fldChar w:fldCharType="end"/>
            </w:r>
          </w:hyperlink>
        </w:p>
        <w:p w:rsidR="00817EB1" w:rsidRDefault="00817EB1">
          <w:pPr>
            <w:pStyle w:val="20"/>
            <w:tabs>
              <w:tab w:val="right" w:leader="dot" w:pos="10196"/>
            </w:tabs>
            <w:rPr>
              <w:noProof/>
              <w:kern w:val="0"/>
              <w:sz w:val="22"/>
            </w:rPr>
          </w:pPr>
          <w:hyperlink w:anchor="_Toc525843531" w:history="1">
            <w:r w:rsidRPr="001A596B">
              <w:rPr>
                <w:rStyle w:val="a7"/>
                <w:noProof/>
              </w:rPr>
              <w:t xml:space="preserve">Pseudo code </w:t>
            </w:r>
            <w:r w:rsidRPr="001A596B">
              <w:rPr>
                <w:rStyle w:val="a7"/>
                <w:rFonts w:cs="Arial"/>
                <w:noProof/>
              </w:rPr>
              <w:t>for SquareRoot, CubeRT, Inverse</w:t>
            </w:r>
            <w:r>
              <w:rPr>
                <w:noProof/>
                <w:webHidden/>
              </w:rPr>
              <w:tab/>
            </w:r>
            <w:r>
              <w:rPr>
                <w:noProof/>
                <w:webHidden/>
              </w:rPr>
              <w:fldChar w:fldCharType="begin"/>
            </w:r>
            <w:r>
              <w:rPr>
                <w:noProof/>
                <w:webHidden/>
              </w:rPr>
              <w:instrText xml:space="preserve"> PAGEREF _Toc525843531 \h </w:instrText>
            </w:r>
            <w:r>
              <w:rPr>
                <w:noProof/>
                <w:webHidden/>
              </w:rPr>
            </w:r>
            <w:r>
              <w:rPr>
                <w:noProof/>
                <w:webHidden/>
              </w:rPr>
              <w:fldChar w:fldCharType="separate"/>
            </w:r>
            <w:r>
              <w:rPr>
                <w:noProof/>
                <w:webHidden/>
              </w:rPr>
              <w:t>2</w:t>
            </w:r>
            <w:r>
              <w:rPr>
                <w:noProof/>
                <w:webHidden/>
              </w:rPr>
              <w:fldChar w:fldCharType="end"/>
            </w:r>
          </w:hyperlink>
        </w:p>
        <w:p w:rsidR="00817EB1" w:rsidRDefault="00817EB1">
          <w:pPr>
            <w:pStyle w:val="20"/>
            <w:tabs>
              <w:tab w:val="right" w:leader="dot" w:pos="10196"/>
            </w:tabs>
            <w:rPr>
              <w:noProof/>
              <w:kern w:val="0"/>
              <w:sz w:val="22"/>
            </w:rPr>
          </w:pPr>
          <w:hyperlink w:anchor="_Toc525843532" w:history="1">
            <w:r w:rsidRPr="001A596B">
              <w:rPr>
                <w:rStyle w:val="a7"/>
                <w:noProof/>
              </w:rPr>
              <w:t>Error handling techniques</w:t>
            </w:r>
            <w:r>
              <w:rPr>
                <w:noProof/>
                <w:webHidden/>
              </w:rPr>
              <w:tab/>
            </w:r>
            <w:r>
              <w:rPr>
                <w:noProof/>
                <w:webHidden/>
              </w:rPr>
              <w:fldChar w:fldCharType="begin"/>
            </w:r>
            <w:r>
              <w:rPr>
                <w:noProof/>
                <w:webHidden/>
              </w:rPr>
              <w:instrText xml:space="preserve"> PAGEREF _Toc525843532 \h </w:instrText>
            </w:r>
            <w:r>
              <w:rPr>
                <w:noProof/>
                <w:webHidden/>
              </w:rPr>
            </w:r>
            <w:r>
              <w:rPr>
                <w:noProof/>
                <w:webHidden/>
              </w:rPr>
              <w:fldChar w:fldCharType="separate"/>
            </w:r>
            <w:r>
              <w:rPr>
                <w:noProof/>
                <w:webHidden/>
              </w:rPr>
              <w:t>3</w:t>
            </w:r>
            <w:r>
              <w:rPr>
                <w:noProof/>
                <w:webHidden/>
              </w:rPr>
              <w:fldChar w:fldCharType="end"/>
            </w:r>
          </w:hyperlink>
        </w:p>
        <w:p w:rsidR="00817EB1" w:rsidRDefault="00817EB1">
          <w:pPr>
            <w:pStyle w:val="10"/>
            <w:tabs>
              <w:tab w:val="right" w:leader="dot" w:pos="10196"/>
            </w:tabs>
            <w:rPr>
              <w:noProof/>
              <w:kern w:val="0"/>
              <w:sz w:val="22"/>
            </w:rPr>
          </w:pPr>
          <w:hyperlink w:anchor="_Toc525843533" w:history="1">
            <w:r w:rsidRPr="001A596B">
              <w:rPr>
                <w:rStyle w:val="a7"/>
                <w:noProof/>
              </w:rPr>
              <w:t>Recommended Testing Procedure</w:t>
            </w:r>
            <w:r>
              <w:rPr>
                <w:noProof/>
                <w:webHidden/>
              </w:rPr>
              <w:tab/>
            </w:r>
            <w:r>
              <w:rPr>
                <w:noProof/>
                <w:webHidden/>
              </w:rPr>
              <w:fldChar w:fldCharType="begin"/>
            </w:r>
            <w:r>
              <w:rPr>
                <w:noProof/>
                <w:webHidden/>
              </w:rPr>
              <w:instrText xml:space="preserve"> PAGEREF _Toc525843533 \h </w:instrText>
            </w:r>
            <w:r>
              <w:rPr>
                <w:noProof/>
                <w:webHidden/>
              </w:rPr>
            </w:r>
            <w:r>
              <w:rPr>
                <w:noProof/>
                <w:webHidden/>
              </w:rPr>
              <w:fldChar w:fldCharType="separate"/>
            </w:r>
            <w:r>
              <w:rPr>
                <w:noProof/>
                <w:webHidden/>
              </w:rPr>
              <w:t>3</w:t>
            </w:r>
            <w:r>
              <w:rPr>
                <w:noProof/>
                <w:webHidden/>
              </w:rPr>
              <w:fldChar w:fldCharType="end"/>
            </w:r>
          </w:hyperlink>
        </w:p>
        <w:p w:rsidR="00817EB1" w:rsidRDefault="00817EB1">
          <w:pPr>
            <w:pStyle w:val="10"/>
            <w:tabs>
              <w:tab w:val="right" w:leader="dot" w:pos="10196"/>
            </w:tabs>
            <w:rPr>
              <w:noProof/>
              <w:kern w:val="0"/>
              <w:sz w:val="22"/>
            </w:rPr>
          </w:pPr>
          <w:hyperlink w:anchor="_Toc525843534" w:history="1">
            <w:r w:rsidRPr="001A596B">
              <w:rPr>
                <w:rStyle w:val="a7"/>
                <w:noProof/>
              </w:rPr>
              <w:t>Recommendations on upgrades and future enhancements</w:t>
            </w:r>
            <w:r>
              <w:rPr>
                <w:noProof/>
                <w:webHidden/>
              </w:rPr>
              <w:tab/>
            </w:r>
            <w:r>
              <w:rPr>
                <w:noProof/>
                <w:webHidden/>
              </w:rPr>
              <w:fldChar w:fldCharType="begin"/>
            </w:r>
            <w:r>
              <w:rPr>
                <w:noProof/>
                <w:webHidden/>
              </w:rPr>
              <w:instrText xml:space="preserve"> PAGEREF _Toc525843534 \h </w:instrText>
            </w:r>
            <w:r>
              <w:rPr>
                <w:noProof/>
                <w:webHidden/>
              </w:rPr>
            </w:r>
            <w:r>
              <w:rPr>
                <w:noProof/>
                <w:webHidden/>
              </w:rPr>
              <w:fldChar w:fldCharType="separate"/>
            </w:r>
            <w:r>
              <w:rPr>
                <w:noProof/>
                <w:webHidden/>
              </w:rPr>
              <w:t>4</w:t>
            </w:r>
            <w:r>
              <w:rPr>
                <w:noProof/>
                <w:webHidden/>
              </w:rPr>
              <w:fldChar w:fldCharType="end"/>
            </w:r>
          </w:hyperlink>
        </w:p>
        <w:p w:rsidR="00817EB1" w:rsidRDefault="00817EB1">
          <w:pPr>
            <w:pStyle w:val="20"/>
            <w:tabs>
              <w:tab w:val="right" w:leader="dot" w:pos="10196"/>
            </w:tabs>
            <w:rPr>
              <w:noProof/>
              <w:kern w:val="0"/>
              <w:sz w:val="22"/>
            </w:rPr>
          </w:pPr>
          <w:hyperlink w:anchor="_Toc525843535" w:history="1">
            <w:r w:rsidRPr="001A596B">
              <w:rPr>
                <w:rStyle w:val="a7"/>
                <w:rFonts w:ascii="맑은 고딕" w:eastAsia="맑은 고딕" w:cs="맑은 고딕"/>
                <w:noProof/>
              </w:rPr>
              <w:t>1. Clarify upgrade processes</w:t>
            </w:r>
            <w:r>
              <w:rPr>
                <w:noProof/>
                <w:webHidden/>
              </w:rPr>
              <w:tab/>
            </w:r>
            <w:r>
              <w:rPr>
                <w:noProof/>
                <w:webHidden/>
              </w:rPr>
              <w:fldChar w:fldCharType="begin"/>
            </w:r>
            <w:r>
              <w:rPr>
                <w:noProof/>
                <w:webHidden/>
              </w:rPr>
              <w:instrText xml:space="preserve"> PAGEREF _Toc525843535 \h </w:instrText>
            </w:r>
            <w:r>
              <w:rPr>
                <w:noProof/>
                <w:webHidden/>
              </w:rPr>
            </w:r>
            <w:r>
              <w:rPr>
                <w:noProof/>
                <w:webHidden/>
              </w:rPr>
              <w:fldChar w:fldCharType="separate"/>
            </w:r>
            <w:r>
              <w:rPr>
                <w:noProof/>
                <w:webHidden/>
              </w:rPr>
              <w:t>4</w:t>
            </w:r>
            <w:r>
              <w:rPr>
                <w:noProof/>
                <w:webHidden/>
              </w:rPr>
              <w:fldChar w:fldCharType="end"/>
            </w:r>
          </w:hyperlink>
        </w:p>
        <w:p w:rsidR="00817EB1" w:rsidRDefault="00817EB1">
          <w:pPr>
            <w:pStyle w:val="20"/>
            <w:tabs>
              <w:tab w:val="right" w:leader="dot" w:pos="10196"/>
            </w:tabs>
            <w:rPr>
              <w:noProof/>
              <w:kern w:val="0"/>
              <w:sz w:val="22"/>
            </w:rPr>
          </w:pPr>
          <w:hyperlink w:anchor="_Toc525843536" w:history="1">
            <w:r w:rsidRPr="001A596B">
              <w:rPr>
                <w:rStyle w:val="a7"/>
                <w:noProof/>
              </w:rPr>
              <w:t>2.  Check Compatibility</w:t>
            </w:r>
            <w:r>
              <w:rPr>
                <w:noProof/>
                <w:webHidden/>
              </w:rPr>
              <w:tab/>
            </w:r>
            <w:r>
              <w:rPr>
                <w:noProof/>
                <w:webHidden/>
              </w:rPr>
              <w:fldChar w:fldCharType="begin"/>
            </w:r>
            <w:r>
              <w:rPr>
                <w:noProof/>
                <w:webHidden/>
              </w:rPr>
              <w:instrText xml:space="preserve"> PAGEREF _Toc525843536 \h </w:instrText>
            </w:r>
            <w:r>
              <w:rPr>
                <w:noProof/>
                <w:webHidden/>
              </w:rPr>
            </w:r>
            <w:r>
              <w:rPr>
                <w:noProof/>
                <w:webHidden/>
              </w:rPr>
              <w:fldChar w:fldCharType="separate"/>
            </w:r>
            <w:r>
              <w:rPr>
                <w:noProof/>
                <w:webHidden/>
              </w:rPr>
              <w:t>4</w:t>
            </w:r>
            <w:r>
              <w:rPr>
                <w:noProof/>
                <w:webHidden/>
              </w:rPr>
              <w:fldChar w:fldCharType="end"/>
            </w:r>
          </w:hyperlink>
        </w:p>
        <w:p w:rsidR="00817EB1" w:rsidRDefault="00817EB1">
          <w:pPr>
            <w:pStyle w:val="20"/>
            <w:tabs>
              <w:tab w:val="right" w:leader="dot" w:pos="10196"/>
            </w:tabs>
            <w:rPr>
              <w:noProof/>
              <w:kern w:val="0"/>
              <w:sz w:val="22"/>
            </w:rPr>
          </w:pPr>
          <w:hyperlink w:anchor="_Toc525843537" w:history="1">
            <w:r w:rsidRPr="001A596B">
              <w:rPr>
                <w:rStyle w:val="a7"/>
                <w:noProof/>
              </w:rPr>
              <w:t>3. Plan, Test and Execute</w:t>
            </w:r>
            <w:r>
              <w:rPr>
                <w:noProof/>
                <w:webHidden/>
              </w:rPr>
              <w:tab/>
            </w:r>
            <w:r>
              <w:rPr>
                <w:noProof/>
                <w:webHidden/>
              </w:rPr>
              <w:fldChar w:fldCharType="begin"/>
            </w:r>
            <w:r>
              <w:rPr>
                <w:noProof/>
                <w:webHidden/>
              </w:rPr>
              <w:instrText xml:space="preserve"> PAGEREF _Toc525843537 \h </w:instrText>
            </w:r>
            <w:r>
              <w:rPr>
                <w:noProof/>
                <w:webHidden/>
              </w:rPr>
            </w:r>
            <w:r>
              <w:rPr>
                <w:noProof/>
                <w:webHidden/>
              </w:rPr>
              <w:fldChar w:fldCharType="separate"/>
            </w:r>
            <w:r>
              <w:rPr>
                <w:noProof/>
                <w:webHidden/>
              </w:rPr>
              <w:t>4</w:t>
            </w:r>
            <w:r>
              <w:rPr>
                <w:noProof/>
                <w:webHidden/>
              </w:rPr>
              <w:fldChar w:fldCharType="end"/>
            </w:r>
          </w:hyperlink>
        </w:p>
        <w:p w:rsidR="00817EB1" w:rsidRDefault="00817EB1">
          <w:pPr>
            <w:pStyle w:val="20"/>
            <w:tabs>
              <w:tab w:val="right" w:leader="dot" w:pos="10196"/>
            </w:tabs>
            <w:rPr>
              <w:noProof/>
              <w:kern w:val="0"/>
              <w:sz w:val="22"/>
            </w:rPr>
          </w:pPr>
          <w:hyperlink w:anchor="_Toc525843538" w:history="1">
            <w:r w:rsidRPr="001A596B">
              <w:rPr>
                <w:rStyle w:val="a7"/>
                <w:noProof/>
              </w:rPr>
              <w:t>4. Notification of upgrade availability should be extensive to ensure that customers on maintenance are aware of the newest release</w:t>
            </w:r>
            <w:r>
              <w:rPr>
                <w:noProof/>
                <w:webHidden/>
              </w:rPr>
              <w:tab/>
            </w:r>
            <w:r>
              <w:rPr>
                <w:noProof/>
                <w:webHidden/>
              </w:rPr>
              <w:fldChar w:fldCharType="begin"/>
            </w:r>
            <w:r>
              <w:rPr>
                <w:noProof/>
                <w:webHidden/>
              </w:rPr>
              <w:instrText xml:space="preserve"> PAGEREF _Toc525843538 \h </w:instrText>
            </w:r>
            <w:r>
              <w:rPr>
                <w:noProof/>
                <w:webHidden/>
              </w:rPr>
            </w:r>
            <w:r>
              <w:rPr>
                <w:noProof/>
                <w:webHidden/>
              </w:rPr>
              <w:fldChar w:fldCharType="separate"/>
            </w:r>
            <w:r>
              <w:rPr>
                <w:noProof/>
                <w:webHidden/>
              </w:rPr>
              <w:t>4</w:t>
            </w:r>
            <w:r>
              <w:rPr>
                <w:noProof/>
                <w:webHidden/>
              </w:rPr>
              <w:fldChar w:fldCharType="end"/>
            </w:r>
          </w:hyperlink>
        </w:p>
        <w:p w:rsidR="00A40F89" w:rsidRPr="00C932B7" w:rsidRDefault="00A40F89">
          <w:pPr>
            <w:rPr>
              <w:rFonts w:ascii="Arial" w:hAnsi="Arial" w:cs="Arial"/>
              <w:color w:val="000000" w:themeColor="text1"/>
            </w:rPr>
          </w:pPr>
          <w:r w:rsidRPr="00C932B7">
            <w:rPr>
              <w:rFonts w:ascii="Arial" w:hAnsi="Arial" w:cs="Arial"/>
              <w:b/>
              <w:bCs/>
              <w:color w:val="000000" w:themeColor="text1"/>
              <w:lang w:val="ko-KR" w:eastAsia="ko-KR"/>
            </w:rPr>
            <w:fldChar w:fldCharType="end"/>
          </w:r>
        </w:p>
      </w:sdtContent>
    </w:sdt>
    <w:p w:rsidR="00A40F89" w:rsidRPr="00C932B7" w:rsidRDefault="00A40F89">
      <w:pPr>
        <w:widowControl/>
        <w:wordWrap/>
        <w:autoSpaceDE/>
        <w:autoSpaceDN/>
        <w:rPr>
          <w:rFonts w:ascii="Calibri" w:eastAsiaTheme="majorEastAsia" w:hAnsi="Calibri" w:cstheme="majorBidi"/>
          <w:color w:val="000000" w:themeColor="text1"/>
          <w:sz w:val="36"/>
          <w:szCs w:val="32"/>
        </w:rPr>
      </w:pPr>
      <w:r w:rsidRPr="00C932B7">
        <w:rPr>
          <w:color w:val="000000" w:themeColor="text1"/>
        </w:rPr>
        <w:br w:type="page"/>
      </w:r>
    </w:p>
    <w:p w:rsidR="00BD3D07" w:rsidRPr="00C932B7" w:rsidRDefault="00BD3D07" w:rsidP="00BD3D07">
      <w:pPr>
        <w:widowControl/>
        <w:wordWrap/>
        <w:adjustRightInd w:val="0"/>
        <w:spacing w:after="0" w:line="240" w:lineRule="auto"/>
        <w:jc w:val="left"/>
        <w:rPr>
          <w:rFonts w:ascii="Calibri" w:hAnsi="Calibri" w:cs="Calibri"/>
          <w:color w:val="000000" w:themeColor="text1"/>
          <w:kern w:val="0"/>
          <w:sz w:val="24"/>
          <w:szCs w:val="24"/>
        </w:rPr>
      </w:pPr>
    </w:p>
    <w:p w:rsidR="00BD3D07" w:rsidRPr="00C932B7" w:rsidRDefault="00BD3D07" w:rsidP="00BD3D07">
      <w:pPr>
        <w:pStyle w:val="1"/>
      </w:pPr>
      <w:bookmarkStart w:id="1" w:name="_Toc525843527"/>
      <w:r w:rsidRPr="00C932B7">
        <w:t>Data Structures</w:t>
      </w:r>
      <w:bookmarkEnd w:id="1"/>
      <w:r w:rsidRPr="00C932B7">
        <w:t xml:space="preserve"> </w:t>
      </w:r>
    </w:p>
    <w:p w:rsidR="00BD3D07" w:rsidRPr="00C932B7" w:rsidRDefault="00BD3D07" w:rsidP="00BD3D07">
      <w:pPr>
        <w:widowControl/>
        <w:wordWrap/>
        <w:adjustRightInd w:val="0"/>
        <w:spacing w:after="0" w:line="240" w:lineRule="auto"/>
        <w:jc w:val="left"/>
        <w:rPr>
          <w:rFonts w:ascii="Arial" w:hAnsi="Arial" w:cs="Arial"/>
          <w:color w:val="000000" w:themeColor="text1"/>
          <w:kern w:val="0"/>
          <w:sz w:val="22"/>
        </w:rPr>
      </w:pPr>
      <w:r w:rsidRPr="00C932B7">
        <w:rPr>
          <w:rFonts w:ascii="Arial" w:hAnsi="Arial" w:cs="Arial"/>
          <w:color w:val="000000" w:themeColor="text1"/>
          <w:kern w:val="0"/>
          <w:sz w:val="22"/>
        </w:rPr>
        <w:t xml:space="preserve"> </w:t>
      </w:r>
    </w:p>
    <w:tbl>
      <w:tblPr>
        <w:tblStyle w:val="aa"/>
        <w:tblW w:w="0" w:type="auto"/>
        <w:tblLook w:val="04A0" w:firstRow="1" w:lastRow="0" w:firstColumn="1" w:lastColumn="0" w:noHBand="0" w:noVBand="1"/>
      </w:tblPr>
      <w:tblGrid>
        <w:gridCol w:w="2405"/>
        <w:gridCol w:w="1134"/>
        <w:gridCol w:w="6657"/>
      </w:tblGrid>
      <w:tr w:rsidR="00C932B7" w:rsidRPr="00C932B7" w:rsidTr="00C5718B">
        <w:tc>
          <w:tcPr>
            <w:tcW w:w="2405" w:type="dxa"/>
            <w:shd w:val="clear" w:color="auto" w:fill="F2F2F2" w:themeFill="background1" w:themeFillShade="F2"/>
          </w:tcPr>
          <w:p w:rsidR="00650B97" w:rsidRPr="00C932B7" w:rsidRDefault="00650B97" w:rsidP="00650B97">
            <w:pPr>
              <w:widowControl/>
              <w:wordWrap/>
              <w:adjustRightInd w:val="0"/>
              <w:jc w:val="center"/>
              <w:rPr>
                <w:rFonts w:ascii="Arial" w:hAnsi="Arial" w:cs="Arial"/>
                <w:color w:val="000000" w:themeColor="text1"/>
                <w:kern w:val="0"/>
                <w:sz w:val="22"/>
              </w:rPr>
            </w:pPr>
            <w:r w:rsidRPr="00C932B7">
              <w:rPr>
                <w:rFonts w:ascii="Arial" w:hAnsi="Arial" w:cs="Arial"/>
                <w:color w:val="000000" w:themeColor="text1"/>
                <w:kern w:val="0"/>
                <w:sz w:val="22"/>
              </w:rPr>
              <w:t>Name</w:t>
            </w:r>
          </w:p>
        </w:tc>
        <w:tc>
          <w:tcPr>
            <w:tcW w:w="1134" w:type="dxa"/>
            <w:shd w:val="clear" w:color="auto" w:fill="F2F2F2" w:themeFill="background1" w:themeFillShade="F2"/>
          </w:tcPr>
          <w:p w:rsidR="00650B97" w:rsidRPr="00C932B7" w:rsidRDefault="00650B97" w:rsidP="00650B97">
            <w:pPr>
              <w:widowControl/>
              <w:wordWrap/>
              <w:adjustRightInd w:val="0"/>
              <w:jc w:val="center"/>
              <w:rPr>
                <w:rFonts w:ascii="Arial" w:hAnsi="Arial" w:cs="Arial"/>
                <w:color w:val="000000" w:themeColor="text1"/>
                <w:kern w:val="0"/>
                <w:sz w:val="22"/>
              </w:rPr>
            </w:pPr>
            <w:r w:rsidRPr="00C932B7">
              <w:rPr>
                <w:rFonts w:ascii="Arial" w:hAnsi="Arial" w:cs="Arial"/>
                <w:color w:val="000000" w:themeColor="text1"/>
                <w:kern w:val="0"/>
                <w:sz w:val="22"/>
              </w:rPr>
              <w:t>type</w:t>
            </w:r>
          </w:p>
        </w:tc>
        <w:tc>
          <w:tcPr>
            <w:tcW w:w="6657" w:type="dxa"/>
            <w:shd w:val="clear" w:color="auto" w:fill="F2F2F2" w:themeFill="background1" w:themeFillShade="F2"/>
          </w:tcPr>
          <w:p w:rsidR="00650B97" w:rsidRPr="00C932B7" w:rsidRDefault="00650B97" w:rsidP="00650B97">
            <w:pPr>
              <w:widowControl/>
              <w:wordWrap/>
              <w:adjustRightInd w:val="0"/>
              <w:jc w:val="center"/>
              <w:rPr>
                <w:rFonts w:ascii="Arial" w:hAnsi="Arial" w:cs="Arial"/>
                <w:color w:val="000000" w:themeColor="text1"/>
                <w:kern w:val="0"/>
                <w:sz w:val="22"/>
              </w:rPr>
            </w:pPr>
            <w:r w:rsidRPr="00C932B7">
              <w:rPr>
                <w:rFonts w:ascii="Arial" w:hAnsi="Arial" w:cs="Arial"/>
                <w:color w:val="000000" w:themeColor="text1"/>
                <w:kern w:val="0"/>
                <w:sz w:val="22"/>
              </w:rPr>
              <w:t>Purpose of each variables</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total1</w:t>
            </w:r>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double</w:t>
            </w:r>
          </w:p>
        </w:tc>
        <w:tc>
          <w:tcPr>
            <w:tcW w:w="6657" w:type="dxa"/>
          </w:tcPr>
          <w:p w:rsidR="00650B97"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 xml:space="preserve">Variables to save something from the calculation </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total2</w:t>
            </w:r>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double</w:t>
            </w:r>
          </w:p>
        </w:tc>
        <w:tc>
          <w:tcPr>
            <w:tcW w:w="6657" w:type="dxa"/>
          </w:tcPr>
          <w:p w:rsidR="00650B97" w:rsidRPr="00C932B7" w:rsidRDefault="0098203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 final value to show on a screen</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plusButtonClicked</w:t>
            </w:r>
            <w:proofErr w:type="spellEnd"/>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650B97" w:rsidRPr="00C932B7" w:rsidRDefault="0098203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Plus button</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minusButtonClicked</w:t>
            </w:r>
            <w:proofErr w:type="spellEnd"/>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650B97" w:rsidRPr="00C932B7" w:rsidRDefault="0098203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Minus button</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divideButtonClicked</w:t>
            </w:r>
            <w:proofErr w:type="spellEnd"/>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650B97"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Divide button</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multiplyButtonClicked</w:t>
            </w:r>
            <w:proofErr w:type="spellEnd"/>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650B97"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Multiply button</w:t>
            </w:r>
          </w:p>
        </w:tc>
      </w:tr>
      <w:tr w:rsidR="00C932B7" w:rsidRPr="00C932B7" w:rsidTr="00C5718B">
        <w:tc>
          <w:tcPr>
            <w:tcW w:w="2405" w:type="dxa"/>
          </w:tcPr>
          <w:p w:rsidR="00650B97"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sineButtonClicked</w:t>
            </w:r>
            <w:proofErr w:type="spellEnd"/>
          </w:p>
        </w:tc>
        <w:tc>
          <w:tcPr>
            <w:tcW w:w="1134" w:type="dxa"/>
          </w:tcPr>
          <w:p w:rsidR="00650B97"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650B97"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Sine button</w:t>
            </w:r>
          </w:p>
        </w:tc>
      </w:tr>
      <w:tr w:rsidR="00C932B7" w:rsidRPr="00C932B7" w:rsidTr="00C5718B">
        <w:tc>
          <w:tcPr>
            <w:tcW w:w="2405" w:type="dxa"/>
          </w:tcPr>
          <w:p w:rsidR="00C5718B"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cosineButtonClicked</w:t>
            </w:r>
            <w:proofErr w:type="spellEnd"/>
          </w:p>
        </w:tc>
        <w:tc>
          <w:tcPr>
            <w:tcW w:w="1134" w:type="dxa"/>
          </w:tcPr>
          <w:p w:rsidR="00C5718B"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C5718B"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Cosine button</w:t>
            </w:r>
          </w:p>
        </w:tc>
      </w:tr>
      <w:tr w:rsidR="00C932B7" w:rsidRPr="00C932B7" w:rsidTr="00C5718B">
        <w:tc>
          <w:tcPr>
            <w:tcW w:w="2405" w:type="dxa"/>
          </w:tcPr>
          <w:p w:rsidR="00C5718B"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tangentButtonClicked</w:t>
            </w:r>
            <w:proofErr w:type="spellEnd"/>
          </w:p>
        </w:tc>
        <w:tc>
          <w:tcPr>
            <w:tcW w:w="1134" w:type="dxa"/>
          </w:tcPr>
          <w:p w:rsidR="00C5718B"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C5718B"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Variables to save an information that a user clicked a Tangent button</w:t>
            </w:r>
          </w:p>
        </w:tc>
      </w:tr>
      <w:tr w:rsidR="00C932B7" w:rsidRPr="00C932B7" w:rsidTr="00C5718B">
        <w:tc>
          <w:tcPr>
            <w:tcW w:w="2405" w:type="dxa"/>
          </w:tcPr>
          <w:p w:rsidR="00C5718B"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sqrtButtonClicked</w:t>
            </w:r>
            <w:proofErr w:type="spellEnd"/>
          </w:p>
        </w:tc>
        <w:tc>
          <w:tcPr>
            <w:tcW w:w="1134" w:type="dxa"/>
          </w:tcPr>
          <w:p w:rsidR="00C5718B"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C5718B"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 xml:space="preserve">Variables to save an information that a user clicked a </w:t>
            </w:r>
            <w:proofErr w:type="spellStart"/>
            <w:r w:rsidRPr="00C932B7">
              <w:rPr>
                <w:rFonts w:ascii="Arial" w:hAnsi="Arial" w:cs="Arial"/>
                <w:color w:val="000000" w:themeColor="text1"/>
                <w:kern w:val="0"/>
                <w:sz w:val="22"/>
              </w:rPr>
              <w:t>Sqrt</w:t>
            </w:r>
            <w:proofErr w:type="spellEnd"/>
            <w:r w:rsidRPr="00C932B7">
              <w:rPr>
                <w:rFonts w:ascii="Arial" w:hAnsi="Arial" w:cs="Arial"/>
                <w:color w:val="000000" w:themeColor="text1"/>
                <w:kern w:val="0"/>
                <w:sz w:val="22"/>
              </w:rPr>
              <w:t xml:space="preserve"> button</w:t>
            </w:r>
          </w:p>
        </w:tc>
      </w:tr>
      <w:tr w:rsidR="00C932B7" w:rsidRPr="00C932B7" w:rsidTr="00C5718B">
        <w:tc>
          <w:tcPr>
            <w:tcW w:w="2405" w:type="dxa"/>
          </w:tcPr>
          <w:p w:rsidR="00C5718B"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cubeRButtonClicked</w:t>
            </w:r>
            <w:proofErr w:type="spellEnd"/>
          </w:p>
        </w:tc>
        <w:tc>
          <w:tcPr>
            <w:tcW w:w="1134" w:type="dxa"/>
          </w:tcPr>
          <w:p w:rsidR="00C5718B"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Boolean</w:t>
            </w:r>
          </w:p>
        </w:tc>
        <w:tc>
          <w:tcPr>
            <w:tcW w:w="6657" w:type="dxa"/>
          </w:tcPr>
          <w:p w:rsidR="00C5718B" w:rsidRPr="00C932B7" w:rsidRDefault="0098203B" w:rsidP="0098203B">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 xml:space="preserve">Variables to save an information that a user clicked a </w:t>
            </w:r>
            <w:proofErr w:type="spellStart"/>
            <w:r w:rsidRPr="00C932B7">
              <w:rPr>
                <w:rFonts w:ascii="Arial" w:hAnsi="Arial" w:cs="Arial"/>
                <w:color w:val="000000" w:themeColor="text1"/>
                <w:kern w:val="0"/>
                <w:sz w:val="22"/>
              </w:rPr>
              <w:t>cubeRT</w:t>
            </w:r>
            <w:proofErr w:type="spellEnd"/>
            <w:r w:rsidRPr="00C932B7">
              <w:rPr>
                <w:rFonts w:ascii="Arial" w:hAnsi="Arial" w:cs="Arial"/>
                <w:color w:val="000000" w:themeColor="text1"/>
                <w:kern w:val="0"/>
                <w:sz w:val="22"/>
              </w:rPr>
              <w:t xml:space="preserve"> button</w:t>
            </w:r>
          </w:p>
        </w:tc>
      </w:tr>
      <w:tr w:rsidR="00C5718B" w:rsidRPr="00C932B7" w:rsidTr="00C5718B">
        <w:tc>
          <w:tcPr>
            <w:tcW w:w="2405" w:type="dxa"/>
          </w:tcPr>
          <w:p w:rsidR="00C5718B" w:rsidRPr="00C932B7" w:rsidRDefault="00C5718B" w:rsidP="00BD3D07">
            <w:pPr>
              <w:widowControl/>
              <w:wordWrap/>
              <w:adjustRightInd w:val="0"/>
              <w:jc w:val="left"/>
              <w:rPr>
                <w:rFonts w:ascii="Arial" w:hAnsi="Arial" w:cs="Arial"/>
                <w:color w:val="000000" w:themeColor="text1"/>
                <w:kern w:val="0"/>
                <w:sz w:val="22"/>
              </w:rPr>
            </w:pPr>
            <w:proofErr w:type="spellStart"/>
            <w:r w:rsidRPr="00C932B7">
              <w:rPr>
                <w:rFonts w:ascii="Arial" w:hAnsi="Arial" w:cs="Arial"/>
                <w:color w:val="000000" w:themeColor="text1"/>
                <w:kern w:val="0"/>
                <w:sz w:val="22"/>
              </w:rPr>
              <w:t>num</w:t>
            </w:r>
            <w:proofErr w:type="spellEnd"/>
          </w:p>
        </w:tc>
        <w:tc>
          <w:tcPr>
            <w:tcW w:w="1134" w:type="dxa"/>
          </w:tcPr>
          <w:p w:rsidR="00C5718B" w:rsidRPr="00C932B7" w:rsidRDefault="00C5718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double</w:t>
            </w:r>
          </w:p>
        </w:tc>
        <w:tc>
          <w:tcPr>
            <w:tcW w:w="6657" w:type="dxa"/>
          </w:tcPr>
          <w:p w:rsidR="00C5718B" w:rsidRPr="00C932B7" w:rsidRDefault="0098203B" w:rsidP="00BD3D07">
            <w:pPr>
              <w:widowControl/>
              <w:wordWrap/>
              <w:adjustRightInd w:val="0"/>
              <w:jc w:val="left"/>
              <w:rPr>
                <w:rFonts w:ascii="Arial" w:hAnsi="Arial" w:cs="Arial"/>
                <w:color w:val="000000" w:themeColor="text1"/>
                <w:kern w:val="0"/>
                <w:sz w:val="22"/>
              </w:rPr>
            </w:pPr>
            <w:r w:rsidRPr="00C932B7">
              <w:rPr>
                <w:rFonts w:ascii="Arial" w:hAnsi="Arial" w:cs="Arial"/>
                <w:color w:val="000000" w:themeColor="text1"/>
                <w:kern w:val="0"/>
                <w:sz w:val="22"/>
              </w:rPr>
              <w:t>Temporary variables to save a double value</w:t>
            </w:r>
          </w:p>
        </w:tc>
      </w:tr>
    </w:tbl>
    <w:p w:rsidR="00BD3D07" w:rsidRPr="00C932B7" w:rsidRDefault="00BD3D07" w:rsidP="00BD3D07">
      <w:pPr>
        <w:widowControl/>
        <w:wordWrap/>
        <w:adjustRightInd w:val="0"/>
        <w:spacing w:after="0" w:line="240" w:lineRule="auto"/>
        <w:jc w:val="left"/>
        <w:rPr>
          <w:rFonts w:ascii="Arial" w:hAnsi="Arial" w:cs="Arial"/>
          <w:color w:val="000000" w:themeColor="text1"/>
          <w:kern w:val="0"/>
          <w:sz w:val="22"/>
        </w:rPr>
      </w:pPr>
    </w:p>
    <w:p w:rsidR="00264C6B" w:rsidRPr="00C932B7" w:rsidRDefault="00264C6B" w:rsidP="00264C6B">
      <w:pPr>
        <w:pStyle w:val="1"/>
        <w:rPr>
          <w:rFonts w:ascii="Calibri" w:hAnsi="Calibri" w:cs="Calibri"/>
          <w:kern w:val="0"/>
          <w:sz w:val="24"/>
          <w:szCs w:val="24"/>
        </w:rPr>
      </w:pPr>
      <w:bookmarkStart w:id="2" w:name="_Toc525843528"/>
      <w:r w:rsidRPr="00C932B7">
        <w:t>Algorithms</w:t>
      </w:r>
      <w:bookmarkEnd w:id="2"/>
      <w:r w:rsidRPr="00C932B7">
        <w:t xml:space="preserve"> </w:t>
      </w:r>
    </w:p>
    <w:p w:rsidR="00264C6B" w:rsidRPr="00C932B7" w:rsidRDefault="00264C6B" w:rsidP="00264C6B">
      <w:pPr>
        <w:pStyle w:val="2"/>
        <w:rPr>
          <w:rFonts w:cs="Arial"/>
          <w:color w:val="000000" w:themeColor="text1"/>
          <w:kern w:val="0"/>
          <w:sz w:val="22"/>
        </w:rPr>
      </w:pPr>
      <w:bookmarkStart w:id="3" w:name="_Toc525843529"/>
      <w:r w:rsidRPr="00C932B7">
        <w:rPr>
          <w:color w:val="000000" w:themeColor="text1"/>
        </w:rPr>
        <w:t>Pseudo code for plus, minus, divide and multiply</w:t>
      </w:r>
      <w:bookmarkEnd w:id="3"/>
    </w:p>
    <w:p w:rsidR="00264C6B" w:rsidRPr="00C932B7" w:rsidRDefault="00264C6B" w:rsidP="00264C6B">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if</w:t>
      </w:r>
      <w:proofErr w:type="gramEnd"/>
      <w:r w:rsidRPr="00C932B7">
        <w:rPr>
          <w:rFonts w:ascii="Arial" w:hAnsi="Arial" w:cs="Arial"/>
          <w:color w:val="000000" w:themeColor="text1"/>
        </w:rPr>
        <w:t xml:space="preserve"> operator = "+" result = </w:t>
      </w:r>
      <w:proofErr w:type="spellStart"/>
      <w:r w:rsidRPr="00C932B7">
        <w:rPr>
          <w:rFonts w:ascii="Arial" w:hAnsi="Arial" w:cs="Arial"/>
          <w:color w:val="000000" w:themeColor="text1"/>
        </w:rPr>
        <w:t>firstNumber</w:t>
      </w:r>
      <w:proofErr w:type="spellEnd"/>
      <w:r w:rsidRPr="00C932B7">
        <w:rPr>
          <w:rFonts w:ascii="Arial" w:hAnsi="Arial" w:cs="Arial"/>
          <w:color w:val="000000" w:themeColor="text1"/>
        </w:rPr>
        <w:t xml:space="preserve"> + </w:t>
      </w:r>
      <w:proofErr w:type="spellStart"/>
      <w:r w:rsidRPr="00C932B7">
        <w:rPr>
          <w:rFonts w:ascii="Arial" w:hAnsi="Arial" w:cs="Arial"/>
          <w:color w:val="000000" w:themeColor="text1"/>
        </w:rPr>
        <w:t>secondNumber</w:t>
      </w:r>
      <w:proofErr w:type="spellEnd"/>
    </w:p>
    <w:p w:rsidR="00264C6B" w:rsidRPr="00C932B7" w:rsidRDefault="00264C6B" w:rsidP="00264C6B">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 result = </w:t>
      </w:r>
      <w:proofErr w:type="spellStart"/>
      <w:r w:rsidRPr="00C932B7">
        <w:rPr>
          <w:rFonts w:ascii="Arial" w:hAnsi="Arial" w:cs="Arial"/>
          <w:color w:val="000000" w:themeColor="text1"/>
        </w:rPr>
        <w:t>firstNumber</w:t>
      </w:r>
      <w:proofErr w:type="spellEnd"/>
      <w:r w:rsidRPr="00C932B7">
        <w:rPr>
          <w:rFonts w:ascii="Arial" w:hAnsi="Arial" w:cs="Arial"/>
          <w:color w:val="000000" w:themeColor="text1"/>
        </w:rPr>
        <w:t xml:space="preserve"> - </w:t>
      </w:r>
      <w:proofErr w:type="spellStart"/>
      <w:r w:rsidRPr="00C932B7">
        <w:rPr>
          <w:rFonts w:ascii="Arial" w:hAnsi="Arial" w:cs="Arial"/>
          <w:color w:val="000000" w:themeColor="text1"/>
        </w:rPr>
        <w:t>secondNumber</w:t>
      </w:r>
      <w:proofErr w:type="spellEnd"/>
    </w:p>
    <w:p w:rsidR="00264C6B" w:rsidRPr="00C932B7" w:rsidRDefault="00264C6B" w:rsidP="00264C6B">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w:t>
      </w:r>
      <w:r w:rsidRPr="00C932B7">
        <w:rPr>
          <w:rStyle w:val="ac"/>
          <w:rFonts w:ascii="Arial" w:hAnsi="Arial" w:cs="Arial"/>
          <w:color w:val="000000" w:themeColor="text1"/>
          <w:bdr w:val="none" w:sz="0" w:space="0" w:color="auto" w:frame="1"/>
        </w:rPr>
        <w:t xml:space="preserve">" result = </w:t>
      </w:r>
      <w:proofErr w:type="spellStart"/>
      <w:r w:rsidRPr="00C932B7">
        <w:rPr>
          <w:rStyle w:val="ac"/>
          <w:rFonts w:ascii="Arial" w:hAnsi="Arial" w:cs="Arial"/>
          <w:color w:val="000000" w:themeColor="text1"/>
          <w:bdr w:val="none" w:sz="0" w:space="0" w:color="auto" w:frame="1"/>
        </w:rPr>
        <w:t>firstNumber</w:t>
      </w:r>
      <w:proofErr w:type="spellEnd"/>
      <w:r w:rsidRPr="00C932B7">
        <w:rPr>
          <w:rStyle w:val="ac"/>
          <w:rFonts w:ascii="Arial" w:hAnsi="Arial" w:cs="Arial"/>
          <w:color w:val="000000" w:themeColor="text1"/>
          <w:bdr w:val="none" w:sz="0" w:space="0" w:color="auto" w:frame="1"/>
        </w:rPr>
        <w:t> </w:t>
      </w:r>
      <w:proofErr w:type="spellStart"/>
      <w:r w:rsidRPr="00C932B7">
        <w:rPr>
          <w:rFonts w:ascii="Arial" w:hAnsi="Arial" w:cs="Arial"/>
          <w:color w:val="000000" w:themeColor="text1"/>
        </w:rPr>
        <w:t>secondNumber</w:t>
      </w:r>
      <w:proofErr w:type="spellEnd"/>
    </w:p>
    <w:p w:rsidR="00264C6B" w:rsidRPr="00C932B7" w:rsidRDefault="00264C6B" w:rsidP="00264C6B">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 result = </w:t>
      </w:r>
      <w:proofErr w:type="spellStart"/>
      <w:r w:rsidRPr="00C932B7">
        <w:rPr>
          <w:rFonts w:ascii="Arial" w:hAnsi="Arial" w:cs="Arial"/>
          <w:color w:val="000000" w:themeColor="text1"/>
        </w:rPr>
        <w:t>firstNumber</w:t>
      </w:r>
      <w:proofErr w:type="spellEnd"/>
      <w:r w:rsidRPr="00C932B7">
        <w:rPr>
          <w:rFonts w:ascii="Arial" w:hAnsi="Arial" w:cs="Arial"/>
          <w:color w:val="000000" w:themeColor="text1"/>
        </w:rPr>
        <w:t xml:space="preserve"> / </w:t>
      </w:r>
      <w:proofErr w:type="spellStart"/>
      <w:r w:rsidRPr="00C932B7">
        <w:rPr>
          <w:rFonts w:ascii="Arial" w:hAnsi="Arial" w:cs="Arial"/>
          <w:color w:val="000000" w:themeColor="text1"/>
        </w:rPr>
        <w:t>secondNumber</w:t>
      </w:r>
      <w:proofErr w:type="spellEnd"/>
    </w:p>
    <w:p w:rsidR="00264C6B" w:rsidRPr="00C932B7" w:rsidRDefault="00264C6B" w:rsidP="00264C6B">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return</w:t>
      </w:r>
      <w:proofErr w:type="gramEnd"/>
      <w:r w:rsidRPr="00C932B7">
        <w:rPr>
          <w:rFonts w:ascii="Arial" w:hAnsi="Arial" w:cs="Arial"/>
          <w:color w:val="000000" w:themeColor="text1"/>
        </w:rPr>
        <w:t xml:space="preserve"> result</w:t>
      </w:r>
    </w:p>
    <w:p w:rsidR="00BD3D07" w:rsidRDefault="00BD3D07" w:rsidP="00BD3D07">
      <w:pPr>
        <w:widowControl/>
        <w:wordWrap/>
        <w:adjustRightInd w:val="0"/>
        <w:spacing w:after="0" w:line="240" w:lineRule="auto"/>
        <w:jc w:val="left"/>
        <w:rPr>
          <w:rFonts w:ascii="Arial" w:hAnsi="Arial" w:cs="Arial"/>
          <w:color w:val="000000"/>
          <w:kern w:val="0"/>
          <w:sz w:val="22"/>
        </w:rPr>
      </w:pPr>
    </w:p>
    <w:p w:rsidR="00264C6B" w:rsidRDefault="00264C6B" w:rsidP="00BD3D07">
      <w:pPr>
        <w:widowControl/>
        <w:wordWrap/>
        <w:adjustRightInd w:val="0"/>
        <w:spacing w:after="0" w:line="240" w:lineRule="auto"/>
        <w:jc w:val="left"/>
        <w:rPr>
          <w:rFonts w:ascii="Arial" w:hAnsi="Arial" w:cs="Arial"/>
          <w:color w:val="000000"/>
          <w:kern w:val="0"/>
          <w:sz w:val="22"/>
        </w:rPr>
      </w:pPr>
    </w:p>
    <w:p w:rsidR="00264C6B" w:rsidRDefault="00264C6B" w:rsidP="00264C6B">
      <w:pPr>
        <w:pStyle w:val="2"/>
        <w:rPr>
          <w:rFonts w:cs="Arial"/>
          <w:color w:val="000000"/>
          <w:kern w:val="0"/>
          <w:sz w:val="22"/>
        </w:rPr>
      </w:pPr>
      <w:bookmarkStart w:id="4" w:name="_Toc525843530"/>
      <w:r w:rsidRPr="00264C6B">
        <w:t xml:space="preserve">Pseudo code </w:t>
      </w:r>
      <w:r>
        <w:t xml:space="preserve">for </w:t>
      </w:r>
      <w:r w:rsidR="00FE4E91">
        <w:t>Sine</w:t>
      </w:r>
      <w:r>
        <w:t xml:space="preserve">, </w:t>
      </w:r>
      <w:r w:rsidR="00FE4E91">
        <w:t>Cosine</w:t>
      </w:r>
      <w:r>
        <w:t xml:space="preserve">, </w:t>
      </w:r>
      <w:r w:rsidR="00FE4E91">
        <w:t>Tangent</w:t>
      </w:r>
      <w:bookmarkEnd w:id="4"/>
    </w:p>
    <w:p w:rsidR="00FE4E91" w:rsidRPr="00C932B7" w:rsidRDefault="001D56F6" w:rsidP="001D56F6">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if</w:t>
      </w:r>
      <w:proofErr w:type="gramEnd"/>
      <w:r w:rsidRPr="00C932B7">
        <w:rPr>
          <w:rFonts w:ascii="Arial" w:hAnsi="Arial" w:cs="Arial"/>
          <w:color w:val="000000" w:themeColor="text1"/>
        </w:rPr>
        <w:t xml:space="preserve"> operator = "Sin</w:t>
      </w:r>
      <w:r w:rsidR="00FE4E91" w:rsidRPr="00C932B7">
        <w:rPr>
          <w:rFonts w:ascii="Arial" w:hAnsi="Arial" w:cs="Arial"/>
          <w:color w:val="000000" w:themeColor="text1"/>
        </w:rPr>
        <w:t xml:space="preserve">" result = </w:t>
      </w:r>
      <w:proofErr w:type="spellStart"/>
      <w:r w:rsidRPr="00C932B7">
        <w:rPr>
          <w:rFonts w:ascii="Arial" w:hAnsi="Arial" w:cs="Arial"/>
          <w:color w:val="000000" w:themeColor="text1"/>
        </w:rPr>
        <w:t>Math.sin</w:t>
      </w:r>
      <w:proofErr w:type="spellEnd"/>
      <w:r w:rsidR="00D55455" w:rsidRPr="00C932B7">
        <w:rPr>
          <w:rFonts w:ascii="Arial" w:hAnsi="Arial" w:cs="Arial"/>
          <w:color w:val="000000" w:themeColor="text1"/>
        </w:rPr>
        <w:t xml:space="preserve"> </w:t>
      </w:r>
      <w:r w:rsidRPr="00C932B7">
        <w:rPr>
          <w:rFonts w:ascii="Arial" w:hAnsi="Arial" w:cs="Arial"/>
          <w:color w:val="000000" w:themeColor="text1"/>
        </w:rPr>
        <w:t>(</w:t>
      </w:r>
      <w:r w:rsidR="00D55455" w:rsidRPr="00C932B7">
        <w:rPr>
          <w:rFonts w:ascii="Arial" w:hAnsi="Arial" w:cs="Arial"/>
          <w:color w:val="000000" w:themeColor="text1"/>
        </w:rPr>
        <w:t xml:space="preserve"> </w:t>
      </w:r>
      <w:proofErr w:type="spellStart"/>
      <w:r w:rsidRPr="00C932B7">
        <w:rPr>
          <w:rFonts w:ascii="Arial" w:hAnsi="Arial" w:cs="Arial"/>
          <w:color w:val="000000" w:themeColor="text1"/>
          <w:sz w:val="22"/>
          <w:szCs w:val="22"/>
        </w:rPr>
        <w:t>Math.PI</w:t>
      </w:r>
      <w:proofErr w:type="spellEnd"/>
      <w:r w:rsidRPr="00C932B7">
        <w:rPr>
          <w:rFonts w:ascii="Arial" w:hAnsi="Arial" w:cs="Arial"/>
          <w:color w:val="000000" w:themeColor="text1"/>
          <w:sz w:val="22"/>
          <w:szCs w:val="22"/>
        </w:rPr>
        <w:t xml:space="preserve"> * </w:t>
      </w:r>
      <w:proofErr w:type="spellStart"/>
      <w:r w:rsidRPr="00C932B7">
        <w:rPr>
          <w:rFonts w:ascii="Arial" w:hAnsi="Arial" w:cs="Arial"/>
          <w:color w:val="000000" w:themeColor="text1"/>
          <w:sz w:val="22"/>
          <w:szCs w:val="22"/>
        </w:rPr>
        <w:t>inputNumber</w:t>
      </w:r>
      <w:proofErr w:type="spellEnd"/>
      <w:r w:rsidRPr="00C932B7">
        <w:rPr>
          <w:rFonts w:ascii="Arial" w:hAnsi="Arial" w:cs="Arial"/>
          <w:color w:val="000000" w:themeColor="text1"/>
          <w:sz w:val="22"/>
          <w:szCs w:val="22"/>
        </w:rPr>
        <w:t xml:space="preserve"> / 180.0</w:t>
      </w:r>
      <w:r w:rsidRPr="00C932B7">
        <w:rPr>
          <w:rFonts w:ascii="Arial" w:hAnsi="Arial" w:cs="Arial"/>
          <w:color w:val="000000" w:themeColor="text1"/>
        </w:rPr>
        <w:t>)</w:t>
      </w:r>
    </w:p>
    <w:p w:rsidR="00FE4E91" w:rsidRPr="00C932B7" w:rsidRDefault="001D56F6" w:rsidP="00FE4E91">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"Cosine</w:t>
      </w:r>
      <w:r w:rsidR="00FE4E91" w:rsidRPr="00C932B7">
        <w:rPr>
          <w:rFonts w:ascii="Arial" w:hAnsi="Arial" w:cs="Arial"/>
          <w:color w:val="000000" w:themeColor="text1"/>
        </w:rPr>
        <w:t xml:space="preserve">" result = </w:t>
      </w:r>
      <w:proofErr w:type="spellStart"/>
      <w:r w:rsidRPr="00C932B7">
        <w:rPr>
          <w:rFonts w:ascii="Arial" w:hAnsi="Arial" w:cs="Arial"/>
          <w:color w:val="000000" w:themeColor="text1"/>
        </w:rPr>
        <w:t>Math.cosin</w:t>
      </w:r>
      <w:proofErr w:type="spellEnd"/>
      <w:r w:rsidR="00D55455" w:rsidRPr="00C932B7">
        <w:rPr>
          <w:rFonts w:ascii="Arial" w:hAnsi="Arial" w:cs="Arial"/>
          <w:color w:val="000000" w:themeColor="text1"/>
        </w:rPr>
        <w:t xml:space="preserve"> </w:t>
      </w:r>
      <w:r w:rsidRPr="00C932B7">
        <w:rPr>
          <w:rFonts w:ascii="Arial" w:hAnsi="Arial" w:cs="Arial"/>
          <w:color w:val="000000" w:themeColor="text1"/>
        </w:rPr>
        <w:t>(</w:t>
      </w:r>
      <w:r w:rsidR="00D55455" w:rsidRPr="00C932B7">
        <w:rPr>
          <w:rFonts w:ascii="Arial" w:hAnsi="Arial" w:cs="Arial"/>
          <w:color w:val="000000" w:themeColor="text1"/>
        </w:rPr>
        <w:t xml:space="preserve"> </w:t>
      </w:r>
      <w:proofErr w:type="spellStart"/>
      <w:r w:rsidRPr="00C932B7">
        <w:rPr>
          <w:rFonts w:ascii="Arial" w:hAnsi="Arial" w:cs="Arial"/>
          <w:color w:val="000000" w:themeColor="text1"/>
          <w:sz w:val="22"/>
          <w:szCs w:val="22"/>
        </w:rPr>
        <w:t>Math.PI</w:t>
      </w:r>
      <w:proofErr w:type="spellEnd"/>
      <w:r w:rsidRPr="00C932B7">
        <w:rPr>
          <w:rFonts w:ascii="Arial" w:hAnsi="Arial" w:cs="Arial"/>
          <w:color w:val="000000" w:themeColor="text1"/>
          <w:sz w:val="22"/>
          <w:szCs w:val="22"/>
        </w:rPr>
        <w:t xml:space="preserve"> * </w:t>
      </w:r>
      <w:proofErr w:type="spellStart"/>
      <w:r w:rsidRPr="00C932B7">
        <w:rPr>
          <w:rFonts w:ascii="Arial" w:hAnsi="Arial" w:cs="Arial"/>
          <w:color w:val="000000" w:themeColor="text1"/>
          <w:sz w:val="22"/>
          <w:szCs w:val="22"/>
        </w:rPr>
        <w:t>inputNumber</w:t>
      </w:r>
      <w:proofErr w:type="spellEnd"/>
      <w:r w:rsidRPr="00C932B7">
        <w:rPr>
          <w:rFonts w:ascii="Arial" w:hAnsi="Arial" w:cs="Arial"/>
          <w:color w:val="000000" w:themeColor="text1"/>
          <w:sz w:val="22"/>
          <w:szCs w:val="22"/>
        </w:rPr>
        <w:t xml:space="preserve"> / 180.0</w:t>
      </w:r>
      <w:r w:rsidRPr="00C932B7">
        <w:rPr>
          <w:rFonts w:ascii="Arial" w:hAnsi="Arial" w:cs="Arial"/>
          <w:color w:val="000000" w:themeColor="text1"/>
        </w:rPr>
        <w:t>)</w:t>
      </w:r>
    </w:p>
    <w:p w:rsidR="00FE4E91" w:rsidRPr="00C932B7" w:rsidRDefault="00FE4E91" w:rsidP="001D56F6">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w:t>
      </w:r>
      <w:r w:rsidR="001D56F6" w:rsidRPr="00C932B7">
        <w:rPr>
          <w:rFonts w:ascii="Arial" w:hAnsi="Arial" w:cs="Arial"/>
          <w:color w:val="000000" w:themeColor="text1"/>
        </w:rPr>
        <w:t>Tangent</w:t>
      </w:r>
      <w:r w:rsidR="001D56F6" w:rsidRPr="00C932B7">
        <w:rPr>
          <w:rStyle w:val="ac"/>
          <w:rFonts w:ascii="Arial" w:hAnsi="Arial" w:cs="Arial"/>
          <w:color w:val="000000" w:themeColor="text1"/>
          <w:bdr w:val="none" w:sz="0" w:space="0" w:color="auto" w:frame="1"/>
        </w:rPr>
        <w:t>"</w:t>
      </w:r>
      <w:r w:rsidRPr="00C932B7">
        <w:rPr>
          <w:rStyle w:val="ac"/>
          <w:rFonts w:ascii="Arial" w:hAnsi="Arial" w:cs="Arial"/>
          <w:color w:val="000000" w:themeColor="text1"/>
          <w:bdr w:val="none" w:sz="0" w:space="0" w:color="auto" w:frame="1"/>
        </w:rPr>
        <w:t xml:space="preserve"> = </w:t>
      </w:r>
      <w:proofErr w:type="spellStart"/>
      <w:r w:rsidR="001D56F6" w:rsidRPr="00C932B7">
        <w:rPr>
          <w:rStyle w:val="ac"/>
          <w:rFonts w:ascii="Arial" w:hAnsi="Arial" w:cs="Arial"/>
          <w:color w:val="000000" w:themeColor="text1"/>
          <w:bdr w:val="none" w:sz="0" w:space="0" w:color="auto" w:frame="1"/>
        </w:rPr>
        <w:t>Math.tan</w:t>
      </w:r>
      <w:proofErr w:type="spellEnd"/>
      <w:r w:rsidR="00D55455" w:rsidRPr="00C932B7">
        <w:rPr>
          <w:rStyle w:val="ac"/>
          <w:rFonts w:ascii="Arial" w:hAnsi="Arial" w:cs="Arial"/>
          <w:color w:val="000000" w:themeColor="text1"/>
          <w:bdr w:val="none" w:sz="0" w:space="0" w:color="auto" w:frame="1"/>
        </w:rPr>
        <w:t xml:space="preserve"> </w:t>
      </w:r>
      <w:r w:rsidR="001D56F6" w:rsidRPr="00C932B7">
        <w:rPr>
          <w:rStyle w:val="ac"/>
          <w:rFonts w:ascii="Arial" w:hAnsi="Arial" w:cs="Arial"/>
          <w:color w:val="000000" w:themeColor="text1"/>
          <w:bdr w:val="none" w:sz="0" w:space="0" w:color="auto" w:frame="1"/>
        </w:rPr>
        <w:t>(</w:t>
      </w:r>
      <w:r w:rsidR="00D55455" w:rsidRPr="00C932B7">
        <w:rPr>
          <w:rStyle w:val="ac"/>
          <w:rFonts w:ascii="Arial" w:hAnsi="Arial" w:cs="Arial"/>
          <w:color w:val="000000" w:themeColor="text1"/>
          <w:bdr w:val="none" w:sz="0" w:space="0" w:color="auto" w:frame="1"/>
        </w:rPr>
        <w:t xml:space="preserve"> </w:t>
      </w:r>
      <w:proofErr w:type="spellStart"/>
      <w:r w:rsidR="001D56F6" w:rsidRPr="00C932B7">
        <w:rPr>
          <w:rFonts w:ascii="Arial" w:hAnsi="Arial" w:cs="Arial"/>
          <w:color w:val="000000" w:themeColor="text1"/>
          <w:sz w:val="22"/>
          <w:szCs w:val="22"/>
        </w:rPr>
        <w:t>inputNumber</w:t>
      </w:r>
      <w:proofErr w:type="spellEnd"/>
      <w:r w:rsidR="001D56F6" w:rsidRPr="00C932B7">
        <w:rPr>
          <w:rFonts w:ascii="Arial" w:hAnsi="Arial" w:cs="Arial"/>
          <w:color w:val="000000" w:themeColor="text1"/>
          <w:sz w:val="22"/>
          <w:szCs w:val="22"/>
        </w:rPr>
        <w:t xml:space="preserve"> * (</w:t>
      </w:r>
      <w:proofErr w:type="spellStart"/>
      <w:r w:rsidR="001D56F6" w:rsidRPr="00C932B7">
        <w:rPr>
          <w:rFonts w:ascii="Arial" w:hAnsi="Arial" w:cs="Arial"/>
          <w:color w:val="000000" w:themeColor="text1"/>
          <w:sz w:val="22"/>
          <w:szCs w:val="22"/>
        </w:rPr>
        <w:t>Math.PI</w:t>
      </w:r>
      <w:proofErr w:type="spellEnd"/>
      <w:r w:rsidR="001D56F6" w:rsidRPr="00C932B7">
        <w:rPr>
          <w:rFonts w:ascii="Arial" w:hAnsi="Arial" w:cs="Arial"/>
          <w:color w:val="000000" w:themeColor="text1"/>
          <w:sz w:val="22"/>
          <w:szCs w:val="22"/>
        </w:rPr>
        <w:t xml:space="preserve">  / 180.0</w:t>
      </w:r>
      <w:r w:rsidR="001D56F6" w:rsidRPr="00C932B7">
        <w:rPr>
          <w:rStyle w:val="ac"/>
          <w:rFonts w:ascii="Arial" w:hAnsi="Arial" w:cs="Arial"/>
          <w:color w:val="000000" w:themeColor="text1"/>
          <w:bdr w:val="none" w:sz="0" w:space="0" w:color="auto" w:frame="1"/>
        </w:rPr>
        <w:t>))</w:t>
      </w:r>
    </w:p>
    <w:p w:rsidR="00264C6B" w:rsidRPr="00C932B7" w:rsidRDefault="00FE4E91" w:rsidP="00FE4E91">
      <w:pPr>
        <w:widowControl/>
        <w:wordWrap/>
        <w:adjustRightInd w:val="0"/>
        <w:spacing w:after="0" w:line="240" w:lineRule="auto"/>
        <w:jc w:val="left"/>
        <w:rPr>
          <w:rFonts w:ascii="Arial" w:hAnsi="Arial" w:cs="Arial"/>
          <w:color w:val="000000" w:themeColor="text1"/>
          <w:kern w:val="0"/>
          <w:sz w:val="24"/>
          <w:szCs w:val="24"/>
        </w:rPr>
      </w:pPr>
      <w:proofErr w:type="gramStart"/>
      <w:r w:rsidRPr="00C932B7">
        <w:rPr>
          <w:rFonts w:ascii="Arial" w:hAnsi="Arial" w:cs="Arial"/>
          <w:color w:val="000000" w:themeColor="text1"/>
          <w:sz w:val="24"/>
          <w:szCs w:val="24"/>
        </w:rPr>
        <w:t>return</w:t>
      </w:r>
      <w:proofErr w:type="gramEnd"/>
      <w:r w:rsidRPr="00C932B7">
        <w:rPr>
          <w:rFonts w:ascii="Arial" w:hAnsi="Arial" w:cs="Arial"/>
          <w:color w:val="000000" w:themeColor="text1"/>
          <w:sz w:val="24"/>
          <w:szCs w:val="24"/>
        </w:rPr>
        <w:t xml:space="preserve"> result</w:t>
      </w:r>
    </w:p>
    <w:p w:rsidR="00BD3D07" w:rsidRPr="00C932B7" w:rsidRDefault="00BD3D07" w:rsidP="00BD3D07">
      <w:pPr>
        <w:widowControl/>
        <w:wordWrap/>
        <w:adjustRightInd w:val="0"/>
        <w:spacing w:after="0" w:line="240" w:lineRule="auto"/>
        <w:jc w:val="left"/>
        <w:rPr>
          <w:rFonts w:ascii="Arial" w:hAnsi="Arial" w:cs="Arial"/>
          <w:color w:val="000000" w:themeColor="text1"/>
          <w:kern w:val="0"/>
          <w:sz w:val="24"/>
          <w:szCs w:val="24"/>
        </w:rPr>
      </w:pPr>
    </w:p>
    <w:p w:rsidR="00BD3D07" w:rsidRPr="001D56F6" w:rsidRDefault="00BD3D07" w:rsidP="00BD3D07">
      <w:pPr>
        <w:widowControl/>
        <w:wordWrap/>
        <w:adjustRightInd w:val="0"/>
        <w:spacing w:after="0" w:line="240" w:lineRule="auto"/>
        <w:jc w:val="left"/>
        <w:rPr>
          <w:rFonts w:ascii="Arial" w:hAnsi="Arial" w:cs="Arial"/>
          <w:color w:val="000000"/>
          <w:kern w:val="0"/>
          <w:sz w:val="24"/>
          <w:szCs w:val="24"/>
        </w:rPr>
      </w:pPr>
    </w:p>
    <w:p w:rsidR="00521F34" w:rsidRPr="00521F34" w:rsidRDefault="00521F34" w:rsidP="00521F34">
      <w:pPr>
        <w:pStyle w:val="2"/>
        <w:rPr>
          <w:rFonts w:cs="Arial"/>
          <w:color w:val="000000"/>
          <w:kern w:val="0"/>
          <w:sz w:val="24"/>
          <w:szCs w:val="24"/>
        </w:rPr>
      </w:pPr>
      <w:bookmarkStart w:id="5" w:name="_Toc525843531"/>
      <w:r w:rsidRPr="00264C6B">
        <w:t xml:space="preserve">Pseudo code </w:t>
      </w:r>
      <w:r w:rsidRPr="00521F34">
        <w:rPr>
          <w:rFonts w:cs="Arial"/>
          <w:sz w:val="24"/>
          <w:szCs w:val="24"/>
        </w:rPr>
        <w:t xml:space="preserve">for </w:t>
      </w:r>
      <w:proofErr w:type="spellStart"/>
      <w:r w:rsidRPr="00521F34">
        <w:rPr>
          <w:rFonts w:cs="Arial"/>
          <w:color w:val="000000"/>
          <w:kern w:val="0"/>
          <w:sz w:val="24"/>
          <w:szCs w:val="24"/>
        </w:rPr>
        <w:t>SquareRoot</w:t>
      </w:r>
      <w:proofErr w:type="spellEnd"/>
      <w:r w:rsidRPr="00521F34">
        <w:rPr>
          <w:rFonts w:cs="Arial"/>
          <w:sz w:val="24"/>
          <w:szCs w:val="24"/>
        </w:rPr>
        <w:t xml:space="preserve">, </w:t>
      </w:r>
      <w:proofErr w:type="spellStart"/>
      <w:r w:rsidRPr="00521F34">
        <w:rPr>
          <w:rFonts w:cs="Arial"/>
          <w:color w:val="000000"/>
          <w:kern w:val="0"/>
          <w:sz w:val="24"/>
          <w:szCs w:val="24"/>
        </w:rPr>
        <w:t>CubeRT</w:t>
      </w:r>
      <w:proofErr w:type="spellEnd"/>
      <w:r w:rsidRPr="00521F34">
        <w:rPr>
          <w:rFonts w:cs="Arial"/>
          <w:sz w:val="24"/>
          <w:szCs w:val="24"/>
        </w:rPr>
        <w:t xml:space="preserve">, </w:t>
      </w:r>
      <w:r w:rsidRPr="00521F34">
        <w:rPr>
          <w:rFonts w:cs="Arial"/>
          <w:color w:val="000000"/>
          <w:kern w:val="0"/>
          <w:sz w:val="24"/>
          <w:szCs w:val="24"/>
        </w:rPr>
        <w:t>Inverse</w:t>
      </w:r>
      <w:bookmarkEnd w:id="5"/>
    </w:p>
    <w:p w:rsidR="00521F34" w:rsidRPr="00C932B7" w:rsidRDefault="00521F34" w:rsidP="00521F34">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t>if</w:t>
      </w:r>
      <w:proofErr w:type="gramEnd"/>
      <w:r w:rsidRPr="00C932B7">
        <w:rPr>
          <w:rFonts w:ascii="Arial" w:hAnsi="Arial" w:cs="Arial"/>
          <w:color w:val="000000" w:themeColor="text1"/>
        </w:rPr>
        <w:t xml:space="preserve"> operator = "SQRT" result = </w:t>
      </w:r>
      <w:proofErr w:type="spellStart"/>
      <w:r w:rsidRPr="00C932B7">
        <w:rPr>
          <w:rFonts w:ascii="Arial" w:hAnsi="Arial" w:cs="Arial"/>
          <w:color w:val="000000" w:themeColor="text1"/>
        </w:rPr>
        <w:t>Math.Sqrt</w:t>
      </w:r>
      <w:proofErr w:type="spellEnd"/>
      <w:r w:rsidRPr="00C932B7">
        <w:rPr>
          <w:rFonts w:ascii="Arial" w:hAnsi="Arial" w:cs="Arial"/>
          <w:color w:val="000000" w:themeColor="text1"/>
        </w:rPr>
        <w:t xml:space="preserve"> ( </w:t>
      </w:r>
      <w:proofErr w:type="spellStart"/>
      <w:r w:rsidRPr="00C932B7">
        <w:rPr>
          <w:rFonts w:ascii="Arial" w:hAnsi="Arial" w:cs="Arial"/>
          <w:color w:val="000000" w:themeColor="text1"/>
          <w:sz w:val="22"/>
          <w:szCs w:val="22"/>
        </w:rPr>
        <w:t>Math.PI</w:t>
      </w:r>
      <w:proofErr w:type="spellEnd"/>
      <w:r w:rsidRPr="00C932B7">
        <w:rPr>
          <w:rFonts w:ascii="Arial" w:hAnsi="Arial" w:cs="Arial"/>
          <w:color w:val="000000" w:themeColor="text1"/>
          <w:sz w:val="22"/>
          <w:szCs w:val="22"/>
        </w:rPr>
        <w:t xml:space="preserve"> * </w:t>
      </w:r>
      <w:proofErr w:type="spellStart"/>
      <w:r w:rsidRPr="00C932B7">
        <w:rPr>
          <w:rFonts w:ascii="Arial" w:hAnsi="Arial" w:cs="Arial"/>
          <w:color w:val="000000" w:themeColor="text1"/>
          <w:sz w:val="22"/>
          <w:szCs w:val="22"/>
        </w:rPr>
        <w:t>inputNumber</w:t>
      </w:r>
      <w:proofErr w:type="spellEnd"/>
      <w:r w:rsidRPr="00C932B7">
        <w:rPr>
          <w:rFonts w:ascii="Arial" w:hAnsi="Arial" w:cs="Arial"/>
          <w:color w:val="000000" w:themeColor="text1"/>
          <w:sz w:val="22"/>
          <w:szCs w:val="22"/>
        </w:rPr>
        <w:t xml:space="preserve"> / 180.0</w:t>
      </w:r>
      <w:r w:rsidRPr="00C932B7">
        <w:rPr>
          <w:rFonts w:ascii="Arial" w:hAnsi="Arial" w:cs="Arial"/>
          <w:color w:val="000000" w:themeColor="text1"/>
        </w:rPr>
        <w:t>)</w:t>
      </w:r>
    </w:p>
    <w:p w:rsidR="00521F34" w:rsidRPr="00C932B7" w:rsidRDefault="00521F34" w:rsidP="00521F34">
      <w:pPr>
        <w:pStyle w:val="section-content"/>
        <w:shd w:val="clear" w:color="auto" w:fill="FFFFFF"/>
        <w:spacing w:before="0" w:beforeAutospacing="0" w:after="0" w:afterAutospacing="0" w:line="420" w:lineRule="atLeast"/>
        <w:textAlignment w:val="baseline"/>
        <w:rPr>
          <w:rFonts w:ascii="Consolas" w:hAnsi="Consolas" w:cs="Consolas"/>
          <w:color w:val="000000" w:themeColor="text1"/>
          <w:sz w:val="19"/>
          <w:szCs w:val="19"/>
        </w:rPr>
      </w:pPr>
      <w:proofErr w:type="gramStart"/>
      <w:r w:rsidRPr="00C932B7">
        <w:rPr>
          <w:rFonts w:ascii="Arial" w:hAnsi="Arial" w:cs="Arial"/>
          <w:color w:val="000000" w:themeColor="text1"/>
        </w:rPr>
        <w:t>else</w:t>
      </w:r>
      <w:proofErr w:type="gramEnd"/>
      <w:r w:rsidRPr="00C932B7">
        <w:rPr>
          <w:rFonts w:ascii="Arial" w:hAnsi="Arial" w:cs="Arial"/>
          <w:color w:val="000000" w:themeColor="text1"/>
        </w:rPr>
        <w:t xml:space="preserve"> if operator = "</w:t>
      </w:r>
      <w:proofErr w:type="spellStart"/>
      <w:r w:rsidRPr="00C932B7">
        <w:rPr>
          <w:rFonts w:ascii="Arial" w:hAnsi="Arial" w:cs="Arial"/>
          <w:color w:val="000000" w:themeColor="text1"/>
        </w:rPr>
        <w:t>cubeRT</w:t>
      </w:r>
      <w:proofErr w:type="spellEnd"/>
      <w:r w:rsidRPr="00C932B7">
        <w:rPr>
          <w:rFonts w:ascii="Arial" w:hAnsi="Arial" w:cs="Arial"/>
          <w:color w:val="000000" w:themeColor="text1"/>
        </w:rPr>
        <w:t xml:space="preserve">" result </w:t>
      </w:r>
      <w:r w:rsidRPr="00C932B7">
        <w:rPr>
          <w:rFonts w:ascii="Arial" w:hAnsi="Arial" w:cs="Arial"/>
          <w:color w:val="000000" w:themeColor="text1"/>
          <w:sz w:val="22"/>
          <w:szCs w:val="22"/>
        </w:rPr>
        <w:t xml:space="preserve">= </w:t>
      </w:r>
      <w:proofErr w:type="spellStart"/>
      <w:r w:rsidRPr="00C932B7">
        <w:rPr>
          <w:rFonts w:ascii="Arial" w:hAnsi="Arial" w:cs="Arial"/>
          <w:color w:val="000000" w:themeColor="text1"/>
          <w:sz w:val="22"/>
          <w:szCs w:val="22"/>
        </w:rPr>
        <w:t>Math.Pow</w:t>
      </w:r>
      <w:proofErr w:type="spellEnd"/>
      <w:r w:rsidRPr="00C932B7">
        <w:rPr>
          <w:rFonts w:ascii="Arial" w:hAnsi="Arial" w:cs="Arial"/>
          <w:color w:val="000000" w:themeColor="text1"/>
          <w:sz w:val="22"/>
          <w:szCs w:val="22"/>
        </w:rPr>
        <w:t xml:space="preserve"> ( </w:t>
      </w:r>
      <w:proofErr w:type="spellStart"/>
      <w:r w:rsidRPr="00C932B7">
        <w:rPr>
          <w:rFonts w:ascii="Arial" w:hAnsi="Arial" w:cs="Arial"/>
          <w:color w:val="000000" w:themeColor="text1"/>
          <w:sz w:val="22"/>
          <w:szCs w:val="22"/>
        </w:rPr>
        <w:t>inputNumber</w:t>
      </w:r>
      <w:proofErr w:type="spellEnd"/>
      <w:r w:rsidRPr="00C932B7">
        <w:rPr>
          <w:rFonts w:ascii="Arial" w:hAnsi="Arial" w:cs="Arial"/>
          <w:color w:val="000000" w:themeColor="text1"/>
          <w:sz w:val="22"/>
          <w:szCs w:val="22"/>
        </w:rPr>
        <w:t>, (double)1 / 3)</w:t>
      </w:r>
    </w:p>
    <w:p w:rsidR="00521F34" w:rsidRPr="00C932B7" w:rsidRDefault="00521F34" w:rsidP="00521F34">
      <w:pPr>
        <w:pStyle w:val="section-content"/>
        <w:shd w:val="clear" w:color="auto" w:fill="FFFFFF"/>
        <w:spacing w:before="0" w:beforeAutospacing="0" w:after="0" w:afterAutospacing="0" w:line="420" w:lineRule="atLeast"/>
        <w:textAlignment w:val="baseline"/>
        <w:rPr>
          <w:rFonts w:ascii="Arial" w:hAnsi="Arial" w:cs="Arial"/>
          <w:color w:val="000000" w:themeColor="text1"/>
        </w:rPr>
      </w:pPr>
      <w:proofErr w:type="gramStart"/>
      <w:r w:rsidRPr="00C932B7">
        <w:rPr>
          <w:rFonts w:ascii="Arial" w:hAnsi="Arial" w:cs="Arial"/>
          <w:color w:val="000000" w:themeColor="text1"/>
        </w:rPr>
        <w:lastRenderedPageBreak/>
        <w:t>else</w:t>
      </w:r>
      <w:proofErr w:type="gramEnd"/>
      <w:r w:rsidRPr="00C932B7">
        <w:rPr>
          <w:rFonts w:ascii="Arial" w:hAnsi="Arial" w:cs="Arial"/>
          <w:color w:val="000000" w:themeColor="text1"/>
        </w:rPr>
        <w:t xml:space="preserve"> if operator = "</w:t>
      </w:r>
      <w:r w:rsidR="002873D9" w:rsidRPr="00C932B7">
        <w:rPr>
          <w:rFonts w:ascii="Arial" w:hAnsi="Arial" w:cs="Arial"/>
          <w:color w:val="000000" w:themeColor="text1"/>
        </w:rPr>
        <w:t>Inverse</w:t>
      </w:r>
      <w:r w:rsidRPr="00C932B7">
        <w:rPr>
          <w:rStyle w:val="ac"/>
          <w:rFonts w:ascii="Arial" w:hAnsi="Arial" w:cs="Arial"/>
          <w:color w:val="000000" w:themeColor="text1"/>
          <w:bdr w:val="none" w:sz="0" w:space="0" w:color="auto" w:frame="1"/>
        </w:rPr>
        <w:t>"</w:t>
      </w:r>
      <w:r w:rsidR="002873D9" w:rsidRPr="00C932B7">
        <w:rPr>
          <w:rStyle w:val="ac"/>
          <w:rFonts w:ascii="Arial" w:hAnsi="Arial" w:cs="Arial"/>
          <w:color w:val="000000" w:themeColor="text1"/>
          <w:bdr w:val="none" w:sz="0" w:space="0" w:color="auto" w:frame="1"/>
        </w:rPr>
        <w:t xml:space="preserve"> result</w:t>
      </w:r>
      <w:r w:rsidRPr="00C932B7">
        <w:rPr>
          <w:rStyle w:val="ac"/>
          <w:rFonts w:ascii="Arial" w:hAnsi="Arial" w:cs="Arial"/>
          <w:color w:val="000000" w:themeColor="text1"/>
          <w:bdr w:val="none" w:sz="0" w:space="0" w:color="auto" w:frame="1"/>
        </w:rPr>
        <w:t xml:space="preserve"> = </w:t>
      </w:r>
      <w:r w:rsidR="002873D9" w:rsidRPr="00C932B7">
        <w:rPr>
          <w:rStyle w:val="ac"/>
          <w:rFonts w:ascii="Arial" w:hAnsi="Arial" w:cs="Arial"/>
          <w:color w:val="000000" w:themeColor="text1"/>
          <w:bdr w:val="none" w:sz="0" w:space="0" w:color="auto" w:frame="1"/>
        </w:rPr>
        <w:t>inverse operand(</w:t>
      </w:r>
      <w:proofErr w:type="spellStart"/>
      <w:r w:rsidR="002873D9" w:rsidRPr="00C932B7">
        <w:rPr>
          <w:rStyle w:val="ac"/>
          <w:rFonts w:ascii="Arial" w:hAnsi="Arial" w:cs="Arial"/>
          <w:color w:val="000000" w:themeColor="text1"/>
          <w:bdr w:val="none" w:sz="0" w:space="0" w:color="auto" w:frame="1"/>
        </w:rPr>
        <w:t>inputNumber</w:t>
      </w:r>
      <w:proofErr w:type="spellEnd"/>
      <w:r w:rsidR="002873D9" w:rsidRPr="00C932B7">
        <w:rPr>
          <w:rStyle w:val="ac"/>
          <w:rFonts w:ascii="Arial" w:hAnsi="Arial" w:cs="Arial"/>
          <w:color w:val="000000" w:themeColor="text1"/>
          <w:bdr w:val="none" w:sz="0" w:space="0" w:color="auto" w:frame="1"/>
        </w:rPr>
        <w:t>)</w:t>
      </w:r>
    </w:p>
    <w:p w:rsidR="00BD3D07" w:rsidRDefault="00521F34" w:rsidP="00BD3D07">
      <w:pPr>
        <w:widowControl/>
        <w:wordWrap/>
        <w:adjustRightInd w:val="0"/>
        <w:spacing w:after="0" w:line="240" w:lineRule="auto"/>
        <w:jc w:val="left"/>
        <w:rPr>
          <w:rFonts w:ascii="Arial" w:hAnsi="Arial" w:cs="Arial"/>
          <w:color w:val="000000" w:themeColor="text1"/>
          <w:kern w:val="0"/>
          <w:sz w:val="22"/>
        </w:rPr>
      </w:pPr>
      <w:proofErr w:type="gramStart"/>
      <w:r w:rsidRPr="00C932B7">
        <w:rPr>
          <w:rFonts w:ascii="Arial" w:hAnsi="Arial" w:cs="Arial"/>
          <w:color w:val="000000" w:themeColor="text1"/>
          <w:sz w:val="24"/>
          <w:szCs w:val="24"/>
        </w:rPr>
        <w:t>return</w:t>
      </w:r>
      <w:proofErr w:type="gramEnd"/>
      <w:r w:rsidRPr="00C932B7">
        <w:rPr>
          <w:rFonts w:ascii="Arial" w:hAnsi="Arial" w:cs="Arial"/>
          <w:color w:val="000000" w:themeColor="text1"/>
          <w:sz w:val="24"/>
          <w:szCs w:val="24"/>
        </w:rPr>
        <w:t xml:space="preserve"> result</w:t>
      </w:r>
    </w:p>
    <w:p w:rsidR="00C932B7" w:rsidRPr="00C932B7" w:rsidRDefault="00C932B7" w:rsidP="00C932B7">
      <w:pPr>
        <w:widowControl/>
        <w:wordWrap/>
        <w:adjustRightInd w:val="0"/>
        <w:spacing w:after="0" w:line="240" w:lineRule="auto"/>
        <w:jc w:val="left"/>
        <w:rPr>
          <w:rFonts w:ascii="Calibri" w:hAnsi="Calibri" w:cs="Calibri"/>
          <w:color w:val="000000"/>
          <w:kern w:val="0"/>
          <w:sz w:val="24"/>
          <w:szCs w:val="24"/>
        </w:rPr>
      </w:pPr>
    </w:p>
    <w:p w:rsidR="00C932B7" w:rsidRPr="00C932B7" w:rsidRDefault="00C932B7" w:rsidP="002B6F74">
      <w:pPr>
        <w:pStyle w:val="2"/>
      </w:pPr>
      <w:bookmarkStart w:id="6" w:name="_Toc525843532"/>
      <w:r w:rsidRPr="00C932B7">
        <w:t>Error hand</w:t>
      </w:r>
      <w:r>
        <w:t>l</w:t>
      </w:r>
      <w:r w:rsidRPr="00C932B7">
        <w:t>ing techniques</w:t>
      </w:r>
      <w:bookmarkEnd w:id="6"/>
      <w:r w:rsidRPr="00C932B7">
        <w:t xml:space="preserve"> </w:t>
      </w: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Pr="00011C5D" w:rsidRDefault="00C932B7" w:rsidP="002C590C">
      <w:pPr>
        <w:pStyle w:val="a3"/>
        <w:widowControl/>
        <w:numPr>
          <w:ilvl w:val="0"/>
          <w:numId w:val="29"/>
        </w:numPr>
        <w:wordWrap/>
        <w:adjustRightInd w:val="0"/>
        <w:spacing w:after="0" w:line="240" w:lineRule="auto"/>
        <w:jc w:val="left"/>
        <w:rPr>
          <w:rFonts w:ascii="Consolas" w:hAnsi="Consolas" w:cs="Consolas"/>
          <w:color w:val="000000"/>
          <w:kern w:val="0"/>
          <w:sz w:val="19"/>
          <w:szCs w:val="19"/>
        </w:rPr>
      </w:pPr>
      <w:r w:rsidRPr="00C932B7">
        <w:rPr>
          <w:rFonts w:ascii="Arial" w:hAnsi="Arial" w:cs="Arial"/>
          <w:color w:val="000000" w:themeColor="text1"/>
          <w:kern w:val="0"/>
          <w:sz w:val="22"/>
        </w:rPr>
        <w:t>Validate an input value</w:t>
      </w:r>
      <w:r>
        <w:rPr>
          <w:rFonts w:ascii="Arial" w:hAnsi="Arial" w:cs="Arial"/>
          <w:color w:val="000000" w:themeColor="text1"/>
          <w:kern w:val="0"/>
          <w:sz w:val="22"/>
        </w:rPr>
        <w:t xml:space="preserve"> using </w:t>
      </w:r>
      <w:proofErr w:type="spellStart"/>
      <w:r w:rsidRPr="00C932B7">
        <w:rPr>
          <w:rFonts w:ascii="Arial" w:hAnsi="Arial" w:cs="Arial"/>
          <w:color w:val="000000"/>
          <w:kern w:val="0"/>
          <w:sz w:val="22"/>
        </w:rPr>
        <w:t>String.IsNullOrEmpty</w:t>
      </w:r>
      <w:proofErr w:type="spellEnd"/>
      <w:r w:rsidRPr="00C932B7">
        <w:rPr>
          <w:rFonts w:ascii="Arial" w:hAnsi="Arial" w:cs="Arial"/>
          <w:color w:val="000000"/>
          <w:kern w:val="0"/>
          <w:sz w:val="22"/>
        </w:rPr>
        <w:t>(</w:t>
      </w:r>
      <w:proofErr w:type="spellStart"/>
      <w:r w:rsidRPr="00C932B7">
        <w:rPr>
          <w:rFonts w:ascii="Arial" w:hAnsi="Arial" w:cs="Arial"/>
          <w:color w:val="000000"/>
          <w:kern w:val="0"/>
          <w:sz w:val="22"/>
        </w:rPr>
        <w:t>txtDisplay.Text</w:t>
      </w:r>
      <w:proofErr w:type="spellEnd"/>
      <w:r w:rsidRPr="00C932B7">
        <w:rPr>
          <w:rFonts w:ascii="Arial" w:hAnsi="Arial" w:cs="Arial"/>
          <w:color w:val="000000"/>
          <w:kern w:val="0"/>
          <w:sz w:val="22"/>
        </w:rPr>
        <w:t>)</w:t>
      </w:r>
    </w:p>
    <w:p w:rsidR="00011C5D" w:rsidRPr="00C932B7" w:rsidRDefault="00011C5D" w:rsidP="00011C5D">
      <w:pPr>
        <w:pStyle w:val="a3"/>
        <w:widowControl/>
        <w:numPr>
          <w:ilvl w:val="0"/>
          <w:numId w:val="30"/>
        </w:numPr>
        <w:wordWrap/>
        <w:adjustRightInd w:val="0"/>
        <w:spacing w:after="0" w:line="240" w:lineRule="auto"/>
        <w:jc w:val="left"/>
        <w:rPr>
          <w:rFonts w:ascii="Consolas" w:hAnsi="Consolas" w:cs="Consolas"/>
          <w:color w:val="000000"/>
          <w:kern w:val="0"/>
          <w:sz w:val="19"/>
          <w:szCs w:val="19"/>
        </w:rPr>
      </w:pPr>
      <w:r>
        <w:rPr>
          <w:rFonts w:ascii="Arial" w:hAnsi="Arial" w:cs="Arial"/>
          <w:color w:val="000000" w:themeColor="text1"/>
          <w:kern w:val="0"/>
          <w:sz w:val="22"/>
        </w:rPr>
        <w:t>If there is no input value when a user click an operator, forced to set a zero</w:t>
      </w:r>
    </w:p>
    <w:p w:rsidR="00C932B7" w:rsidRDefault="00C932B7" w:rsidP="00C932B7">
      <w:pPr>
        <w:pStyle w:val="a3"/>
        <w:widowControl/>
        <w:wordWrap/>
        <w:adjustRightInd w:val="0"/>
        <w:spacing w:after="0" w:line="240" w:lineRule="auto"/>
        <w:jc w:val="left"/>
        <w:rPr>
          <w:rFonts w:ascii="Arial" w:hAnsi="Arial" w:cs="Arial"/>
          <w:color w:val="000000" w:themeColor="text1"/>
          <w:kern w:val="0"/>
          <w:sz w:val="22"/>
        </w:rPr>
      </w:pPr>
    </w:p>
    <w:p w:rsidR="00C932B7" w:rsidRDefault="00011C5D" w:rsidP="00C932B7">
      <w:pPr>
        <w:pStyle w:val="a3"/>
        <w:widowControl/>
        <w:numPr>
          <w:ilvl w:val="0"/>
          <w:numId w:val="29"/>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 xml:space="preserve">Validate a number using a </w:t>
      </w:r>
      <w:proofErr w:type="spellStart"/>
      <w:r>
        <w:rPr>
          <w:rFonts w:ascii="Arial" w:hAnsi="Arial" w:cs="Arial"/>
          <w:color w:val="000000" w:themeColor="text1"/>
          <w:kern w:val="0"/>
          <w:sz w:val="22"/>
        </w:rPr>
        <w:t>double.TryParse</w:t>
      </w:r>
      <w:proofErr w:type="spellEnd"/>
      <w:r>
        <w:rPr>
          <w:rFonts w:ascii="Arial" w:hAnsi="Arial" w:cs="Arial"/>
          <w:color w:val="000000" w:themeColor="text1"/>
          <w:kern w:val="0"/>
          <w:sz w:val="22"/>
        </w:rPr>
        <w:t>()</w:t>
      </w:r>
    </w:p>
    <w:p w:rsidR="00011C5D" w:rsidRDefault="00011C5D" w:rsidP="00011C5D">
      <w:pPr>
        <w:pStyle w:val="a3"/>
        <w:widowControl/>
        <w:numPr>
          <w:ilvl w:val="0"/>
          <w:numId w:val="30"/>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If an input value is not a number, forced to return to the screen and show an error message</w:t>
      </w:r>
    </w:p>
    <w:p w:rsidR="00011C5D" w:rsidRDefault="00011C5D" w:rsidP="00011C5D">
      <w:pPr>
        <w:pStyle w:val="a3"/>
        <w:widowControl/>
        <w:wordWrap/>
        <w:adjustRightInd w:val="0"/>
        <w:spacing w:after="0" w:line="240" w:lineRule="auto"/>
        <w:ind w:left="1080"/>
        <w:jc w:val="left"/>
        <w:rPr>
          <w:rFonts w:ascii="Arial" w:hAnsi="Arial" w:cs="Arial"/>
          <w:color w:val="000000" w:themeColor="text1"/>
          <w:kern w:val="0"/>
          <w:sz w:val="22"/>
        </w:rPr>
      </w:pPr>
    </w:p>
    <w:p w:rsidR="00011C5D" w:rsidRDefault="00011C5D" w:rsidP="00011C5D">
      <w:pPr>
        <w:pStyle w:val="a3"/>
        <w:widowControl/>
        <w:numPr>
          <w:ilvl w:val="0"/>
          <w:numId w:val="29"/>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Validate a valid number of the input value</w:t>
      </w:r>
    </w:p>
    <w:p w:rsidR="00011C5D" w:rsidRPr="00C932B7" w:rsidRDefault="00011C5D" w:rsidP="00011C5D">
      <w:pPr>
        <w:pStyle w:val="a3"/>
        <w:widowControl/>
        <w:numPr>
          <w:ilvl w:val="0"/>
          <w:numId w:val="30"/>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If an input value is 90 in a tangent calculation, forced to the screen and show an error message</w:t>
      </w:r>
    </w:p>
    <w:p w:rsidR="00C932B7" w:rsidRDefault="00011C5D" w:rsidP="00011C5D">
      <w:pPr>
        <w:pStyle w:val="a3"/>
        <w:widowControl/>
        <w:numPr>
          <w:ilvl w:val="0"/>
          <w:numId w:val="29"/>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Validate a positive number</w:t>
      </w:r>
    </w:p>
    <w:p w:rsidR="00011C5D" w:rsidRPr="00C932B7" w:rsidRDefault="00011C5D" w:rsidP="00011C5D">
      <w:pPr>
        <w:pStyle w:val="a3"/>
        <w:widowControl/>
        <w:numPr>
          <w:ilvl w:val="0"/>
          <w:numId w:val="30"/>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If an input value is not a positive number in a Sine and Cosine calculation, forced to the screen and show an error message</w:t>
      </w: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227FA5" w:rsidP="00A70F06">
      <w:pPr>
        <w:pStyle w:val="1"/>
      </w:pPr>
      <w:bookmarkStart w:id="7" w:name="_Toc525843533"/>
      <w:r>
        <w:t xml:space="preserve">Recommended </w:t>
      </w:r>
      <w:r w:rsidR="00A70F06">
        <w:t>Testing Procedure</w:t>
      </w:r>
      <w:bookmarkEnd w:id="7"/>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304531" w:rsidRPr="00FB2BEB" w:rsidRDefault="00C625EF" w:rsidP="00FB2BEB">
      <w:pPr>
        <w:pStyle w:val="a3"/>
        <w:widowControl/>
        <w:numPr>
          <w:ilvl w:val="0"/>
          <w:numId w:val="32"/>
        </w:numPr>
        <w:wordWrap/>
        <w:adjustRightInd w:val="0"/>
        <w:spacing w:after="0" w:line="240" w:lineRule="auto"/>
        <w:jc w:val="left"/>
        <w:rPr>
          <w:rFonts w:ascii="Arial" w:hAnsi="Arial" w:cs="Arial"/>
          <w:color w:val="000000" w:themeColor="text1"/>
          <w:kern w:val="0"/>
          <w:sz w:val="22"/>
        </w:rPr>
      </w:pPr>
      <w:r w:rsidRPr="00FB2BEB">
        <w:rPr>
          <w:rFonts w:ascii="Arial" w:hAnsi="Arial" w:cs="Arial"/>
          <w:color w:val="000000" w:themeColor="text1"/>
          <w:kern w:val="0"/>
          <w:sz w:val="22"/>
        </w:rPr>
        <w:t xml:space="preserve"> </w:t>
      </w:r>
      <w:r w:rsidR="00304531" w:rsidRPr="00FB2BEB">
        <w:rPr>
          <w:rFonts w:ascii="Arial" w:hAnsi="Arial" w:cs="Arial"/>
          <w:color w:val="000000" w:themeColor="text1"/>
          <w:kern w:val="0"/>
          <w:sz w:val="22"/>
        </w:rPr>
        <w:t>Set up the preparation for testing procedure</w:t>
      </w:r>
    </w:p>
    <w:p w:rsidR="00C625EF" w:rsidRDefault="00304531"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Preparing a test case scenario for a White-box testing and black-box testing</w:t>
      </w:r>
    </w:p>
    <w:p w:rsidR="00F93859" w:rsidRDefault="00F93859"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Make a schedule</w:t>
      </w:r>
      <w:r w:rsidR="008C5B05">
        <w:rPr>
          <w:rFonts w:ascii="Arial" w:hAnsi="Arial" w:cs="Arial"/>
          <w:color w:val="000000" w:themeColor="text1"/>
          <w:kern w:val="0"/>
          <w:sz w:val="22"/>
        </w:rPr>
        <w:t xml:space="preserve"> for each test</w:t>
      </w:r>
      <w:r>
        <w:rPr>
          <w:rFonts w:ascii="Arial" w:hAnsi="Arial" w:cs="Arial"/>
          <w:color w:val="000000" w:themeColor="text1"/>
          <w:kern w:val="0"/>
          <w:sz w:val="22"/>
        </w:rPr>
        <w:t xml:space="preserve"> and set a deadline </w:t>
      </w:r>
    </w:p>
    <w:p w:rsidR="00304531" w:rsidRDefault="00304531"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Arranging</w:t>
      </w:r>
      <w:r w:rsidR="00FB2BEB">
        <w:rPr>
          <w:rFonts w:ascii="Arial" w:hAnsi="Arial" w:cs="Arial"/>
          <w:color w:val="000000" w:themeColor="text1"/>
          <w:kern w:val="0"/>
          <w:sz w:val="22"/>
        </w:rPr>
        <w:t xml:space="preserve"> testers </w:t>
      </w:r>
      <w:r>
        <w:rPr>
          <w:rFonts w:ascii="Arial" w:hAnsi="Arial" w:cs="Arial"/>
          <w:color w:val="000000" w:themeColor="text1"/>
          <w:kern w:val="0"/>
          <w:sz w:val="22"/>
        </w:rPr>
        <w:t>to test a program</w:t>
      </w:r>
    </w:p>
    <w:p w:rsidR="00FB2BEB" w:rsidRPr="00FB2BEB" w:rsidRDefault="00FB2BEB" w:rsidP="00FB2BEB">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Run a White-box testing</w:t>
      </w:r>
      <w:r w:rsidR="00F93859">
        <w:rPr>
          <w:rFonts w:ascii="Arial" w:hAnsi="Arial" w:cs="Arial"/>
          <w:color w:val="000000" w:themeColor="text1"/>
          <w:kern w:val="0"/>
          <w:sz w:val="22"/>
        </w:rPr>
        <w:t xml:space="preserve"> (each function test – Basic math, Trigonometric and Algebraic)</w:t>
      </w:r>
    </w:p>
    <w:p w:rsidR="00304531" w:rsidRDefault="00FB2BEB"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Let developers test their function</w:t>
      </w:r>
      <w:r w:rsidR="00F93859">
        <w:rPr>
          <w:rFonts w:ascii="Arial" w:hAnsi="Arial" w:cs="Arial"/>
          <w:color w:val="000000" w:themeColor="text1"/>
          <w:kern w:val="0"/>
          <w:sz w:val="22"/>
        </w:rPr>
        <w:t xml:space="preserve"> according to the test case scenario</w:t>
      </w:r>
    </w:p>
    <w:p w:rsidR="00F93859" w:rsidRDefault="00F93859"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Write a test result and compare them to the expected results</w:t>
      </w:r>
    </w:p>
    <w:p w:rsidR="00F93859" w:rsidRDefault="00F93859"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Find errors and fix it</w:t>
      </w:r>
    </w:p>
    <w:p w:rsidR="00F93859" w:rsidRDefault="00F93859" w:rsidP="00FB2BEB">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Retest and reconfirm it.</w:t>
      </w:r>
    </w:p>
    <w:p w:rsidR="00F93859" w:rsidRDefault="00F93859" w:rsidP="00F93859">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 xml:space="preserve">Run a unit </w:t>
      </w:r>
      <w:r w:rsidR="00FC14B8">
        <w:rPr>
          <w:rFonts w:ascii="Arial" w:hAnsi="Arial" w:cs="Arial"/>
          <w:color w:val="000000" w:themeColor="text1"/>
          <w:kern w:val="0"/>
          <w:sz w:val="22"/>
        </w:rPr>
        <w:t xml:space="preserve">and integration </w:t>
      </w:r>
      <w:r>
        <w:rPr>
          <w:rFonts w:ascii="Arial" w:hAnsi="Arial" w:cs="Arial"/>
          <w:color w:val="000000" w:themeColor="text1"/>
          <w:kern w:val="0"/>
          <w:sz w:val="22"/>
        </w:rPr>
        <w:t>test</w:t>
      </w:r>
    </w:p>
    <w:p w:rsidR="00F93859" w:rsidRDefault="00F93859"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Assign testers to run a test</w:t>
      </w:r>
    </w:p>
    <w:p w:rsidR="00F93859" w:rsidRDefault="00D02F0F"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 xml:space="preserve">Let testers </w:t>
      </w:r>
      <w:r w:rsidR="00F93859">
        <w:rPr>
          <w:rFonts w:ascii="Arial" w:hAnsi="Arial" w:cs="Arial"/>
          <w:color w:val="000000" w:themeColor="text1"/>
          <w:kern w:val="0"/>
          <w:sz w:val="22"/>
        </w:rPr>
        <w:t>test a calculator according to a test case scenario.</w:t>
      </w:r>
    </w:p>
    <w:p w:rsidR="00F93859" w:rsidRDefault="00F93859"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Write a test result and compare them to the expected results</w:t>
      </w:r>
    </w:p>
    <w:p w:rsidR="00C23327" w:rsidRDefault="00C23327"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Pass the test result to the developers</w:t>
      </w:r>
    </w:p>
    <w:p w:rsidR="00F93859" w:rsidRDefault="00C23327"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Find errors and fix it</w:t>
      </w:r>
    </w:p>
    <w:p w:rsidR="00C23327" w:rsidRDefault="00D02F0F" w:rsidP="00F9385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Make a test report</w:t>
      </w:r>
    </w:p>
    <w:p w:rsidR="00C23327" w:rsidRDefault="00C23327" w:rsidP="00C23327">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Arrange a meeting and make a review on the report</w:t>
      </w:r>
    </w:p>
    <w:p w:rsidR="00C23327" w:rsidRDefault="008C5B05" w:rsidP="00C23327">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 xml:space="preserve">Have a </w:t>
      </w:r>
      <w:r w:rsidR="00D02F0F">
        <w:rPr>
          <w:rFonts w:ascii="Arial" w:hAnsi="Arial" w:cs="Arial"/>
          <w:color w:val="000000" w:themeColor="text1"/>
          <w:kern w:val="0"/>
          <w:sz w:val="22"/>
        </w:rPr>
        <w:t>meeting</w:t>
      </w:r>
      <w:r>
        <w:rPr>
          <w:rFonts w:ascii="Arial" w:hAnsi="Arial" w:cs="Arial"/>
          <w:color w:val="000000" w:themeColor="text1"/>
          <w:kern w:val="0"/>
          <w:sz w:val="22"/>
        </w:rPr>
        <w:t xml:space="preserve"> to make a review on a testing result with team members</w:t>
      </w:r>
    </w:p>
    <w:p w:rsidR="00212741" w:rsidRDefault="00212741" w:rsidP="00C23327">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Analyze it to find out whether the software implements the requirement</w:t>
      </w:r>
    </w:p>
    <w:p w:rsidR="008C5B05" w:rsidRDefault="008C5B05" w:rsidP="00C23327">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Find out which area is weak and stable</w:t>
      </w:r>
    </w:p>
    <w:p w:rsidR="008C5B05" w:rsidRDefault="008C5B05" w:rsidP="00C23327">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 xml:space="preserve">Let developers </w:t>
      </w:r>
      <w:r w:rsidR="00D02F0F">
        <w:rPr>
          <w:rFonts w:ascii="Arial" w:hAnsi="Arial" w:cs="Arial"/>
          <w:color w:val="000000" w:themeColor="text1"/>
          <w:kern w:val="0"/>
          <w:sz w:val="22"/>
        </w:rPr>
        <w:t>make up for</w:t>
      </w:r>
      <w:r>
        <w:rPr>
          <w:rFonts w:ascii="Arial" w:hAnsi="Arial" w:cs="Arial"/>
          <w:color w:val="000000" w:themeColor="text1"/>
          <w:kern w:val="0"/>
          <w:sz w:val="22"/>
        </w:rPr>
        <w:t xml:space="preserve"> their </w:t>
      </w:r>
      <w:r w:rsidR="00D02F0F">
        <w:rPr>
          <w:rFonts w:ascii="Arial" w:hAnsi="Arial" w:cs="Arial"/>
          <w:color w:val="000000" w:themeColor="text1"/>
          <w:kern w:val="0"/>
          <w:sz w:val="22"/>
        </w:rPr>
        <w:t>weakness</w:t>
      </w:r>
      <w:r>
        <w:rPr>
          <w:rFonts w:ascii="Arial" w:hAnsi="Arial" w:cs="Arial"/>
          <w:color w:val="000000" w:themeColor="text1"/>
          <w:kern w:val="0"/>
          <w:sz w:val="22"/>
        </w:rPr>
        <w:t xml:space="preserve"> according </w:t>
      </w:r>
      <w:r w:rsidR="00D02F0F">
        <w:rPr>
          <w:rFonts w:ascii="Arial" w:hAnsi="Arial" w:cs="Arial"/>
          <w:color w:val="000000" w:themeColor="text1"/>
          <w:kern w:val="0"/>
          <w:sz w:val="22"/>
        </w:rPr>
        <w:t>to the test result</w:t>
      </w:r>
    </w:p>
    <w:p w:rsidR="00D02F0F" w:rsidRDefault="00D02F0F" w:rsidP="00D02F0F">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Run a Black-box testing</w:t>
      </w:r>
      <w:r w:rsidR="00FC14B8">
        <w:rPr>
          <w:rFonts w:ascii="Arial" w:hAnsi="Arial" w:cs="Arial"/>
          <w:color w:val="000000" w:themeColor="text1"/>
          <w:kern w:val="0"/>
          <w:sz w:val="22"/>
        </w:rPr>
        <w:t xml:space="preserve"> for a final release</w:t>
      </w:r>
    </w:p>
    <w:p w:rsidR="00D02F0F" w:rsidRDefault="00D02F0F" w:rsidP="00D02F0F">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Let testers test a calculator without a test case scenario</w:t>
      </w:r>
    </w:p>
    <w:p w:rsidR="00D02F0F" w:rsidRDefault="00D02F0F" w:rsidP="0066771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sidRPr="00D02F0F">
        <w:rPr>
          <w:rFonts w:ascii="Arial" w:hAnsi="Arial" w:cs="Arial"/>
          <w:color w:val="000000" w:themeColor="text1"/>
          <w:kern w:val="0"/>
          <w:sz w:val="22"/>
        </w:rPr>
        <w:t xml:space="preserve">Write a test result </w:t>
      </w:r>
      <w:r w:rsidR="00FC14B8">
        <w:rPr>
          <w:rFonts w:ascii="Arial" w:hAnsi="Arial" w:cs="Arial"/>
          <w:color w:val="000000" w:themeColor="text1"/>
          <w:kern w:val="0"/>
          <w:sz w:val="22"/>
        </w:rPr>
        <w:t>and pass it to the test manager</w:t>
      </w:r>
    </w:p>
    <w:p w:rsidR="00D02F0F" w:rsidRDefault="00D02F0F" w:rsidP="0066771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sidRPr="00D02F0F">
        <w:rPr>
          <w:rFonts w:ascii="Arial" w:hAnsi="Arial" w:cs="Arial"/>
          <w:color w:val="000000" w:themeColor="text1"/>
          <w:kern w:val="0"/>
          <w:sz w:val="22"/>
        </w:rPr>
        <w:t>Analyze the test log</w:t>
      </w:r>
    </w:p>
    <w:p w:rsidR="00D02F0F" w:rsidRDefault="00D02F0F" w:rsidP="0066771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 xml:space="preserve">Find out an anomalous </w:t>
      </w:r>
      <w:r w:rsidR="00FC14B8">
        <w:rPr>
          <w:rFonts w:ascii="Arial" w:hAnsi="Arial" w:cs="Arial"/>
          <w:color w:val="000000" w:themeColor="text1"/>
          <w:kern w:val="0"/>
          <w:sz w:val="22"/>
        </w:rPr>
        <w:t>events</w:t>
      </w:r>
    </w:p>
    <w:p w:rsidR="00FC14B8" w:rsidRDefault="004E1AB6" w:rsidP="00667719">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Rectify them</w:t>
      </w:r>
    </w:p>
    <w:p w:rsidR="00FC14B8" w:rsidRDefault="004E1AB6" w:rsidP="004E1AB6">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Installation and compatibility testing</w:t>
      </w:r>
    </w:p>
    <w:p w:rsidR="004E1AB6" w:rsidRPr="004E1AB6" w:rsidRDefault="004E1AB6" w:rsidP="004E1AB6">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Pr>
          <w:rFonts w:ascii="Arial" w:hAnsi="Arial" w:cs="Arial"/>
          <w:color w:val="000000" w:themeColor="text1"/>
          <w:kern w:val="0"/>
          <w:sz w:val="22"/>
        </w:rPr>
        <w:t>Set up a target environment to install a calculator software</w:t>
      </w:r>
    </w:p>
    <w:p w:rsidR="00C932B7" w:rsidRPr="00420EC5" w:rsidRDefault="004E1AB6" w:rsidP="004E1AB6">
      <w:pPr>
        <w:pStyle w:val="a3"/>
        <w:widowControl/>
        <w:numPr>
          <w:ilvl w:val="0"/>
          <w:numId w:val="31"/>
        </w:numPr>
        <w:wordWrap/>
        <w:adjustRightInd w:val="0"/>
        <w:spacing w:after="0" w:line="240" w:lineRule="auto"/>
        <w:ind w:hanging="264"/>
        <w:jc w:val="left"/>
        <w:rPr>
          <w:rFonts w:ascii="Arial" w:hAnsi="Arial" w:cs="Arial"/>
          <w:color w:val="000000" w:themeColor="text1"/>
          <w:kern w:val="0"/>
          <w:sz w:val="22"/>
        </w:rPr>
      </w:pPr>
      <w:r w:rsidRPr="004E1AB6">
        <w:rPr>
          <w:rFonts w:ascii="Arial" w:hAnsi="Arial" w:cs="Arial"/>
          <w:color w:val="222222"/>
          <w:sz w:val="21"/>
          <w:szCs w:val="21"/>
          <w:shd w:val="clear" w:color="auto" w:fill="FFFFFF"/>
        </w:rPr>
        <w:t>Test a compatibility with other application software and a range of operating systems</w:t>
      </w:r>
    </w:p>
    <w:p w:rsidR="00420EC5" w:rsidRDefault="00420EC5" w:rsidP="00420EC5">
      <w:pPr>
        <w:pStyle w:val="a3"/>
        <w:widowControl/>
        <w:numPr>
          <w:ilvl w:val="0"/>
          <w:numId w:val="32"/>
        </w:numPr>
        <w:wordWrap/>
        <w:adjustRightInd w:val="0"/>
        <w:spacing w:after="0" w:line="240" w:lineRule="auto"/>
        <w:jc w:val="left"/>
        <w:rPr>
          <w:rFonts w:ascii="Arial" w:hAnsi="Arial" w:cs="Arial"/>
          <w:color w:val="000000" w:themeColor="text1"/>
          <w:kern w:val="0"/>
          <w:sz w:val="22"/>
        </w:rPr>
      </w:pPr>
      <w:r>
        <w:rPr>
          <w:rFonts w:ascii="Arial" w:hAnsi="Arial" w:cs="Arial"/>
          <w:color w:val="000000" w:themeColor="text1"/>
          <w:kern w:val="0"/>
          <w:sz w:val="22"/>
        </w:rPr>
        <w:t>Wrap up and make a summary report</w:t>
      </w:r>
    </w:p>
    <w:p w:rsidR="00227FA5" w:rsidRDefault="00227FA5" w:rsidP="00227FA5">
      <w:pPr>
        <w:widowControl/>
        <w:wordWrap/>
        <w:adjustRightInd w:val="0"/>
        <w:spacing w:after="0" w:line="240" w:lineRule="auto"/>
        <w:jc w:val="left"/>
        <w:rPr>
          <w:rFonts w:ascii="Arial" w:hAnsi="Arial" w:cs="Arial"/>
          <w:color w:val="000000" w:themeColor="text1"/>
          <w:kern w:val="0"/>
          <w:sz w:val="22"/>
        </w:rPr>
      </w:pPr>
    </w:p>
    <w:p w:rsidR="00227FA5" w:rsidRDefault="00227FA5" w:rsidP="00227FA5">
      <w:pPr>
        <w:widowControl/>
        <w:wordWrap/>
        <w:adjustRightInd w:val="0"/>
        <w:spacing w:after="0" w:line="240" w:lineRule="auto"/>
        <w:jc w:val="left"/>
        <w:rPr>
          <w:rFonts w:ascii="Arial" w:hAnsi="Arial" w:cs="Arial"/>
          <w:color w:val="000000" w:themeColor="text1"/>
          <w:kern w:val="0"/>
          <w:sz w:val="22"/>
        </w:rPr>
      </w:pPr>
    </w:p>
    <w:p w:rsidR="00227FA5" w:rsidRPr="00227FA5" w:rsidRDefault="00227FA5" w:rsidP="00227FA5">
      <w:pPr>
        <w:pStyle w:val="1"/>
      </w:pPr>
    </w:p>
    <w:p w:rsidR="00227FA5" w:rsidRPr="00227FA5" w:rsidRDefault="00227FA5" w:rsidP="00227FA5">
      <w:pPr>
        <w:pStyle w:val="1"/>
      </w:pPr>
      <w:bookmarkStart w:id="8" w:name="_Toc525843534"/>
      <w:r w:rsidRPr="00227FA5">
        <w:t>Recommendations on upgrades and future enhancements</w:t>
      </w:r>
      <w:bookmarkEnd w:id="8"/>
      <w:r w:rsidRPr="00227FA5">
        <w:t xml:space="preserve"> </w:t>
      </w:r>
    </w:p>
    <w:p w:rsidR="000B69DE" w:rsidRPr="000B69DE" w:rsidRDefault="000B69DE" w:rsidP="00817EB1">
      <w:pPr>
        <w:pStyle w:val="2"/>
        <w:spacing w:before="0"/>
        <w:rPr>
          <w:rFonts w:ascii="맑은 고딕" w:eastAsia="맑은 고딕" w:cs="맑은 고딕"/>
          <w:szCs w:val="20"/>
        </w:rPr>
      </w:pPr>
      <w:bookmarkStart w:id="9" w:name="_Toc525843535"/>
      <w:r w:rsidRPr="000B69DE">
        <w:rPr>
          <w:rFonts w:ascii="맑은 고딕" w:eastAsia="맑은 고딕" w:cs="맑은 고딕"/>
          <w:szCs w:val="20"/>
        </w:rPr>
        <w:t>1. Clarify upgrade processes</w:t>
      </w:r>
      <w:bookmarkEnd w:id="9"/>
      <w:r w:rsidRPr="000B69DE">
        <w:rPr>
          <w:rFonts w:ascii="맑은 고딕" w:eastAsia="맑은 고딕" w:cs="맑은 고딕"/>
          <w:szCs w:val="20"/>
        </w:rPr>
        <w:t xml:space="preserve"> </w:t>
      </w:r>
    </w:p>
    <w:p w:rsidR="000B69DE" w:rsidRPr="000B69DE" w:rsidRDefault="000B69DE" w:rsidP="00817EB1">
      <w:pPr>
        <w:widowControl/>
        <w:wordWrap/>
        <w:adjustRightInd w:val="0"/>
        <w:spacing w:after="0" w:line="276" w:lineRule="auto"/>
        <w:jc w:val="left"/>
        <w:rPr>
          <w:rFonts w:ascii="맑은 고딕" w:eastAsia="맑은 고딕" w:cs="맑은 고딕"/>
          <w:kern w:val="0"/>
          <w:szCs w:val="20"/>
        </w:rPr>
      </w:pPr>
      <w:r w:rsidRPr="000B69DE">
        <w:rPr>
          <w:rFonts w:ascii="맑은 고딕" w:eastAsia="맑은 고딕" w:cs="맑은 고딕"/>
          <w:kern w:val="0"/>
          <w:szCs w:val="20"/>
        </w:rPr>
        <w:t xml:space="preserve">Make the software upgrade process a PULL process, not a PUSH process </w:t>
      </w:r>
    </w:p>
    <w:p w:rsidR="000B69DE" w:rsidRPr="000B69DE" w:rsidRDefault="000B69DE" w:rsidP="00817EB1">
      <w:pPr>
        <w:widowControl/>
        <w:wordWrap/>
        <w:adjustRightInd w:val="0"/>
        <w:spacing w:after="0" w:line="276" w:lineRule="auto"/>
        <w:jc w:val="left"/>
        <w:rPr>
          <w:rFonts w:ascii="맑은 고딕" w:eastAsia="맑은 고딕" w:cs="맑은 고딕"/>
          <w:kern w:val="0"/>
          <w:szCs w:val="20"/>
        </w:rPr>
      </w:pPr>
      <w:r w:rsidRPr="000B69DE">
        <w:rPr>
          <w:rFonts w:ascii="맑은 고딕" w:eastAsia="맑은 고딕" w:cs="맑은 고딕"/>
          <w:kern w:val="0"/>
          <w:szCs w:val="20"/>
        </w:rPr>
        <w:t xml:space="preserve">Customers should be able to get their upgrade when they are ready – not when the upgrade </w:t>
      </w:r>
      <w:proofErr w:type="gramStart"/>
      <w:r w:rsidRPr="000B69DE">
        <w:rPr>
          <w:rFonts w:ascii="맑은 고딕" w:eastAsia="맑은 고딕" w:cs="맑은 고딕"/>
          <w:kern w:val="0"/>
          <w:szCs w:val="20"/>
        </w:rPr>
        <w:t>is made</w:t>
      </w:r>
      <w:proofErr w:type="gramEnd"/>
      <w:r w:rsidRPr="000B69DE">
        <w:rPr>
          <w:rFonts w:ascii="맑은 고딕" w:eastAsia="맑은 고딕" w:cs="맑은 고딕"/>
          <w:kern w:val="0"/>
          <w:szCs w:val="20"/>
        </w:rPr>
        <w:t xml:space="preserve"> available.</w:t>
      </w:r>
    </w:p>
    <w:p w:rsidR="000B69DE" w:rsidRPr="000B69DE" w:rsidRDefault="000B69DE" w:rsidP="00817EB1">
      <w:pPr>
        <w:widowControl/>
        <w:wordWrap/>
        <w:adjustRightInd w:val="0"/>
        <w:spacing w:after="0" w:line="276" w:lineRule="auto"/>
        <w:jc w:val="left"/>
        <w:rPr>
          <w:rFonts w:ascii="맑은 고딕" w:eastAsia="맑은 고딕" w:cs="맑은 고딕"/>
          <w:kern w:val="0"/>
          <w:szCs w:val="20"/>
        </w:rPr>
      </w:pPr>
      <w:r w:rsidRPr="000B69DE">
        <w:rPr>
          <w:rFonts w:ascii="맑은 고딕" w:eastAsia="맑은 고딕" w:cs="맑은 고딕"/>
          <w:kern w:val="0"/>
          <w:szCs w:val="20"/>
        </w:rPr>
        <w:t xml:space="preserve">Most customers prefer electronic software delivery </w:t>
      </w:r>
      <w:proofErr w:type="gramStart"/>
      <w:r w:rsidRPr="000B69DE">
        <w:rPr>
          <w:rFonts w:ascii="맑은 고딕" w:eastAsia="맑은 고딕" w:cs="맑은 고딕"/>
          <w:kern w:val="0"/>
          <w:szCs w:val="20"/>
        </w:rPr>
        <w:t>over</w:t>
      </w:r>
      <w:proofErr w:type="gramEnd"/>
      <w:r w:rsidRPr="000B69DE">
        <w:rPr>
          <w:rFonts w:ascii="맑은 고딕" w:eastAsia="맑은 고딕" w:cs="맑은 고딕"/>
          <w:kern w:val="0"/>
          <w:szCs w:val="20"/>
        </w:rPr>
        <w:t xml:space="preserve"> waiting to receive DVDs, inventorying them, </w:t>
      </w:r>
      <w:proofErr w:type="spellStart"/>
      <w:r w:rsidRPr="000B69DE">
        <w:rPr>
          <w:rFonts w:ascii="맑은 고딕" w:eastAsia="맑은 고딕" w:cs="맑은 고딕"/>
          <w:kern w:val="0"/>
          <w:szCs w:val="20"/>
        </w:rPr>
        <w:t>etc</w:t>
      </w:r>
      <w:proofErr w:type="spellEnd"/>
    </w:p>
    <w:p w:rsidR="000B69DE" w:rsidRPr="000B69DE" w:rsidRDefault="000B69DE" w:rsidP="00817EB1">
      <w:pPr>
        <w:widowControl/>
        <w:wordWrap/>
        <w:adjustRightInd w:val="0"/>
        <w:spacing w:after="0" w:line="276" w:lineRule="auto"/>
        <w:jc w:val="left"/>
        <w:rPr>
          <w:rFonts w:ascii="맑은 고딕" w:eastAsia="맑은 고딕" w:cs="맑은 고딕"/>
          <w:kern w:val="0"/>
          <w:szCs w:val="20"/>
        </w:rPr>
      </w:pPr>
      <w:r w:rsidRPr="000B69DE">
        <w:rPr>
          <w:rFonts w:ascii="맑은 고딕" w:eastAsia="맑은 고딕" w:cs="맑은 고딕"/>
          <w:kern w:val="0"/>
          <w:szCs w:val="20"/>
        </w:rPr>
        <w:t>Provide customers a website where customers can find their maintenance coverage for all their products</w:t>
      </w:r>
    </w:p>
    <w:p w:rsidR="000B69DE" w:rsidRDefault="000B69DE" w:rsidP="00817EB1">
      <w:pPr>
        <w:widowControl/>
        <w:wordWrap/>
        <w:adjustRightInd w:val="0"/>
        <w:spacing w:after="0" w:line="276" w:lineRule="auto"/>
        <w:jc w:val="left"/>
        <w:rPr>
          <w:rFonts w:ascii="맑은 고딕" w:eastAsia="맑은 고딕" w:cs="맑은 고딕"/>
          <w:kern w:val="0"/>
          <w:szCs w:val="20"/>
        </w:rPr>
      </w:pPr>
      <w:r w:rsidRPr="000B69DE">
        <w:rPr>
          <w:rFonts w:ascii="맑은 고딕" w:eastAsia="맑은 고딕" w:cs="맑은 고딕"/>
          <w:kern w:val="0"/>
          <w:szCs w:val="20"/>
        </w:rPr>
        <w:t>Providing access to license entitlements is not enough anymore – customers must be able to view maintenance coverage for those licenses</w:t>
      </w:r>
    </w:p>
    <w:p w:rsidR="00817EB1" w:rsidRDefault="00817EB1" w:rsidP="00817EB1">
      <w:pPr>
        <w:widowControl/>
        <w:wordWrap/>
        <w:adjustRightInd w:val="0"/>
        <w:spacing w:after="0" w:line="276" w:lineRule="auto"/>
        <w:jc w:val="left"/>
        <w:rPr>
          <w:rFonts w:ascii="맑은 고딕" w:eastAsia="맑은 고딕" w:cs="맑은 고딕"/>
          <w:kern w:val="0"/>
          <w:szCs w:val="20"/>
        </w:rPr>
      </w:pPr>
    </w:p>
    <w:p w:rsidR="00817EB1" w:rsidRDefault="00817EB1" w:rsidP="00817EB1">
      <w:pPr>
        <w:pStyle w:val="2"/>
        <w:spacing w:before="0"/>
      </w:pPr>
      <w:bookmarkStart w:id="10" w:name="_Toc525843536"/>
      <w:r>
        <w:t>2.  C</w:t>
      </w:r>
      <w:r w:rsidRPr="00817EB1">
        <w:t>heck Compatibility</w:t>
      </w:r>
      <w:bookmarkEnd w:id="10"/>
    </w:p>
    <w:p w:rsidR="00817EB1" w:rsidRPr="00817EB1" w:rsidRDefault="00817EB1" w:rsidP="00817EB1">
      <w:pPr>
        <w:widowControl/>
        <w:wordWrap/>
        <w:adjustRightInd w:val="0"/>
        <w:spacing w:after="200" w:line="276" w:lineRule="auto"/>
        <w:jc w:val="left"/>
        <w:rPr>
          <w:rFonts w:ascii="맑은 고딕" w:eastAsia="맑은 고딕" w:cs="맑은 고딕"/>
          <w:kern w:val="0"/>
          <w:szCs w:val="20"/>
        </w:rPr>
      </w:pPr>
      <w:r w:rsidRPr="00817EB1">
        <w:rPr>
          <w:rFonts w:ascii="맑은 고딕" w:eastAsia="맑은 고딕" w:cs="맑은 고딕"/>
          <w:kern w:val="0"/>
          <w:szCs w:val="20"/>
        </w:rPr>
        <w:t xml:space="preserve">Software compatibility is a critical component of the upgrade process. Therefore, before upgrading, the new version needs to </w:t>
      </w:r>
      <w:proofErr w:type="gramStart"/>
      <w:r w:rsidRPr="00817EB1">
        <w:rPr>
          <w:rFonts w:ascii="맑은 고딕" w:eastAsia="맑은 고딕" w:cs="맑은 고딕"/>
          <w:kern w:val="0"/>
          <w:szCs w:val="20"/>
        </w:rPr>
        <w:t>be checked</w:t>
      </w:r>
      <w:proofErr w:type="gramEnd"/>
      <w:r w:rsidRPr="00817EB1">
        <w:rPr>
          <w:rFonts w:ascii="맑은 고딕" w:eastAsia="맑은 고딕" w:cs="맑은 고딕"/>
          <w:kern w:val="0"/>
          <w:szCs w:val="20"/>
        </w:rPr>
        <w:t xml:space="preserve"> to ensure that it can operate with other peer and dependent software within the enterprise. If any software is not compatible or supported, a decision needs to </w:t>
      </w:r>
      <w:proofErr w:type="gramStart"/>
      <w:r w:rsidRPr="00817EB1">
        <w:rPr>
          <w:rFonts w:ascii="맑은 고딕" w:eastAsia="맑은 고딕" w:cs="맑은 고딕"/>
          <w:kern w:val="0"/>
          <w:szCs w:val="20"/>
        </w:rPr>
        <w:t>be made</w:t>
      </w:r>
      <w:proofErr w:type="gramEnd"/>
      <w:r w:rsidRPr="00817EB1">
        <w:rPr>
          <w:rFonts w:ascii="맑은 고딕" w:eastAsia="맑은 고딕" w:cs="맑은 고딕"/>
          <w:kern w:val="0"/>
          <w:szCs w:val="20"/>
        </w:rPr>
        <w:t xml:space="preserve"> if that software needs an upgrade of its own. It is </w:t>
      </w:r>
      <w:proofErr w:type="gramStart"/>
      <w:r w:rsidRPr="00817EB1">
        <w:rPr>
          <w:rFonts w:ascii="맑은 고딕" w:eastAsia="맑은 고딕" w:cs="맑은 고딕"/>
          <w:kern w:val="0"/>
          <w:szCs w:val="20"/>
        </w:rPr>
        <w:t>not uncommon</w:t>
      </w:r>
      <w:proofErr w:type="gramEnd"/>
      <w:r w:rsidRPr="00817EB1">
        <w:rPr>
          <w:rFonts w:ascii="맑은 고딕" w:eastAsia="맑은 고딕" w:cs="맑은 고딕"/>
          <w:kern w:val="0"/>
          <w:szCs w:val="20"/>
        </w:rPr>
        <w:t xml:space="preserve"> for IT to be managing several upgrades simultaneously to ensure compatibility between differing vendor’s software.</w:t>
      </w:r>
    </w:p>
    <w:p w:rsidR="00817EB1" w:rsidRPr="00817EB1" w:rsidRDefault="00817EB1" w:rsidP="00817EB1">
      <w:pPr>
        <w:pStyle w:val="2"/>
        <w:spacing w:before="0"/>
      </w:pPr>
      <w:bookmarkStart w:id="11" w:name="_Toc525843537"/>
      <w:r>
        <w:t>3</w:t>
      </w:r>
      <w:r w:rsidRPr="00817EB1">
        <w:t>. Plan, Test and Execute</w:t>
      </w:r>
      <w:bookmarkEnd w:id="11"/>
    </w:p>
    <w:p w:rsidR="00817EB1" w:rsidRDefault="00817EB1" w:rsidP="00817EB1">
      <w:pPr>
        <w:widowControl/>
        <w:wordWrap/>
        <w:adjustRightInd w:val="0"/>
        <w:spacing w:after="200" w:line="276" w:lineRule="auto"/>
        <w:jc w:val="left"/>
        <w:rPr>
          <w:rFonts w:ascii="맑은 고딕" w:eastAsia="맑은 고딕" w:cs="맑은 고딕"/>
          <w:kern w:val="0"/>
          <w:szCs w:val="20"/>
        </w:rPr>
      </w:pPr>
      <w:r w:rsidRPr="00817EB1">
        <w:rPr>
          <w:rFonts w:ascii="맑은 고딕" w:eastAsia="맑은 고딕" w:cs="맑은 고딕"/>
          <w:kern w:val="0"/>
          <w:szCs w:val="20"/>
        </w:rPr>
        <w:t xml:space="preserve">Upgrading software can be complex and requires much process and planning; it needs to be treated and </w:t>
      </w:r>
      <w:proofErr w:type="gramStart"/>
      <w:r w:rsidRPr="00817EB1">
        <w:rPr>
          <w:rFonts w:ascii="맑은 고딕" w:eastAsia="맑은 고딕" w:cs="맑은 고딕"/>
          <w:kern w:val="0"/>
          <w:szCs w:val="20"/>
        </w:rPr>
        <w:t>managed</w:t>
      </w:r>
      <w:proofErr w:type="gramEnd"/>
      <w:r w:rsidRPr="00817EB1">
        <w:rPr>
          <w:rFonts w:ascii="맑은 고딕" w:eastAsia="맑은 고딕" w:cs="맑은 고딕"/>
          <w:kern w:val="0"/>
          <w:szCs w:val="20"/>
        </w:rPr>
        <w:t xml:space="preserve"> as a project.</w:t>
      </w:r>
      <w:r>
        <w:rPr>
          <w:rFonts w:ascii="맑은 고딕" w:eastAsia="맑은 고딕" w:cs="맑은 고딕"/>
          <w:kern w:val="0"/>
          <w:szCs w:val="20"/>
        </w:rPr>
        <w:t xml:space="preserve"> </w:t>
      </w:r>
      <w:r w:rsidRPr="00817EB1">
        <w:rPr>
          <w:rFonts w:ascii="맑은 고딕" w:eastAsia="맑은 고딕" w:cs="맑은 고딕"/>
          <w:kern w:val="0"/>
          <w:szCs w:val="20"/>
        </w:rPr>
        <w:t xml:space="preserve">A project manager would be required to get business and technical buy in, plan the different activities from DEV installation, testing and cutover and execute the activities by having regular status checks. Resources would need to be assigned to do regression testing particularly those </w:t>
      </w:r>
      <w:proofErr w:type="gramStart"/>
      <w:r w:rsidRPr="00817EB1">
        <w:rPr>
          <w:rFonts w:ascii="맑은 고딕" w:eastAsia="맑은 고딕" w:cs="맑은 고딕"/>
          <w:kern w:val="0"/>
          <w:szCs w:val="20"/>
        </w:rPr>
        <w:t>programs which</w:t>
      </w:r>
      <w:proofErr w:type="gramEnd"/>
      <w:r w:rsidRPr="00817EB1">
        <w:rPr>
          <w:rFonts w:ascii="맑은 고딕" w:eastAsia="맑은 고딕" w:cs="맑은 고딕"/>
          <w:kern w:val="0"/>
          <w:szCs w:val="20"/>
        </w:rPr>
        <w:t xml:space="preserve"> touch other systems, which are critical to the business operation and which are complex in terms of logic and application.</w:t>
      </w:r>
    </w:p>
    <w:p w:rsidR="00817EB1" w:rsidRPr="00817EB1" w:rsidRDefault="00817EB1" w:rsidP="00817EB1">
      <w:pPr>
        <w:widowControl/>
        <w:wordWrap/>
        <w:adjustRightInd w:val="0"/>
        <w:spacing w:after="200" w:line="276" w:lineRule="auto"/>
        <w:jc w:val="left"/>
        <w:rPr>
          <w:rFonts w:ascii="맑은 고딕" w:eastAsia="맑은 고딕" w:cs="맑은 고딕"/>
          <w:kern w:val="0"/>
          <w:szCs w:val="20"/>
        </w:rPr>
      </w:pPr>
      <w:bookmarkStart w:id="12" w:name="_Toc525843538"/>
      <w:r w:rsidRPr="00817EB1">
        <w:rPr>
          <w:rStyle w:val="2Char"/>
        </w:rPr>
        <w:t>4. Notification of upgrade availability should be extensive to ensure that customers on maintenance are aware of the newest release</w:t>
      </w:r>
      <w:bookmarkEnd w:id="12"/>
      <w:r>
        <w:rPr>
          <w:rFonts w:ascii="Calibri" w:hAnsi="Calibri" w:cs="Calibri"/>
          <w:b/>
          <w:bCs/>
          <w:color w:val="0A0A0A"/>
          <w:sz w:val="26"/>
          <w:szCs w:val="26"/>
          <w:shd w:val="clear" w:color="auto" w:fill="FFFFFF"/>
        </w:rPr>
        <w:br/>
      </w:r>
      <w:r>
        <w:rPr>
          <w:rFonts w:ascii="Calibri" w:hAnsi="Calibri" w:cs="Calibri"/>
          <w:color w:val="0A0A0A"/>
          <w:sz w:val="26"/>
          <w:szCs w:val="26"/>
          <w:shd w:val="clear" w:color="auto" w:fill="FFFFFF"/>
        </w:rPr>
        <w:t>Publishers want their customers to upgrade to the newest version (reduces support costs) so making sure that customers are aware of the new version is important</w:t>
      </w:r>
    </w:p>
    <w:p w:rsidR="00817EB1" w:rsidRPr="000B69DE" w:rsidRDefault="00817EB1" w:rsidP="000B69DE">
      <w:pPr>
        <w:widowControl/>
        <w:wordWrap/>
        <w:adjustRightInd w:val="0"/>
        <w:spacing w:after="0" w:line="276" w:lineRule="auto"/>
        <w:jc w:val="left"/>
        <w:rPr>
          <w:rFonts w:ascii="맑은 고딕" w:eastAsia="맑은 고딕" w:cs="맑은 고딕"/>
          <w:kern w:val="0"/>
          <w:szCs w:val="20"/>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Default="00227FA5" w:rsidP="000B69DE">
      <w:pPr>
        <w:widowControl/>
        <w:wordWrap/>
        <w:adjustRightInd w:val="0"/>
        <w:spacing w:after="0" w:line="240" w:lineRule="auto"/>
        <w:jc w:val="left"/>
        <w:rPr>
          <w:rFonts w:ascii="Arial" w:hAnsi="Arial" w:cs="Arial"/>
          <w:color w:val="000000" w:themeColor="text1"/>
          <w:kern w:val="0"/>
          <w:sz w:val="22"/>
        </w:rPr>
      </w:pPr>
    </w:p>
    <w:p w:rsidR="00227FA5" w:rsidRPr="00227FA5" w:rsidRDefault="00227FA5"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0B69DE">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Default="00C932B7" w:rsidP="00BD3D07">
      <w:pPr>
        <w:widowControl/>
        <w:wordWrap/>
        <w:adjustRightInd w:val="0"/>
        <w:spacing w:after="0" w:line="240" w:lineRule="auto"/>
        <w:jc w:val="left"/>
        <w:rPr>
          <w:rFonts w:ascii="Arial" w:hAnsi="Arial" w:cs="Arial"/>
          <w:color w:val="000000" w:themeColor="text1"/>
          <w:kern w:val="0"/>
          <w:sz w:val="22"/>
        </w:rPr>
      </w:pPr>
    </w:p>
    <w:p w:rsidR="00C932B7" w:rsidRPr="00C932B7" w:rsidRDefault="00C932B7" w:rsidP="00BD3D07">
      <w:pPr>
        <w:widowControl/>
        <w:wordWrap/>
        <w:adjustRightInd w:val="0"/>
        <w:spacing w:after="0" w:line="240" w:lineRule="auto"/>
        <w:jc w:val="left"/>
        <w:rPr>
          <w:rFonts w:ascii="Arial" w:hAnsi="Arial" w:cs="Arial"/>
          <w:color w:val="000000" w:themeColor="text1"/>
          <w:kern w:val="0"/>
          <w:sz w:val="22"/>
        </w:rPr>
      </w:pPr>
    </w:p>
    <w:sectPr w:rsidR="00C932B7" w:rsidRPr="00C932B7" w:rsidSect="0044516A">
      <w:headerReference w:type="default" r:id="rId9"/>
      <w:footerReference w:type="default" r:id="rId10"/>
      <w:pgSz w:w="11906" w:h="16838"/>
      <w:pgMar w:top="993" w:right="707" w:bottom="1702" w:left="993"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848" w:rsidRDefault="00F45848" w:rsidP="009C5DF4">
      <w:pPr>
        <w:spacing w:after="0" w:line="240" w:lineRule="auto"/>
      </w:pPr>
      <w:r>
        <w:separator/>
      </w:r>
    </w:p>
  </w:endnote>
  <w:endnote w:type="continuationSeparator" w:id="0">
    <w:p w:rsidR="00F45848" w:rsidRDefault="00F45848" w:rsidP="009C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81399"/>
      <w:docPartObj>
        <w:docPartGallery w:val="Page Numbers (Bottom of Page)"/>
        <w:docPartUnique/>
      </w:docPartObj>
    </w:sdtPr>
    <w:sdtEndPr/>
    <w:sdtContent>
      <w:p w:rsidR="00A3724B" w:rsidRDefault="00A3724B">
        <w:pPr>
          <w:pStyle w:val="a5"/>
          <w:jc w:val="center"/>
        </w:pPr>
        <w:r>
          <w:fldChar w:fldCharType="begin"/>
        </w:r>
        <w:r>
          <w:instrText>PAGE   \* MERGEFORMAT</w:instrText>
        </w:r>
        <w:r>
          <w:fldChar w:fldCharType="separate"/>
        </w:r>
        <w:r w:rsidR="00817EB1" w:rsidRPr="00817EB1">
          <w:rPr>
            <w:noProof/>
            <w:lang w:val="ko-KR" w:eastAsia="ko-KR"/>
          </w:rPr>
          <w:t>2</w:t>
        </w:r>
        <w:r>
          <w:fldChar w:fldCharType="end"/>
        </w:r>
      </w:p>
    </w:sdtContent>
  </w:sdt>
  <w:p w:rsidR="00A3724B" w:rsidRDefault="00A372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848" w:rsidRDefault="00F45848" w:rsidP="009C5DF4">
      <w:pPr>
        <w:spacing w:after="0" w:line="240" w:lineRule="auto"/>
      </w:pPr>
      <w:r>
        <w:separator/>
      </w:r>
    </w:p>
  </w:footnote>
  <w:footnote w:type="continuationSeparator" w:id="0">
    <w:p w:rsidR="00F45848" w:rsidRDefault="00F45848" w:rsidP="009C5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24B" w:rsidRPr="00B85043" w:rsidRDefault="00A3724B">
    <w:pPr>
      <w:pStyle w:val="a4"/>
      <w:rPr>
        <w:rFonts w:ascii="Arial" w:hAnsi="Arial" w:cs="Arial"/>
      </w:rPr>
    </w:pPr>
    <w:r w:rsidRPr="00B85043">
      <w:rPr>
        <w:rFonts w:ascii="Arial" w:hAnsi="Arial" w:cs="Arial"/>
      </w:rPr>
      <w:t>P457838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1C7"/>
    <w:multiLevelType w:val="hybridMultilevel"/>
    <w:tmpl w:val="A6105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809E0"/>
    <w:multiLevelType w:val="multilevel"/>
    <w:tmpl w:val="F934E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2693"/>
    <w:multiLevelType w:val="hybridMultilevel"/>
    <w:tmpl w:val="04EE6D2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BA3050E"/>
    <w:multiLevelType w:val="hybridMultilevel"/>
    <w:tmpl w:val="08E8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21615"/>
    <w:multiLevelType w:val="hybridMultilevel"/>
    <w:tmpl w:val="A280AF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2B039C"/>
    <w:multiLevelType w:val="multilevel"/>
    <w:tmpl w:val="361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329B7"/>
    <w:multiLevelType w:val="multilevel"/>
    <w:tmpl w:val="0430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B1804"/>
    <w:multiLevelType w:val="hybridMultilevel"/>
    <w:tmpl w:val="059E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704A3"/>
    <w:multiLevelType w:val="hybridMultilevel"/>
    <w:tmpl w:val="EFBCA7EA"/>
    <w:lvl w:ilvl="0" w:tplc="8D129392">
      <w:numFmt w:val="bullet"/>
      <w:lvlText w:val="-"/>
      <w:lvlJc w:val="left"/>
      <w:pPr>
        <w:ind w:left="690" w:hanging="360"/>
      </w:pPr>
      <w:rPr>
        <w:rFonts w:ascii="Arial" w:eastAsiaTheme="minorEastAsia"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333A0796"/>
    <w:multiLevelType w:val="hybridMultilevel"/>
    <w:tmpl w:val="73E817C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3F6182C"/>
    <w:multiLevelType w:val="hybridMultilevel"/>
    <w:tmpl w:val="EAF41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C7AFD"/>
    <w:multiLevelType w:val="multilevel"/>
    <w:tmpl w:val="208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E631E"/>
    <w:multiLevelType w:val="hybridMultilevel"/>
    <w:tmpl w:val="DDFE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D2D8D"/>
    <w:multiLevelType w:val="multilevel"/>
    <w:tmpl w:val="8D4E7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7396A"/>
    <w:multiLevelType w:val="hybridMultilevel"/>
    <w:tmpl w:val="AC26E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36196"/>
    <w:multiLevelType w:val="hybridMultilevel"/>
    <w:tmpl w:val="4F76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3258A"/>
    <w:multiLevelType w:val="hybridMultilevel"/>
    <w:tmpl w:val="DC94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769CA"/>
    <w:multiLevelType w:val="hybridMultilevel"/>
    <w:tmpl w:val="AF1E9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41C57"/>
    <w:multiLevelType w:val="hybridMultilevel"/>
    <w:tmpl w:val="EAA67766"/>
    <w:lvl w:ilvl="0" w:tplc="21B476E0">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3089D"/>
    <w:multiLevelType w:val="hybridMultilevel"/>
    <w:tmpl w:val="484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81331"/>
    <w:multiLevelType w:val="hybridMultilevel"/>
    <w:tmpl w:val="07D4B224"/>
    <w:lvl w:ilvl="0" w:tplc="21B476E0">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142B48"/>
    <w:multiLevelType w:val="hybridMultilevel"/>
    <w:tmpl w:val="3362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B1ECE"/>
    <w:multiLevelType w:val="hybridMultilevel"/>
    <w:tmpl w:val="F77E6226"/>
    <w:lvl w:ilvl="0" w:tplc="90685770">
      <w:start w:val="1"/>
      <w:numFmt w:val="bullet"/>
      <w:lvlText w:val="-"/>
      <w:lvlJc w:val="left"/>
      <w:pPr>
        <w:ind w:left="861" w:hanging="360"/>
      </w:pPr>
      <w:rPr>
        <w:rFonts w:ascii="맑은 고딕" w:eastAsia="맑은 고딕" w:hAnsi="맑은 고딕" w:cstheme="minorBidi" w:hint="eastAsia"/>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3" w15:restartNumberingAfterBreak="0">
    <w:nsid w:val="56B11794"/>
    <w:multiLevelType w:val="hybridMultilevel"/>
    <w:tmpl w:val="90E05366"/>
    <w:lvl w:ilvl="0" w:tplc="24F8B96A">
      <w:numFmt w:val="bullet"/>
      <w:lvlText w:val=""/>
      <w:lvlJc w:val="left"/>
      <w:pPr>
        <w:ind w:left="1080" w:hanging="360"/>
      </w:pPr>
      <w:rPr>
        <w:rFonts w:ascii="Wingdings" w:eastAsiaTheme="minorEastAsia" w:hAnsi="Wingdings" w:cs="Arial" w:hint="default"/>
        <w:color w:val="000000" w:themeColor="text1"/>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9E58E7"/>
    <w:multiLevelType w:val="multilevel"/>
    <w:tmpl w:val="A74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FB2E48"/>
    <w:multiLevelType w:val="hybridMultilevel"/>
    <w:tmpl w:val="944E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D64E9"/>
    <w:multiLevelType w:val="multilevel"/>
    <w:tmpl w:val="2F4E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543C9"/>
    <w:multiLevelType w:val="hybridMultilevel"/>
    <w:tmpl w:val="C646E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3F71E4"/>
    <w:multiLevelType w:val="hybridMultilevel"/>
    <w:tmpl w:val="67468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42868"/>
    <w:multiLevelType w:val="hybridMultilevel"/>
    <w:tmpl w:val="5D480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007FB"/>
    <w:multiLevelType w:val="hybridMultilevel"/>
    <w:tmpl w:val="A9FE04BA"/>
    <w:lvl w:ilvl="0" w:tplc="A0C41610">
      <w:start w:val="1"/>
      <w:numFmt w:val="decimal"/>
      <w:lvlText w:val="Question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BC16E58"/>
    <w:multiLevelType w:val="hybridMultilevel"/>
    <w:tmpl w:val="F4B448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2"/>
  </w:num>
  <w:num w:numId="2">
    <w:abstractNumId w:val="29"/>
  </w:num>
  <w:num w:numId="3">
    <w:abstractNumId w:val="22"/>
  </w:num>
  <w:num w:numId="4">
    <w:abstractNumId w:val="30"/>
  </w:num>
  <w:num w:numId="5">
    <w:abstractNumId w:val="31"/>
  </w:num>
  <w:num w:numId="6">
    <w:abstractNumId w:val="9"/>
  </w:num>
  <w:num w:numId="7">
    <w:abstractNumId w:val="2"/>
  </w:num>
  <w:num w:numId="8">
    <w:abstractNumId w:val="5"/>
  </w:num>
  <w:num w:numId="9">
    <w:abstractNumId w:val="27"/>
  </w:num>
  <w:num w:numId="10">
    <w:abstractNumId w:val="10"/>
  </w:num>
  <w:num w:numId="11">
    <w:abstractNumId w:val="0"/>
  </w:num>
  <w:num w:numId="12">
    <w:abstractNumId w:val="28"/>
  </w:num>
  <w:num w:numId="13">
    <w:abstractNumId w:val="11"/>
  </w:num>
  <w:num w:numId="14">
    <w:abstractNumId w:val="3"/>
  </w:num>
  <w:num w:numId="15">
    <w:abstractNumId w:val="26"/>
  </w:num>
  <w:num w:numId="16">
    <w:abstractNumId w:val="17"/>
  </w:num>
  <w:num w:numId="17">
    <w:abstractNumId w:val="16"/>
  </w:num>
  <w:num w:numId="18">
    <w:abstractNumId w:val="21"/>
  </w:num>
  <w:num w:numId="19">
    <w:abstractNumId w:val="4"/>
  </w:num>
  <w:num w:numId="20">
    <w:abstractNumId w:val="20"/>
  </w:num>
  <w:num w:numId="21">
    <w:abstractNumId w:val="18"/>
  </w:num>
  <w:num w:numId="22">
    <w:abstractNumId w:val="7"/>
  </w:num>
  <w:num w:numId="23">
    <w:abstractNumId w:val="25"/>
  </w:num>
  <w:num w:numId="24">
    <w:abstractNumId w:val="24"/>
  </w:num>
  <w:num w:numId="25">
    <w:abstractNumId w:val="1"/>
  </w:num>
  <w:num w:numId="26">
    <w:abstractNumId w:val="13"/>
  </w:num>
  <w:num w:numId="27">
    <w:abstractNumId w:val="6"/>
  </w:num>
  <w:num w:numId="28">
    <w:abstractNumId w:val="19"/>
  </w:num>
  <w:num w:numId="29">
    <w:abstractNumId w:val="15"/>
  </w:num>
  <w:num w:numId="30">
    <w:abstractNumId w:val="23"/>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E9"/>
    <w:rsid w:val="00011C5D"/>
    <w:rsid w:val="00027D85"/>
    <w:rsid w:val="0003376A"/>
    <w:rsid w:val="000442C2"/>
    <w:rsid w:val="00050773"/>
    <w:rsid w:val="00055FBA"/>
    <w:rsid w:val="0005680C"/>
    <w:rsid w:val="0006336C"/>
    <w:rsid w:val="00065945"/>
    <w:rsid w:val="0008621D"/>
    <w:rsid w:val="00087649"/>
    <w:rsid w:val="000B69DE"/>
    <w:rsid w:val="000D1487"/>
    <w:rsid w:val="000E1EC5"/>
    <w:rsid w:val="000F64D8"/>
    <w:rsid w:val="00107FFA"/>
    <w:rsid w:val="0011533C"/>
    <w:rsid w:val="0012220B"/>
    <w:rsid w:val="001245C5"/>
    <w:rsid w:val="0013467B"/>
    <w:rsid w:val="00143D0D"/>
    <w:rsid w:val="00154233"/>
    <w:rsid w:val="001565C0"/>
    <w:rsid w:val="00164673"/>
    <w:rsid w:val="00183169"/>
    <w:rsid w:val="0018661E"/>
    <w:rsid w:val="001C4B8B"/>
    <w:rsid w:val="001D56F6"/>
    <w:rsid w:val="00212741"/>
    <w:rsid w:val="0022283A"/>
    <w:rsid w:val="00227FA5"/>
    <w:rsid w:val="00244FD0"/>
    <w:rsid w:val="00264C6B"/>
    <w:rsid w:val="00275B74"/>
    <w:rsid w:val="00285225"/>
    <w:rsid w:val="002873D9"/>
    <w:rsid w:val="002B6F74"/>
    <w:rsid w:val="002C3FA5"/>
    <w:rsid w:val="00300875"/>
    <w:rsid w:val="00304531"/>
    <w:rsid w:val="00311F9A"/>
    <w:rsid w:val="00321E3F"/>
    <w:rsid w:val="00336DD5"/>
    <w:rsid w:val="00381429"/>
    <w:rsid w:val="0039088E"/>
    <w:rsid w:val="003B2AD3"/>
    <w:rsid w:val="003C4592"/>
    <w:rsid w:val="003E2206"/>
    <w:rsid w:val="003F604F"/>
    <w:rsid w:val="003F707A"/>
    <w:rsid w:val="00400D07"/>
    <w:rsid w:val="004076DF"/>
    <w:rsid w:val="00412418"/>
    <w:rsid w:val="00420EC5"/>
    <w:rsid w:val="00426C7B"/>
    <w:rsid w:val="0043206F"/>
    <w:rsid w:val="0044516A"/>
    <w:rsid w:val="004465A3"/>
    <w:rsid w:val="004529AB"/>
    <w:rsid w:val="00462CB2"/>
    <w:rsid w:val="004803CD"/>
    <w:rsid w:val="004A4101"/>
    <w:rsid w:val="004A49DE"/>
    <w:rsid w:val="004E1AB6"/>
    <w:rsid w:val="004E4900"/>
    <w:rsid w:val="004F5C10"/>
    <w:rsid w:val="0051613B"/>
    <w:rsid w:val="005218D4"/>
    <w:rsid w:val="00521F34"/>
    <w:rsid w:val="00526538"/>
    <w:rsid w:val="00530572"/>
    <w:rsid w:val="00531EB3"/>
    <w:rsid w:val="005355C7"/>
    <w:rsid w:val="00557A1C"/>
    <w:rsid w:val="00562F0A"/>
    <w:rsid w:val="00564DD8"/>
    <w:rsid w:val="005C0F6B"/>
    <w:rsid w:val="005D2EF5"/>
    <w:rsid w:val="005D3227"/>
    <w:rsid w:val="005D3743"/>
    <w:rsid w:val="00602FA5"/>
    <w:rsid w:val="00605F66"/>
    <w:rsid w:val="00622D0E"/>
    <w:rsid w:val="00630319"/>
    <w:rsid w:val="00650B97"/>
    <w:rsid w:val="006653B6"/>
    <w:rsid w:val="00692F75"/>
    <w:rsid w:val="0069382E"/>
    <w:rsid w:val="006A02CC"/>
    <w:rsid w:val="006A3739"/>
    <w:rsid w:val="006D669A"/>
    <w:rsid w:val="006E5ECA"/>
    <w:rsid w:val="006F62AA"/>
    <w:rsid w:val="0074193E"/>
    <w:rsid w:val="0075736D"/>
    <w:rsid w:val="00774F89"/>
    <w:rsid w:val="007960F4"/>
    <w:rsid w:val="007C2A11"/>
    <w:rsid w:val="007C629F"/>
    <w:rsid w:val="007F287C"/>
    <w:rsid w:val="00817EB1"/>
    <w:rsid w:val="00821117"/>
    <w:rsid w:val="0082574E"/>
    <w:rsid w:val="0083181F"/>
    <w:rsid w:val="00844988"/>
    <w:rsid w:val="00850CC2"/>
    <w:rsid w:val="00860E09"/>
    <w:rsid w:val="00870C82"/>
    <w:rsid w:val="00884103"/>
    <w:rsid w:val="00890DC2"/>
    <w:rsid w:val="008921DC"/>
    <w:rsid w:val="00893C1A"/>
    <w:rsid w:val="0089603C"/>
    <w:rsid w:val="008C5310"/>
    <w:rsid w:val="008C57CE"/>
    <w:rsid w:val="008C5B05"/>
    <w:rsid w:val="008D1AF6"/>
    <w:rsid w:val="008F1F76"/>
    <w:rsid w:val="00923D6B"/>
    <w:rsid w:val="00940346"/>
    <w:rsid w:val="00945370"/>
    <w:rsid w:val="00955758"/>
    <w:rsid w:val="009631BE"/>
    <w:rsid w:val="00981B31"/>
    <w:rsid w:val="0098203B"/>
    <w:rsid w:val="009A22ED"/>
    <w:rsid w:val="009A451D"/>
    <w:rsid w:val="009C5DF4"/>
    <w:rsid w:val="009D0A4F"/>
    <w:rsid w:val="009D6319"/>
    <w:rsid w:val="009D6FAA"/>
    <w:rsid w:val="00A01360"/>
    <w:rsid w:val="00A2098E"/>
    <w:rsid w:val="00A34268"/>
    <w:rsid w:val="00A3724B"/>
    <w:rsid w:val="00A40F89"/>
    <w:rsid w:val="00A639D8"/>
    <w:rsid w:val="00A63D53"/>
    <w:rsid w:val="00A70F06"/>
    <w:rsid w:val="00A73DA2"/>
    <w:rsid w:val="00A80E06"/>
    <w:rsid w:val="00A913D5"/>
    <w:rsid w:val="00AD4A18"/>
    <w:rsid w:val="00AD7AAB"/>
    <w:rsid w:val="00B00730"/>
    <w:rsid w:val="00B15694"/>
    <w:rsid w:val="00B30A09"/>
    <w:rsid w:val="00B53A42"/>
    <w:rsid w:val="00B55187"/>
    <w:rsid w:val="00B55691"/>
    <w:rsid w:val="00B76B2C"/>
    <w:rsid w:val="00B85043"/>
    <w:rsid w:val="00BB5343"/>
    <w:rsid w:val="00BD3D07"/>
    <w:rsid w:val="00C023B1"/>
    <w:rsid w:val="00C23327"/>
    <w:rsid w:val="00C50E29"/>
    <w:rsid w:val="00C514B4"/>
    <w:rsid w:val="00C5718B"/>
    <w:rsid w:val="00C625EF"/>
    <w:rsid w:val="00C82B5B"/>
    <w:rsid w:val="00C842C0"/>
    <w:rsid w:val="00C932B7"/>
    <w:rsid w:val="00CA2A41"/>
    <w:rsid w:val="00CA3504"/>
    <w:rsid w:val="00CA74B5"/>
    <w:rsid w:val="00CB5F71"/>
    <w:rsid w:val="00CC491C"/>
    <w:rsid w:val="00CD7419"/>
    <w:rsid w:val="00CF19C5"/>
    <w:rsid w:val="00D02F0F"/>
    <w:rsid w:val="00D03030"/>
    <w:rsid w:val="00D03D36"/>
    <w:rsid w:val="00D27D71"/>
    <w:rsid w:val="00D55455"/>
    <w:rsid w:val="00D77283"/>
    <w:rsid w:val="00D86A40"/>
    <w:rsid w:val="00DA6209"/>
    <w:rsid w:val="00DA6772"/>
    <w:rsid w:val="00DA6A47"/>
    <w:rsid w:val="00DB44AE"/>
    <w:rsid w:val="00DD2BB4"/>
    <w:rsid w:val="00E20D4A"/>
    <w:rsid w:val="00E3138B"/>
    <w:rsid w:val="00E33149"/>
    <w:rsid w:val="00E347FF"/>
    <w:rsid w:val="00E360AD"/>
    <w:rsid w:val="00E36210"/>
    <w:rsid w:val="00E40964"/>
    <w:rsid w:val="00E530FB"/>
    <w:rsid w:val="00E5619A"/>
    <w:rsid w:val="00E56E5F"/>
    <w:rsid w:val="00E808B7"/>
    <w:rsid w:val="00E80C3E"/>
    <w:rsid w:val="00E95465"/>
    <w:rsid w:val="00EC58E5"/>
    <w:rsid w:val="00EE459C"/>
    <w:rsid w:val="00EF23E9"/>
    <w:rsid w:val="00F40231"/>
    <w:rsid w:val="00F45848"/>
    <w:rsid w:val="00F83FD7"/>
    <w:rsid w:val="00F93859"/>
    <w:rsid w:val="00FB1D65"/>
    <w:rsid w:val="00FB2BEB"/>
    <w:rsid w:val="00FC131F"/>
    <w:rsid w:val="00FC14B8"/>
    <w:rsid w:val="00FD5A95"/>
    <w:rsid w:val="00FE4509"/>
    <w:rsid w:val="00FE4E91"/>
    <w:rsid w:val="00FE7F3A"/>
    <w:rsid w:val="00FF45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38697"/>
  <w15:chartTrackingRefBased/>
  <w15:docId w15:val="{753426DD-7000-4C94-B910-DA960EA0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3181F"/>
    <w:pPr>
      <w:keepNext/>
      <w:keepLines/>
      <w:spacing w:before="240" w:after="0"/>
      <w:outlineLvl w:val="0"/>
    </w:pPr>
    <w:rPr>
      <w:rFonts w:ascii="Arial" w:eastAsiaTheme="majorEastAsia" w:hAnsi="Arial" w:cstheme="majorBidi"/>
      <w:color w:val="000000" w:themeColor="text1"/>
      <w:sz w:val="32"/>
      <w:szCs w:val="32"/>
    </w:rPr>
  </w:style>
  <w:style w:type="paragraph" w:styleId="2">
    <w:name w:val="heading 2"/>
    <w:basedOn w:val="a"/>
    <w:next w:val="a"/>
    <w:link w:val="2Char"/>
    <w:uiPriority w:val="9"/>
    <w:unhideWhenUsed/>
    <w:qFormat/>
    <w:rsid w:val="00B15694"/>
    <w:pPr>
      <w:keepNext/>
      <w:keepLines/>
      <w:spacing w:before="40" w:after="0"/>
      <w:outlineLvl w:val="1"/>
    </w:pPr>
    <w:rPr>
      <w:rFonts w:ascii="Arial" w:eastAsiaTheme="majorEastAsia" w:hAnsi="Arial"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3E9"/>
    <w:pPr>
      <w:ind w:left="720"/>
      <w:contextualSpacing/>
    </w:pPr>
  </w:style>
  <w:style w:type="character" w:customStyle="1" w:styleId="1Char">
    <w:name w:val="제목 1 Char"/>
    <w:basedOn w:val="a0"/>
    <w:link w:val="1"/>
    <w:uiPriority w:val="9"/>
    <w:rsid w:val="0083181F"/>
    <w:rPr>
      <w:rFonts w:ascii="Arial" w:eastAsiaTheme="majorEastAsia" w:hAnsi="Arial" w:cstheme="majorBidi"/>
      <w:color w:val="000000" w:themeColor="text1"/>
      <w:sz w:val="32"/>
      <w:szCs w:val="32"/>
    </w:rPr>
  </w:style>
  <w:style w:type="paragraph" w:styleId="a4">
    <w:name w:val="header"/>
    <w:basedOn w:val="a"/>
    <w:link w:val="Char"/>
    <w:uiPriority w:val="99"/>
    <w:unhideWhenUsed/>
    <w:rsid w:val="009C5DF4"/>
    <w:pPr>
      <w:tabs>
        <w:tab w:val="center" w:pos="4680"/>
        <w:tab w:val="right" w:pos="9360"/>
      </w:tabs>
      <w:spacing w:after="0" w:line="240" w:lineRule="auto"/>
    </w:pPr>
  </w:style>
  <w:style w:type="character" w:customStyle="1" w:styleId="Char">
    <w:name w:val="머리글 Char"/>
    <w:basedOn w:val="a0"/>
    <w:link w:val="a4"/>
    <w:uiPriority w:val="99"/>
    <w:rsid w:val="009C5DF4"/>
  </w:style>
  <w:style w:type="paragraph" w:styleId="a5">
    <w:name w:val="footer"/>
    <w:basedOn w:val="a"/>
    <w:link w:val="Char0"/>
    <w:uiPriority w:val="99"/>
    <w:unhideWhenUsed/>
    <w:rsid w:val="009C5DF4"/>
    <w:pPr>
      <w:tabs>
        <w:tab w:val="center" w:pos="4680"/>
        <w:tab w:val="right" w:pos="9360"/>
      </w:tabs>
      <w:spacing w:after="0" w:line="240" w:lineRule="auto"/>
    </w:pPr>
  </w:style>
  <w:style w:type="character" w:customStyle="1" w:styleId="Char0">
    <w:name w:val="바닥글 Char"/>
    <w:basedOn w:val="a0"/>
    <w:link w:val="a5"/>
    <w:uiPriority w:val="99"/>
    <w:rsid w:val="009C5DF4"/>
  </w:style>
  <w:style w:type="paragraph" w:styleId="a6">
    <w:name w:val="No Spacing"/>
    <w:link w:val="Char1"/>
    <w:uiPriority w:val="1"/>
    <w:qFormat/>
    <w:rsid w:val="00A3724B"/>
    <w:pPr>
      <w:spacing w:after="0" w:line="240" w:lineRule="auto"/>
      <w:jc w:val="left"/>
    </w:pPr>
    <w:rPr>
      <w:kern w:val="0"/>
      <w:sz w:val="22"/>
    </w:rPr>
  </w:style>
  <w:style w:type="character" w:customStyle="1" w:styleId="Char1">
    <w:name w:val="간격 없음 Char"/>
    <w:basedOn w:val="a0"/>
    <w:link w:val="a6"/>
    <w:uiPriority w:val="1"/>
    <w:rsid w:val="00A3724B"/>
    <w:rPr>
      <w:rFonts w:eastAsiaTheme="minorEastAsia"/>
      <w:kern w:val="0"/>
      <w:sz w:val="22"/>
    </w:rPr>
  </w:style>
  <w:style w:type="paragraph" w:styleId="TOC">
    <w:name w:val="TOC Heading"/>
    <w:basedOn w:val="1"/>
    <w:next w:val="a"/>
    <w:uiPriority w:val="39"/>
    <w:unhideWhenUsed/>
    <w:qFormat/>
    <w:rsid w:val="00A40F89"/>
    <w:pPr>
      <w:widowControl/>
      <w:wordWrap/>
      <w:autoSpaceDE/>
      <w:autoSpaceDN/>
      <w:jc w:val="left"/>
      <w:outlineLvl w:val="9"/>
    </w:pPr>
    <w:rPr>
      <w:rFonts w:asciiTheme="majorHAnsi" w:hAnsiTheme="majorHAnsi"/>
      <w:color w:val="2F5496" w:themeColor="accent1" w:themeShade="BF"/>
      <w:kern w:val="0"/>
    </w:rPr>
  </w:style>
  <w:style w:type="paragraph" w:styleId="10">
    <w:name w:val="toc 1"/>
    <w:basedOn w:val="a"/>
    <w:next w:val="a"/>
    <w:autoRedefine/>
    <w:uiPriority w:val="39"/>
    <w:unhideWhenUsed/>
    <w:rsid w:val="00A40F89"/>
    <w:pPr>
      <w:spacing w:after="100"/>
    </w:pPr>
  </w:style>
  <w:style w:type="character" w:styleId="a7">
    <w:name w:val="Hyperlink"/>
    <w:basedOn w:val="a0"/>
    <w:uiPriority w:val="99"/>
    <w:unhideWhenUsed/>
    <w:rsid w:val="00A40F89"/>
    <w:rPr>
      <w:color w:val="0563C1" w:themeColor="hyperlink"/>
      <w:u w:val="single"/>
    </w:rPr>
  </w:style>
  <w:style w:type="paragraph" w:styleId="a8">
    <w:name w:val="Normal (Web)"/>
    <w:basedOn w:val="a"/>
    <w:uiPriority w:val="99"/>
    <w:unhideWhenUsed/>
    <w:rsid w:val="0003376A"/>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R"/>
    </w:rPr>
  </w:style>
  <w:style w:type="paragraph" w:customStyle="1" w:styleId="graf">
    <w:name w:val="graf"/>
    <w:basedOn w:val="a"/>
    <w:rsid w:val="002C3FA5"/>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ko-KR"/>
    </w:rPr>
  </w:style>
  <w:style w:type="character" w:customStyle="1" w:styleId="qlinkcontainer">
    <w:name w:val="qlink_container"/>
    <w:basedOn w:val="a0"/>
    <w:rsid w:val="008D1AF6"/>
  </w:style>
  <w:style w:type="character" w:customStyle="1" w:styleId="2Char">
    <w:name w:val="제목 2 Char"/>
    <w:basedOn w:val="a0"/>
    <w:link w:val="2"/>
    <w:uiPriority w:val="9"/>
    <w:rsid w:val="00B15694"/>
    <w:rPr>
      <w:rFonts w:ascii="Arial" w:eastAsiaTheme="majorEastAsia" w:hAnsi="Arial" w:cstheme="majorBidi"/>
      <w:sz w:val="26"/>
      <w:szCs w:val="26"/>
    </w:rPr>
  </w:style>
  <w:style w:type="paragraph" w:styleId="a9">
    <w:name w:val="Balloon Text"/>
    <w:basedOn w:val="a"/>
    <w:link w:val="Char2"/>
    <w:uiPriority w:val="99"/>
    <w:semiHidden/>
    <w:unhideWhenUsed/>
    <w:rsid w:val="00DB44AE"/>
    <w:pPr>
      <w:spacing w:after="0" w:line="240" w:lineRule="auto"/>
    </w:pPr>
    <w:rPr>
      <w:rFonts w:ascii="Segoe UI" w:hAnsi="Segoe UI" w:cs="Segoe UI"/>
      <w:sz w:val="18"/>
      <w:szCs w:val="18"/>
    </w:rPr>
  </w:style>
  <w:style w:type="character" w:customStyle="1" w:styleId="Char2">
    <w:name w:val="풍선 도움말 텍스트 Char"/>
    <w:basedOn w:val="a0"/>
    <w:link w:val="a9"/>
    <w:uiPriority w:val="99"/>
    <w:semiHidden/>
    <w:rsid w:val="00DB44AE"/>
    <w:rPr>
      <w:rFonts w:ascii="Segoe UI" w:hAnsi="Segoe UI" w:cs="Segoe UI"/>
      <w:sz w:val="18"/>
      <w:szCs w:val="18"/>
    </w:rPr>
  </w:style>
  <w:style w:type="character" w:customStyle="1" w:styleId="crosslinkitem">
    <w:name w:val="crosslinkitem"/>
    <w:basedOn w:val="a0"/>
    <w:rsid w:val="00DB44AE"/>
  </w:style>
  <w:style w:type="table" w:styleId="aa">
    <w:name w:val="Table Grid"/>
    <w:basedOn w:val="a1"/>
    <w:uiPriority w:val="39"/>
    <w:rsid w:val="00EE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1B31"/>
    <w:pPr>
      <w:autoSpaceDE w:val="0"/>
      <w:autoSpaceDN w:val="0"/>
      <w:adjustRightInd w:val="0"/>
      <w:spacing w:after="0" w:line="240" w:lineRule="auto"/>
      <w:jc w:val="left"/>
    </w:pPr>
    <w:rPr>
      <w:rFonts w:ascii="Arial" w:hAnsi="Arial" w:cs="Arial"/>
      <w:color w:val="000000"/>
      <w:kern w:val="0"/>
      <w:sz w:val="24"/>
      <w:szCs w:val="24"/>
    </w:rPr>
  </w:style>
  <w:style w:type="paragraph" w:styleId="20">
    <w:name w:val="toc 2"/>
    <w:basedOn w:val="a"/>
    <w:next w:val="a"/>
    <w:autoRedefine/>
    <w:uiPriority w:val="39"/>
    <w:unhideWhenUsed/>
    <w:rsid w:val="00945370"/>
    <w:pPr>
      <w:spacing w:after="100"/>
      <w:ind w:left="200"/>
    </w:pPr>
  </w:style>
  <w:style w:type="character" w:styleId="ab">
    <w:name w:val="Strong"/>
    <w:basedOn w:val="a0"/>
    <w:uiPriority w:val="22"/>
    <w:qFormat/>
    <w:rsid w:val="00D03D36"/>
    <w:rPr>
      <w:b/>
      <w:bCs/>
    </w:rPr>
  </w:style>
  <w:style w:type="character" w:customStyle="1" w:styleId="mi">
    <w:name w:val="mi"/>
    <w:basedOn w:val="a0"/>
    <w:rsid w:val="00D03D36"/>
  </w:style>
  <w:style w:type="character" w:customStyle="1" w:styleId="mo">
    <w:name w:val="mo"/>
    <w:basedOn w:val="a0"/>
    <w:rsid w:val="00D03D36"/>
  </w:style>
  <w:style w:type="character" w:customStyle="1" w:styleId="vm-hook-outer">
    <w:name w:val="vm-hook-outer"/>
    <w:basedOn w:val="a0"/>
    <w:rsid w:val="0044516A"/>
  </w:style>
  <w:style w:type="character" w:customStyle="1" w:styleId="vm-hook">
    <w:name w:val="vm-hook"/>
    <w:basedOn w:val="a0"/>
    <w:rsid w:val="0044516A"/>
  </w:style>
  <w:style w:type="character" w:styleId="HTML">
    <w:name w:val="HTML Typewriter"/>
    <w:basedOn w:val="a0"/>
    <w:uiPriority w:val="99"/>
    <w:semiHidden/>
    <w:unhideWhenUsed/>
    <w:rsid w:val="009631BE"/>
    <w:rPr>
      <w:rFonts w:ascii="Courier New" w:eastAsia="Times New Roman" w:hAnsi="Courier New" w:cs="Courier New"/>
      <w:sz w:val="20"/>
      <w:szCs w:val="20"/>
    </w:rPr>
  </w:style>
  <w:style w:type="character" w:styleId="HTML0">
    <w:name w:val="HTML Code"/>
    <w:basedOn w:val="a0"/>
    <w:uiPriority w:val="99"/>
    <w:semiHidden/>
    <w:unhideWhenUsed/>
    <w:rsid w:val="00E33149"/>
    <w:rPr>
      <w:rFonts w:ascii="Courier New" w:eastAsia="Times New Roman" w:hAnsi="Courier New" w:cs="Courier New"/>
      <w:sz w:val="20"/>
      <w:szCs w:val="20"/>
    </w:rPr>
  </w:style>
  <w:style w:type="paragraph" w:customStyle="1" w:styleId="section-content">
    <w:name w:val="section-content"/>
    <w:basedOn w:val="a"/>
    <w:rsid w:val="00264C6B"/>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ac">
    <w:name w:val="Emphasis"/>
    <w:basedOn w:val="a0"/>
    <w:uiPriority w:val="20"/>
    <w:qFormat/>
    <w:rsid w:val="00264C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64156">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593511273">
      <w:bodyDiv w:val="1"/>
      <w:marLeft w:val="0"/>
      <w:marRight w:val="0"/>
      <w:marTop w:val="0"/>
      <w:marBottom w:val="0"/>
      <w:divBdr>
        <w:top w:val="none" w:sz="0" w:space="0" w:color="auto"/>
        <w:left w:val="none" w:sz="0" w:space="0" w:color="auto"/>
        <w:bottom w:val="none" w:sz="0" w:space="0" w:color="auto"/>
        <w:right w:val="none" w:sz="0" w:space="0" w:color="auto"/>
      </w:divBdr>
    </w:div>
    <w:div w:id="599066078">
      <w:bodyDiv w:val="1"/>
      <w:marLeft w:val="0"/>
      <w:marRight w:val="0"/>
      <w:marTop w:val="0"/>
      <w:marBottom w:val="0"/>
      <w:divBdr>
        <w:top w:val="none" w:sz="0" w:space="0" w:color="auto"/>
        <w:left w:val="none" w:sz="0" w:space="0" w:color="auto"/>
        <w:bottom w:val="none" w:sz="0" w:space="0" w:color="auto"/>
        <w:right w:val="none" w:sz="0" w:space="0" w:color="auto"/>
      </w:divBdr>
      <w:divsChild>
        <w:div w:id="1054083898">
          <w:marLeft w:val="0"/>
          <w:marRight w:val="0"/>
          <w:marTop w:val="0"/>
          <w:marBottom w:val="0"/>
          <w:divBdr>
            <w:top w:val="none" w:sz="0" w:space="0" w:color="auto"/>
            <w:left w:val="none" w:sz="0" w:space="0" w:color="auto"/>
            <w:bottom w:val="none" w:sz="0" w:space="0" w:color="auto"/>
            <w:right w:val="none" w:sz="0" w:space="0" w:color="auto"/>
          </w:divBdr>
          <w:divsChild>
            <w:div w:id="695351202">
              <w:marLeft w:val="0"/>
              <w:marRight w:val="0"/>
              <w:marTop w:val="0"/>
              <w:marBottom w:val="0"/>
              <w:divBdr>
                <w:top w:val="none" w:sz="0" w:space="0" w:color="auto"/>
                <w:left w:val="none" w:sz="0" w:space="0" w:color="auto"/>
                <w:bottom w:val="none" w:sz="0" w:space="0" w:color="auto"/>
                <w:right w:val="none" w:sz="0" w:space="0" w:color="auto"/>
              </w:divBdr>
            </w:div>
            <w:div w:id="1636833129">
              <w:marLeft w:val="0"/>
              <w:marRight w:val="0"/>
              <w:marTop w:val="0"/>
              <w:marBottom w:val="0"/>
              <w:divBdr>
                <w:top w:val="none" w:sz="0" w:space="0" w:color="auto"/>
                <w:left w:val="none" w:sz="0" w:space="0" w:color="auto"/>
                <w:bottom w:val="none" w:sz="0" w:space="0" w:color="auto"/>
                <w:right w:val="none" w:sz="0" w:space="0" w:color="auto"/>
              </w:divBdr>
            </w:div>
            <w:div w:id="320081053">
              <w:marLeft w:val="0"/>
              <w:marRight w:val="0"/>
              <w:marTop w:val="0"/>
              <w:marBottom w:val="0"/>
              <w:divBdr>
                <w:top w:val="none" w:sz="0" w:space="0" w:color="auto"/>
                <w:left w:val="none" w:sz="0" w:space="0" w:color="auto"/>
                <w:bottom w:val="none" w:sz="0" w:space="0" w:color="auto"/>
                <w:right w:val="none" w:sz="0" w:space="0" w:color="auto"/>
              </w:divBdr>
            </w:div>
            <w:div w:id="1959792414">
              <w:marLeft w:val="0"/>
              <w:marRight w:val="0"/>
              <w:marTop w:val="0"/>
              <w:marBottom w:val="0"/>
              <w:divBdr>
                <w:top w:val="none" w:sz="0" w:space="0" w:color="auto"/>
                <w:left w:val="none" w:sz="0" w:space="0" w:color="auto"/>
                <w:bottom w:val="none" w:sz="0" w:space="0" w:color="auto"/>
                <w:right w:val="none" w:sz="0" w:space="0" w:color="auto"/>
              </w:divBdr>
            </w:div>
            <w:div w:id="2112697046">
              <w:marLeft w:val="0"/>
              <w:marRight w:val="0"/>
              <w:marTop w:val="0"/>
              <w:marBottom w:val="0"/>
              <w:divBdr>
                <w:top w:val="none" w:sz="0" w:space="0" w:color="auto"/>
                <w:left w:val="none" w:sz="0" w:space="0" w:color="auto"/>
                <w:bottom w:val="none" w:sz="0" w:space="0" w:color="auto"/>
                <w:right w:val="none" w:sz="0" w:space="0" w:color="auto"/>
              </w:divBdr>
            </w:div>
            <w:div w:id="1211767089">
              <w:marLeft w:val="0"/>
              <w:marRight w:val="0"/>
              <w:marTop w:val="0"/>
              <w:marBottom w:val="0"/>
              <w:divBdr>
                <w:top w:val="none" w:sz="0" w:space="0" w:color="auto"/>
                <w:left w:val="none" w:sz="0" w:space="0" w:color="auto"/>
                <w:bottom w:val="none" w:sz="0" w:space="0" w:color="auto"/>
                <w:right w:val="none" w:sz="0" w:space="0" w:color="auto"/>
              </w:divBdr>
            </w:div>
            <w:div w:id="2074234360">
              <w:marLeft w:val="0"/>
              <w:marRight w:val="0"/>
              <w:marTop w:val="0"/>
              <w:marBottom w:val="0"/>
              <w:divBdr>
                <w:top w:val="none" w:sz="0" w:space="0" w:color="auto"/>
                <w:left w:val="none" w:sz="0" w:space="0" w:color="auto"/>
                <w:bottom w:val="none" w:sz="0" w:space="0" w:color="auto"/>
                <w:right w:val="none" w:sz="0" w:space="0" w:color="auto"/>
              </w:divBdr>
            </w:div>
            <w:div w:id="1061098372">
              <w:marLeft w:val="0"/>
              <w:marRight w:val="0"/>
              <w:marTop w:val="0"/>
              <w:marBottom w:val="0"/>
              <w:divBdr>
                <w:top w:val="none" w:sz="0" w:space="0" w:color="auto"/>
                <w:left w:val="none" w:sz="0" w:space="0" w:color="auto"/>
                <w:bottom w:val="none" w:sz="0" w:space="0" w:color="auto"/>
                <w:right w:val="none" w:sz="0" w:space="0" w:color="auto"/>
              </w:divBdr>
            </w:div>
            <w:div w:id="750204610">
              <w:marLeft w:val="0"/>
              <w:marRight w:val="0"/>
              <w:marTop w:val="0"/>
              <w:marBottom w:val="0"/>
              <w:divBdr>
                <w:top w:val="none" w:sz="0" w:space="0" w:color="auto"/>
                <w:left w:val="none" w:sz="0" w:space="0" w:color="auto"/>
                <w:bottom w:val="none" w:sz="0" w:space="0" w:color="auto"/>
                <w:right w:val="none" w:sz="0" w:space="0" w:color="auto"/>
              </w:divBdr>
            </w:div>
            <w:div w:id="991060975">
              <w:marLeft w:val="0"/>
              <w:marRight w:val="0"/>
              <w:marTop w:val="0"/>
              <w:marBottom w:val="0"/>
              <w:divBdr>
                <w:top w:val="none" w:sz="0" w:space="0" w:color="auto"/>
                <w:left w:val="none" w:sz="0" w:space="0" w:color="auto"/>
                <w:bottom w:val="none" w:sz="0" w:space="0" w:color="auto"/>
                <w:right w:val="none" w:sz="0" w:space="0" w:color="auto"/>
              </w:divBdr>
            </w:div>
            <w:div w:id="1633712012">
              <w:marLeft w:val="0"/>
              <w:marRight w:val="0"/>
              <w:marTop w:val="0"/>
              <w:marBottom w:val="0"/>
              <w:divBdr>
                <w:top w:val="none" w:sz="0" w:space="0" w:color="auto"/>
                <w:left w:val="none" w:sz="0" w:space="0" w:color="auto"/>
                <w:bottom w:val="none" w:sz="0" w:space="0" w:color="auto"/>
                <w:right w:val="none" w:sz="0" w:space="0" w:color="auto"/>
              </w:divBdr>
            </w:div>
            <w:div w:id="1947957309">
              <w:marLeft w:val="0"/>
              <w:marRight w:val="0"/>
              <w:marTop w:val="0"/>
              <w:marBottom w:val="0"/>
              <w:divBdr>
                <w:top w:val="none" w:sz="0" w:space="0" w:color="auto"/>
                <w:left w:val="none" w:sz="0" w:space="0" w:color="auto"/>
                <w:bottom w:val="none" w:sz="0" w:space="0" w:color="auto"/>
                <w:right w:val="none" w:sz="0" w:space="0" w:color="auto"/>
              </w:divBdr>
            </w:div>
            <w:div w:id="1690720497">
              <w:marLeft w:val="0"/>
              <w:marRight w:val="0"/>
              <w:marTop w:val="0"/>
              <w:marBottom w:val="0"/>
              <w:divBdr>
                <w:top w:val="none" w:sz="0" w:space="0" w:color="auto"/>
                <w:left w:val="none" w:sz="0" w:space="0" w:color="auto"/>
                <w:bottom w:val="none" w:sz="0" w:space="0" w:color="auto"/>
                <w:right w:val="none" w:sz="0" w:space="0" w:color="auto"/>
              </w:divBdr>
            </w:div>
            <w:div w:id="924611005">
              <w:marLeft w:val="0"/>
              <w:marRight w:val="0"/>
              <w:marTop w:val="0"/>
              <w:marBottom w:val="0"/>
              <w:divBdr>
                <w:top w:val="none" w:sz="0" w:space="0" w:color="auto"/>
                <w:left w:val="none" w:sz="0" w:space="0" w:color="auto"/>
                <w:bottom w:val="none" w:sz="0" w:space="0" w:color="auto"/>
                <w:right w:val="none" w:sz="0" w:space="0" w:color="auto"/>
              </w:divBdr>
            </w:div>
            <w:div w:id="144126394">
              <w:marLeft w:val="0"/>
              <w:marRight w:val="0"/>
              <w:marTop w:val="0"/>
              <w:marBottom w:val="0"/>
              <w:divBdr>
                <w:top w:val="none" w:sz="0" w:space="0" w:color="auto"/>
                <w:left w:val="none" w:sz="0" w:space="0" w:color="auto"/>
                <w:bottom w:val="none" w:sz="0" w:space="0" w:color="auto"/>
                <w:right w:val="none" w:sz="0" w:space="0" w:color="auto"/>
              </w:divBdr>
            </w:div>
            <w:div w:id="818500369">
              <w:marLeft w:val="0"/>
              <w:marRight w:val="0"/>
              <w:marTop w:val="0"/>
              <w:marBottom w:val="0"/>
              <w:divBdr>
                <w:top w:val="none" w:sz="0" w:space="0" w:color="auto"/>
                <w:left w:val="none" w:sz="0" w:space="0" w:color="auto"/>
                <w:bottom w:val="none" w:sz="0" w:space="0" w:color="auto"/>
                <w:right w:val="none" w:sz="0" w:space="0" w:color="auto"/>
              </w:divBdr>
            </w:div>
            <w:div w:id="1674064854">
              <w:marLeft w:val="0"/>
              <w:marRight w:val="0"/>
              <w:marTop w:val="0"/>
              <w:marBottom w:val="0"/>
              <w:divBdr>
                <w:top w:val="none" w:sz="0" w:space="0" w:color="auto"/>
                <w:left w:val="none" w:sz="0" w:space="0" w:color="auto"/>
                <w:bottom w:val="none" w:sz="0" w:space="0" w:color="auto"/>
                <w:right w:val="none" w:sz="0" w:space="0" w:color="auto"/>
              </w:divBdr>
            </w:div>
            <w:div w:id="930238379">
              <w:marLeft w:val="0"/>
              <w:marRight w:val="0"/>
              <w:marTop w:val="0"/>
              <w:marBottom w:val="0"/>
              <w:divBdr>
                <w:top w:val="none" w:sz="0" w:space="0" w:color="auto"/>
                <w:left w:val="none" w:sz="0" w:space="0" w:color="auto"/>
                <w:bottom w:val="none" w:sz="0" w:space="0" w:color="auto"/>
                <w:right w:val="none" w:sz="0" w:space="0" w:color="auto"/>
              </w:divBdr>
            </w:div>
            <w:div w:id="2043556992">
              <w:marLeft w:val="0"/>
              <w:marRight w:val="0"/>
              <w:marTop w:val="0"/>
              <w:marBottom w:val="0"/>
              <w:divBdr>
                <w:top w:val="none" w:sz="0" w:space="0" w:color="auto"/>
                <w:left w:val="none" w:sz="0" w:space="0" w:color="auto"/>
                <w:bottom w:val="none" w:sz="0" w:space="0" w:color="auto"/>
                <w:right w:val="none" w:sz="0" w:space="0" w:color="auto"/>
              </w:divBdr>
            </w:div>
            <w:div w:id="984164643">
              <w:marLeft w:val="0"/>
              <w:marRight w:val="0"/>
              <w:marTop w:val="0"/>
              <w:marBottom w:val="0"/>
              <w:divBdr>
                <w:top w:val="none" w:sz="0" w:space="0" w:color="auto"/>
                <w:left w:val="none" w:sz="0" w:space="0" w:color="auto"/>
                <w:bottom w:val="none" w:sz="0" w:space="0" w:color="auto"/>
                <w:right w:val="none" w:sz="0" w:space="0" w:color="auto"/>
              </w:divBdr>
            </w:div>
            <w:div w:id="951210563">
              <w:marLeft w:val="0"/>
              <w:marRight w:val="0"/>
              <w:marTop w:val="0"/>
              <w:marBottom w:val="0"/>
              <w:divBdr>
                <w:top w:val="none" w:sz="0" w:space="0" w:color="auto"/>
                <w:left w:val="none" w:sz="0" w:space="0" w:color="auto"/>
                <w:bottom w:val="none" w:sz="0" w:space="0" w:color="auto"/>
                <w:right w:val="none" w:sz="0" w:space="0" w:color="auto"/>
              </w:divBdr>
            </w:div>
            <w:div w:id="1730690383">
              <w:marLeft w:val="0"/>
              <w:marRight w:val="0"/>
              <w:marTop w:val="0"/>
              <w:marBottom w:val="0"/>
              <w:divBdr>
                <w:top w:val="none" w:sz="0" w:space="0" w:color="auto"/>
                <w:left w:val="none" w:sz="0" w:space="0" w:color="auto"/>
                <w:bottom w:val="none" w:sz="0" w:space="0" w:color="auto"/>
                <w:right w:val="none" w:sz="0" w:space="0" w:color="auto"/>
              </w:divBdr>
            </w:div>
            <w:div w:id="744030766">
              <w:marLeft w:val="0"/>
              <w:marRight w:val="0"/>
              <w:marTop w:val="0"/>
              <w:marBottom w:val="0"/>
              <w:divBdr>
                <w:top w:val="none" w:sz="0" w:space="0" w:color="auto"/>
                <w:left w:val="none" w:sz="0" w:space="0" w:color="auto"/>
                <w:bottom w:val="none" w:sz="0" w:space="0" w:color="auto"/>
                <w:right w:val="none" w:sz="0" w:space="0" w:color="auto"/>
              </w:divBdr>
            </w:div>
            <w:div w:id="852112569">
              <w:marLeft w:val="0"/>
              <w:marRight w:val="0"/>
              <w:marTop w:val="0"/>
              <w:marBottom w:val="0"/>
              <w:divBdr>
                <w:top w:val="none" w:sz="0" w:space="0" w:color="auto"/>
                <w:left w:val="none" w:sz="0" w:space="0" w:color="auto"/>
                <w:bottom w:val="none" w:sz="0" w:space="0" w:color="auto"/>
                <w:right w:val="none" w:sz="0" w:space="0" w:color="auto"/>
              </w:divBdr>
            </w:div>
            <w:div w:id="1015810210">
              <w:marLeft w:val="0"/>
              <w:marRight w:val="0"/>
              <w:marTop w:val="0"/>
              <w:marBottom w:val="0"/>
              <w:divBdr>
                <w:top w:val="none" w:sz="0" w:space="0" w:color="auto"/>
                <w:left w:val="none" w:sz="0" w:space="0" w:color="auto"/>
                <w:bottom w:val="none" w:sz="0" w:space="0" w:color="auto"/>
                <w:right w:val="none" w:sz="0" w:space="0" w:color="auto"/>
              </w:divBdr>
            </w:div>
            <w:div w:id="984309915">
              <w:marLeft w:val="0"/>
              <w:marRight w:val="0"/>
              <w:marTop w:val="0"/>
              <w:marBottom w:val="0"/>
              <w:divBdr>
                <w:top w:val="none" w:sz="0" w:space="0" w:color="auto"/>
                <w:left w:val="none" w:sz="0" w:space="0" w:color="auto"/>
                <w:bottom w:val="none" w:sz="0" w:space="0" w:color="auto"/>
                <w:right w:val="none" w:sz="0" w:space="0" w:color="auto"/>
              </w:divBdr>
            </w:div>
            <w:div w:id="1374770575">
              <w:marLeft w:val="0"/>
              <w:marRight w:val="0"/>
              <w:marTop w:val="0"/>
              <w:marBottom w:val="0"/>
              <w:divBdr>
                <w:top w:val="none" w:sz="0" w:space="0" w:color="auto"/>
                <w:left w:val="none" w:sz="0" w:space="0" w:color="auto"/>
                <w:bottom w:val="none" w:sz="0" w:space="0" w:color="auto"/>
                <w:right w:val="none" w:sz="0" w:space="0" w:color="auto"/>
              </w:divBdr>
            </w:div>
            <w:div w:id="1599755802">
              <w:marLeft w:val="0"/>
              <w:marRight w:val="0"/>
              <w:marTop w:val="0"/>
              <w:marBottom w:val="0"/>
              <w:divBdr>
                <w:top w:val="none" w:sz="0" w:space="0" w:color="auto"/>
                <w:left w:val="none" w:sz="0" w:space="0" w:color="auto"/>
                <w:bottom w:val="none" w:sz="0" w:space="0" w:color="auto"/>
                <w:right w:val="none" w:sz="0" w:space="0" w:color="auto"/>
              </w:divBdr>
            </w:div>
            <w:div w:id="1132556951">
              <w:marLeft w:val="0"/>
              <w:marRight w:val="0"/>
              <w:marTop w:val="0"/>
              <w:marBottom w:val="0"/>
              <w:divBdr>
                <w:top w:val="none" w:sz="0" w:space="0" w:color="auto"/>
                <w:left w:val="none" w:sz="0" w:space="0" w:color="auto"/>
                <w:bottom w:val="none" w:sz="0" w:space="0" w:color="auto"/>
                <w:right w:val="none" w:sz="0" w:space="0" w:color="auto"/>
              </w:divBdr>
            </w:div>
            <w:div w:id="1148742799">
              <w:marLeft w:val="0"/>
              <w:marRight w:val="0"/>
              <w:marTop w:val="0"/>
              <w:marBottom w:val="0"/>
              <w:divBdr>
                <w:top w:val="none" w:sz="0" w:space="0" w:color="auto"/>
                <w:left w:val="none" w:sz="0" w:space="0" w:color="auto"/>
                <w:bottom w:val="none" w:sz="0" w:space="0" w:color="auto"/>
                <w:right w:val="none" w:sz="0" w:space="0" w:color="auto"/>
              </w:divBdr>
            </w:div>
            <w:div w:id="1495606853">
              <w:marLeft w:val="0"/>
              <w:marRight w:val="0"/>
              <w:marTop w:val="0"/>
              <w:marBottom w:val="0"/>
              <w:divBdr>
                <w:top w:val="none" w:sz="0" w:space="0" w:color="auto"/>
                <w:left w:val="none" w:sz="0" w:space="0" w:color="auto"/>
                <w:bottom w:val="none" w:sz="0" w:space="0" w:color="auto"/>
                <w:right w:val="none" w:sz="0" w:space="0" w:color="auto"/>
              </w:divBdr>
            </w:div>
            <w:div w:id="983041776">
              <w:marLeft w:val="0"/>
              <w:marRight w:val="0"/>
              <w:marTop w:val="0"/>
              <w:marBottom w:val="0"/>
              <w:divBdr>
                <w:top w:val="none" w:sz="0" w:space="0" w:color="auto"/>
                <w:left w:val="none" w:sz="0" w:space="0" w:color="auto"/>
                <w:bottom w:val="none" w:sz="0" w:space="0" w:color="auto"/>
                <w:right w:val="none" w:sz="0" w:space="0" w:color="auto"/>
              </w:divBdr>
            </w:div>
            <w:div w:id="1048991891">
              <w:marLeft w:val="0"/>
              <w:marRight w:val="0"/>
              <w:marTop w:val="0"/>
              <w:marBottom w:val="0"/>
              <w:divBdr>
                <w:top w:val="none" w:sz="0" w:space="0" w:color="auto"/>
                <w:left w:val="none" w:sz="0" w:space="0" w:color="auto"/>
                <w:bottom w:val="none" w:sz="0" w:space="0" w:color="auto"/>
                <w:right w:val="none" w:sz="0" w:space="0" w:color="auto"/>
              </w:divBdr>
            </w:div>
            <w:div w:id="528839419">
              <w:marLeft w:val="0"/>
              <w:marRight w:val="0"/>
              <w:marTop w:val="0"/>
              <w:marBottom w:val="0"/>
              <w:divBdr>
                <w:top w:val="none" w:sz="0" w:space="0" w:color="auto"/>
                <w:left w:val="none" w:sz="0" w:space="0" w:color="auto"/>
                <w:bottom w:val="none" w:sz="0" w:space="0" w:color="auto"/>
                <w:right w:val="none" w:sz="0" w:space="0" w:color="auto"/>
              </w:divBdr>
            </w:div>
            <w:div w:id="8218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9620">
      <w:bodyDiv w:val="1"/>
      <w:marLeft w:val="0"/>
      <w:marRight w:val="0"/>
      <w:marTop w:val="0"/>
      <w:marBottom w:val="0"/>
      <w:divBdr>
        <w:top w:val="none" w:sz="0" w:space="0" w:color="auto"/>
        <w:left w:val="none" w:sz="0" w:space="0" w:color="auto"/>
        <w:bottom w:val="none" w:sz="0" w:space="0" w:color="auto"/>
        <w:right w:val="none" w:sz="0" w:space="0" w:color="auto"/>
      </w:divBdr>
    </w:div>
    <w:div w:id="836723961">
      <w:bodyDiv w:val="1"/>
      <w:marLeft w:val="0"/>
      <w:marRight w:val="0"/>
      <w:marTop w:val="0"/>
      <w:marBottom w:val="0"/>
      <w:divBdr>
        <w:top w:val="none" w:sz="0" w:space="0" w:color="auto"/>
        <w:left w:val="none" w:sz="0" w:space="0" w:color="auto"/>
        <w:bottom w:val="none" w:sz="0" w:space="0" w:color="auto"/>
        <w:right w:val="none" w:sz="0" w:space="0" w:color="auto"/>
      </w:divBdr>
    </w:div>
    <w:div w:id="844175143">
      <w:bodyDiv w:val="1"/>
      <w:marLeft w:val="0"/>
      <w:marRight w:val="0"/>
      <w:marTop w:val="0"/>
      <w:marBottom w:val="0"/>
      <w:divBdr>
        <w:top w:val="none" w:sz="0" w:space="0" w:color="auto"/>
        <w:left w:val="none" w:sz="0" w:space="0" w:color="auto"/>
        <w:bottom w:val="none" w:sz="0" w:space="0" w:color="auto"/>
        <w:right w:val="none" w:sz="0" w:space="0" w:color="auto"/>
      </w:divBdr>
      <w:divsChild>
        <w:div w:id="391923374">
          <w:marLeft w:val="336"/>
          <w:marRight w:val="0"/>
          <w:marTop w:val="120"/>
          <w:marBottom w:val="312"/>
          <w:divBdr>
            <w:top w:val="none" w:sz="0" w:space="0" w:color="auto"/>
            <w:left w:val="none" w:sz="0" w:space="0" w:color="auto"/>
            <w:bottom w:val="none" w:sz="0" w:space="0" w:color="auto"/>
            <w:right w:val="none" w:sz="0" w:space="0" w:color="auto"/>
          </w:divBdr>
          <w:divsChild>
            <w:div w:id="17251736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438785">
          <w:marLeft w:val="336"/>
          <w:marRight w:val="0"/>
          <w:marTop w:val="120"/>
          <w:marBottom w:val="312"/>
          <w:divBdr>
            <w:top w:val="none" w:sz="0" w:space="0" w:color="auto"/>
            <w:left w:val="none" w:sz="0" w:space="0" w:color="auto"/>
            <w:bottom w:val="none" w:sz="0" w:space="0" w:color="auto"/>
            <w:right w:val="none" w:sz="0" w:space="0" w:color="auto"/>
          </w:divBdr>
          <w:divsChild>
            <w:div w:id="1885658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7541287">
      <w:bodyDiv w:val="1"/>
      <w:marLeft w:val="0"/>
      <w:marRight w:val="0"/>
      <w:marTop w:val="0"/>
      <w:marBottom w:val="0"/>
      <w:divBdr>
        <w:top w:val="none" w:sz="0" w:space="0" w:color="auto"/>
        <w:left w:val="none" w:sz="0" w:space="0" w:color="auto"/>
        <w:bottom w:val="none" w:sz="0" w:space="0" w:color="auto"/>
        <w:right w:val="none" w:sz="0" w:space="0" w:color="auto"/>
      </w:divBdr>
    </w:div>
    <w:div w:id="1127702177">
      <w:bodyDiv w:val="1"/>
      <w:marLeft w:val="0"/>
      <w:marRight w:val="0"/>
      <w:marTop w:val="0"/>
      <w:marBottom w:val="0"/>
      <w:divBdr>
        <w:top w:val="none" w:sz="0" w:space="0" w:color="auto"/>
        <w:left w:val="none" w:sz="0" w:space="0" w:color="auto"/>
        <w:bottom w:val="none" w:sz="0" w:space="0" w:color="auto"/>
        <w:right w:val="none" w:sz="0" w:space="0" w:color="auto"/>
      </w:divBdr>
      <w:divsChild>
        <w:div w:id="1679963428">
          <w:marLeft w:val="0"/>
          <w:marRight w:val="0"/>
          <w:marTop w:val="0"/>
          <w:marBottom w:val="90"/>
          <w:divBdr>
            <w:top w:val="none" w:sz="0" w:space="0" w:color="auto"/>
            <w:left w:val="none" w:sz="0" w:space="0" w:color="auto"/>
            <w:bottom w:val="single" w:sz="6" w:space="0" w:color="E1E1E1"/>
            <w:right w:val="none" w:sz="0" w:space="0" w:color="auto"/>
          </w:divBdr>
        </w:div>
      </w:divsChild>
    </w:div>
    <w:div w:id="1320429326">
      <w:bodyDiv w:val="1"/>
      <w:marLeft w:val="0"/>
      <w:marRight w:val="0"/>
      <w:marTop w:val="0"/>
      <w:marBottom w:val="0"/>
      <w:divBdr>
        <w:top w:val="none" w:sz="0" w:space="0" w:color="auto"/>
        <w:left w:val="none" w:sz="0" w:space="0" w:color="auto"/>
        <w:bottom w:val="none" w:sz="0" w:space="0" w:color="auto"/>
        <w:right w:val="none" w:sz="0" w:space="0" w:color="auto"/>
      </w:divBdr>
    </w:div>
    <w:div w:id="1419135440">
      <w:bodyDiv w:val="1"/>
      <w:marLeft w:val="0"/>
      <w:marRight w:val="0"/>
      <w:marTop w:val="0"/>
      <w:marBottom w:val="0"/>
      <w:divBdr>
        <w:top w:val="none" w:sz="0" w:space="0" w:color="auto"/>
        <w:left w:val="none" w:sz="0" w:space="0" w:color="auto"/>
        <w:bottom w:val="none" w:sz="0" w:space="0" w:color="auto"/>
        <w:right w:val="none" w:sz="0" w:space="0" w:color="auto"/>
      </w:divBdr>
    </w:div>
    <w:div w:id="1527716630">
      <w:bodyDiv w:val="1"/>
      <w:marLeft w:val="0"/>
      <w:marRight w:val="0"/>
      <w:marTop w:val="0"/>
      <w:marBottom w:val="0"/>
      <w:divBdr>
        <w:top w:val="none" w:sz="0" w:space="0" w:color="auto"/>
        <w:left w:val="none" w:sz="0" w:space="0" w:color="auto"/>
        <w:bottom w:val="none" w:sz="0" w:space="0" w:color="auto"/>
        <w:right w:val="none" w:sz="0" w:space="0" w:color="auto"/>
      </w:divBdr>
      <w:divsChild>
        <w:div w:id="1041979370">
          <w:marLeft w:val="0"/>
          <w:marRight w:val="0"/>
          <w:marTop w:val="0"/>
          <w:marBottom w:val="0"/>
          <w:divBdr>
            <w:top w:val="none" w:sz="0" w:space="0" w:color="auto"/>
            <w:left w:val="none" w:sz="0" w:space="0" w:color="auto"/>
            <w:bottom w:val="none" w:sz="0" w:space="0" w:color="auto"/>
            <w:right w:val="none" w:sz="0" w:space="0" w:color="auto"/>
          </w:divBdr>
          <w:divsChild>
            <w:div w:id="947472104">
              <w:marLeft w:val="0"/>
              <w:marRight w:val="0"/>
              <w:marTop w:val="0"/>
              <w:marBottom w:val="0"/>
              <w:divBdr>
                <w:top w:val="none" w:sz="0" w:space="0" w:color="auto"/>
                <w:left w:val="none" w:sz="0" w:space="0" w:color="auto"/>
                <w:bottom w:val="none" w:sz="0" w:space="0" w:color="auto"/>
                <w:right w:val="none" w:sz="0" w:space="0" w:color="auto"/>
              </w:divBdr>
              <w:divsChild>
                <w:div w:id="1996373147">
                  <w:marLeft w:val="0"/>
                  <w:marRight w:val="0"/>
                  <w:marTop w:val="0"/>
                  <w:marBottom w:val="0"/>
                  <w:divBdr>
                    <w:top w:val="none" w:sz="0" w:space="0" w:color="auto"/>
                    <w:left w:val="none" w:sz="0" w:space="0" w:color="auto"/>
                    <w:bottom w:val="none" w:sz="0" w:space="0" w:color="auto"/>
                    <w:right w:val="none" w:sz="0" w:space="0" w:color="auto"/>
                  </w:divBdr>
                </w:div>
                <w:div w:id="368335735">
                  <w:marLeft w:val="0"/>
                  <w:marRight w:val="0"/>
                  <w:marTop w:val="0"/>
                  <w:marBottom w:val="0"/>
                  <w:divBdr>
                    <w:top w:val="none" w:sz="0" w:space="0" w:color="auto"/>
                    <w:left w:val="none" w:sz="0" w:space="0" w:color="auto"/>
                    <w:bottom w:val="none" w:sz="0" w:space="0" w:color="auto"/>
                    <w:right w:val="none" w:sz="0" w:space="0" w:color="auto"/>
                  </w:divBdr>
                </w:div>
                <w:div w:id="2041708748">
                  <w:marLeft w:val="0"/>
                  <w:marRight w:val="0"/>
                  <w:marTop w:val="0"/>
                  <w:marBottom w:val="0"/>
                  <w:divBdr>
                    <w:top w:val="none" w:sz="0" w:space="0" w:color="auto"/>
                    <w:left w:val="none" w:sz="0" w:space="0" w:color="auto"/>
                    <w:bottom w:val="none" w:sz="0" w:space="0" w:color="auto"/>
                    <w:right w:val="none" w:sz="0" w:space="0" w:color="auto"/>
                  </w:divBdr>
                </w:div>
                <w:div w:id="418599285">
                  <w:marLeft w:val="0"/>
                  <w:marRight w:val="0"/>
                  <w:marTop w:val="0"/>
                  <w:marBottom w:val="0"/>
                  <w:divBdr>
                    <w:top w:val="none" w:sz="0" w:space="0" w:color="auto"/>
                    <w:left w:val="none" w:sz="0" w:space="0" w:color="auto"/>
                    <w:bottom w:val="none" w:sz="0" w:space="0" w:color="auto"/>
                    <w:right w:val="none" w:sz="0" w:space="0" w:color="auto"/>
                  </w:divBdr>
                </w:div>
                <w:div w:id="604000208">
                  <w:marLeft w:val="0"/>
                  <w:marRight w:val="0"/>
                  <w:marTop w:val="0"/>
                  <w:marBottom w:val="0"/>
                  <w:divBdr>
                    <w:top w:val="none" w:sz="0" w:space="0" w:color="auto"/>
                    <w:left w:val="none" w:sz="0" w:space="0" w:color="auto"/>
                    <w:bottom w:val="none" w:sz="0" w:space="0" w:color="auto"/>
                    <w:right w:val="none" w:sz="0" w:space="0" w:color="auto"/>
                  </w:divBdr>
                </w:div>
                <w:div w:id="1845169707">
                  <w:marLeft w:val="0"/>
                  <w:marRight w:val="0"/>
                  <w:marTop w:val="0"/>
                  <w:marBottom w:val="0"/>
                  <w:divBdr>
                    <w:top w:val="none" w:sz="0" w:space="0" w:color="auto"/>
                    <w:left w:val="none" w:sz="0" w:space="0" w:color="auto"/>
                    <w:bottom w:val="none" w:sz="0" w:space="0" w:color="auto"/>
                    <w:right w:val="none" w:sz="0" w:space="0" w:color="auto"/>
                  </w:divBdr>
                </w:div>
                <w:div w:id="186220395">
                  <w:marLeft w:val="0"/>
                  <w:marRight w:val="0"/>
                  <w:marTop w:val="0"/>
                  <w:marBottom w:val="0"/>
                  <w:divBdr>
                    <w:top w:val="none" w:sz="0" w:space="0" w:color="auto"/>
                    <w:left w:val="none" w:sz="0" w:space="0" w:color="auto"/>
                    <w:bottom w:val="none" w:sz="0" w:space="0" w:color="auto"/>
                    <w:right w:val="none" w:sz="0" w:space="0" w:color="auto"/>
                  </w:divBdr>
                </w:div>
                <w:div w:id="1364941959">
                  <w:marLeft w:val="0"/>
                  <w:marRight w:val="0"/>
                  <w:marTop w:val="0"/>
                  <w:marBottom w:val="0"/>
                  <w:divBdr>
                    <w:top w:val="none" w:sz="0" w:space="0" w:color="auto"/>
                    <w:left w:val="none" w:sz="0" w:space="0" w:color="auto"/>
                    <w:bottom w:val="none" w:sz="0" w:space="0" w:color="auto"/>
                    <w:right w:val="none" w:sz="0" w:space="0" w:color="auto"/>
                  </w:divBdr>
                </w:div>
                <w:div w:id="1112867644">
                  <w:marLeft w:val="0"/>
                  <w:marRight w:val="0"/>
                  <w:marTop w:val="0"/>
                  <w:marBottom w:val="0"/>
                  <w:divBdr>
                    <w:top w:val="none" w:sz="0" w:space="0" w:color="auto"/>
                    <w:left w:val="none" w:sz="0" w:space="0" w:color="auto"/>
                    <w:bottom w:val="none" w:sz="0" w:space="0" w:color="auto"/>
                    <w:right w:val="none" w:sz="0" w:space="0" w:color="auto"/>
                  </w:divBdr>
                </w:div>
                <w:div w:id="792332899">
                  <w:marLeft w:val="0"/>
                  <w:marRight w:val="0"/>
                  <w:marTop w:val="0"/>
                  <w:marBottom w:val="0"/>
                  <w:divBdr>
                    <w:top w:val="none" w:sz="0" w:space="0" w:color="auto"/>
                    <w:left w:val="none" w:sz="0" w:space="0" w:color="auto"/>
                    <w:bottom w:val="none" w:sz="0" w:space="0" w:color="auto"/>
                    <w:right w:val="none" w:sz="0" w:space="0" w:color="auto"/>
                  </w:divBdr>
                </w:div>
                <w:div w:id="141778347">
                  <w:marLeft w:val="0"/>
                  <w:marRight w:val="0"/>
                  <w:marTop w:val="0"/>
                  <w:marBottom w:val="0"/>
                  <w:divBdr>
                    <w:top w:val="none" w:sz="0" w:space="0" w:color="auto"/>
                    <w:left w:val="none" w:sz="0" w:space="0" w:color="auto"/>
                    <w:bottom w:val="none" w:sz="0" w:space="0" w:color="auto"/>
                    <w:right w:val="none" w:sz="0" w:space="0" w:color="auto"/>
                  </w:divBdr>
                </w:div>
                <w:div w:id="97452491">
                  <w:marLeft w:val="0"/>
                  <w:marRight w:val="0"/>
                  <w:marTop w:val="0"/>
                  <w:marBottom w:val="0"/>
                  <w:divBdr>
                    <w:top w:val="none" w:sz="0" w:space="0" w:color="auto"/>
                    <w:left w:val="none" w:sz="0" w:space="0" w:color="auto"/>
                    <w:bottom w:val="none" w:sz="0" w:space="0" w:color="auto"/>
                    <w:right w:val="none" w:sz="0" w:space="0" w:color="auto"/>
                  </w:divBdr>
                </w:div>
                <w:div w:id="1305238369">
                  <w:marLeft w:val="0"/>
                  <w:marRight w:val="0"/>
                  <w:marTop w:val="0"/>
                  <w:marBottom w:val="0"/>
                  <w:divBdr>
                    <w:top w:val="none" w:sz="0" w:space="0" w:color="auto"/>
                    <w:left w:val="none" w:sz="0" w:space="0" w:color="auto"/>
                    <w:bottom w:val="none" w:sz="0" w:space="0" w:color="auto"/>
                    <w:right w:val="none" w:sz="0" w:space="0" w:color="auto"/>
                  </w:divBdr>
                </w:div>
                <w:div w:id="1197737811">
                  <w:marLeft w:val="0"/>
                  <w:marRight w:val="0"/>
                  <w:marTop w:val="0"/>
                  <w:marBottom w:val="0"/>
                  <w:divBdr>
                    <w:top w:val="none" w:sz="0" w:space="0" w:color="auto"/>
                    <w:left w:val="none" w:sz="0" w:space="0" w:color="auto"/>
                    <w:bottom w:val="none" w:sz="0" w:space="0" w:color="auto"/>
                    <w:right w:val="none" w:sz="0" w:space="0" w:color="auto"/>
                  </w:divBdr>
                </w:div>
                <w:div w:id="278413740">
                  <w:marLeft w:val="0"/>
                  <w:marRight w:val="0"/>
                  <w:marTop w:val="0"/>
                  <w:marBottom w:val="0"/>
                  <w:divBdr>
                    <w:top w:val="none" w:sz="0" w:space="0" w:color="auto"/>
                    <w:left w:val="none" w:sz="0" w:space="0" w:color="auto"/>
                    <w:bottom w:val="none" w:sz="0" w:space="0" w:color="auto"/>
                    <w:right w:val="none" w:sz="0" w:space="0" w:color="auto"/>
                  </w:divBdr>
                </w:div>
                <w:div w:id="23140778">
                  <w:marLeft w:val="0"/>
                  <w:marRight w:val="0"/>
                  <w:marTop w:val="0"/>
                  <w:marBottom w:val="0"/>
                  <w:divBdr>
                    <w:top w:val="none" w:sz="0" w:space="0" w:color="auto"/>
                    <w:left w:val="none" w:sz="0" w:space="0" w:color="auto"/>
                    <w:bottom w:val="none" w:sz="0" w:space="0" w:color="auto"/>
                    <w:right w:val="none" w:sz="0" w:space="0" w:color="auto"/>
                  </w:divBdr>
                </w:div>
                <w:div w:id="293801937">
                  <w:marLeft w:val="0"/>
                  <w:marRight w:val="0"/>
                  <w:marTop w:val="0"/>
                  <w:marBottom w:val="0"/>
                  <w:divBdr>
                    <w:top w:val="none" w:sz="0" w:space="0" w:color="auto"/>
                    <w:left w:val="none" w:sz="0" w:space="0" w:color="auto"/>
                    <w:bottom w:val="none" w:sz="0" w:space="0" w:color="auto"/>
                    <w:right w:val="none" w:sz="0" w:space="0" w:color="auto"/>
                  </w:divBdr>
                </w:div>
                <w:div w:id="1453211097">
                  <w:marLeft w:val="0"/>
                  <w:marRight w:val="0"/>
                  <w:marTop w:val="0"/>
                  <w:marBottom w:val="0"/>
                  <w:divBdr>
                    <w:top w:val="none" w:sz="0" w:space="0" w:color="auto"/>
                    <w:left w:val="none" w:sz="0" w:space="0" w:color="auto"/>
                    <w:bottom w:val="none" w:sz="0" w:space="0" w:color="auto"/>
                    <w:right w:val="none" w:sz="0" w:space="0" w:color="auto"/>
                  </w:divBdr>
                </w:div>
                <w:div w:id="928467901">
                  <w:marLeft w:val="0"/>
                  <w:marRight w:val="0"/>
                  <w:marTop w:val="0"/>
                  <w:marBottom w:val="0"/>
                  <w:divBdr>
                    <w:top w:val="none" w:sz="0" w:space="0" w:color="auto"/>
                    <w:left w:val="none" w:sz="0" w:space="0" w:color="auto"/>
                    <w:bottom w:val="none" w:sz="0" w:space="0" w:color="auto"/>
                    <w:right w:val="none" w:sz="0" w:space="0" w:color="auto"/>
                  </w:divBdr>
                </w:div>
                <w:div w:id="556747371">
                  <w:marLeft w:val="0"/>
                  <w:marRight w:val="0"/>
                  <w:marTop w:val="0"/>
                  <w:marBottom w:val="0"/>
                  <w:divBdr>
                    <w:top w:val="none" w:sz="0" w:space="0" w:color="auto"/>
                    <w:left w:val="none" w:sz="0" w:space="0" w:color="auto"/>
                    <w:bottom w:val="none" w:sz="0" w:space="0" w:color="auto"/>
                    <w:right w:val="none" w:sz="0" w:space="0" w:color="auto"/>
                  </w:divBdr>
                </w:div>
                <w:div w:id="2010130040">
                  <w:marLeft w:val="0"/>
                  <w:marRight w:val="0"/>
                  <w:marTop w:val="0"/>
                  <w:marBottom w:val="0"/>
                  <w:divBdr>
                    <w:top w:val="none" w:sz="0" w:space="0" w:color="auto"/>
                    <w:left w:val="none" w:sz="0" w:space="0" w:color="auto"/>
                    <w:bottom w:val="none" w:sz="0" w:space="0" w:color="auto"/>
                    <w:right w:val="none" w:sz="0" w:space="0" w:color="auto"/>
                  </w:divBdr>
                </w:div>
                <w:div w:id="1286158226">
                  <w:marLeft w:val="0"/>
                  <w:marRight w:val="0"/>
                  <w:marTop w:val="0"/>
                  <w:marBottom w:val="0"/>
                  <w:divBdr>
                    <w:top w:val="none" w:sz="0" w:space="0" w:color="auto"/>
                    <w:left w:val="none" w:sz="0" w:space="0" w:color="auto"/>
                    <w:bottom w:val="none" w:sz="0" w:space="0" w:color="auto"/>
                    <w:right w:val="none" w:sz="0" w:space="0" w:color="auto"/>
                  </w:divBdr>
                </w:div>
                <w:div w:id="1961837843">
                  <w:marLeft w:val="0"/>
                  <w:marRight w:val="0"/>
                  <w:marTop w:val="0"/>
                  <w:marBottom w:val="0"/>
                  <w:divBdr>
                    <w:top w:val="none" w:sz="0" w:space="0" w:color="auto"/>
                    <w:left w:val="none" w:sz="0" w:space="0" w:color="auto"/>
                    <w:bottom w:val="none" w:sz="0" w:space="0" w:color="auto"/>
                    <w:right w:val="none" w:sz="0" w:space="0" w:color="auto"/>
                  </w:divBdr>
                </w:div>
                <w:div w:id="384762077">
                  <w:marLeft w:val="0"/>
                  <w:marRight w:val="0"/>
                  <w:marTop w:val="0"/>
                  <w:marBottom w:val="0"/>
                  <w:divBdr>
                    <w:top w:val="none" w:sz="0" w:space="0" w:color="auto"/>
                    <w:left w:val="none" w:sz="0" w:space="0" w:color="auto"/>
                    <w:bottom w:val="none" w:sz="0" w:space="0" w:color="auto"/>
                    <w:right w:val="none" w:sz="0" w:space="0" w:color="auto"/>
                  </w:divBdr>
                </w:div>
                <w:div w:id="847449957">
                  <w:marLeft w:val="0"/>
                  <w:marRight w:val="0"/>
                  <w:marTop w:val="0"/>
                  <w:marBottom w:val="0"/>
                  <w:divBdr>
                    <w:top w:val="none" w:sz="0" w:space="0" w:color="auto"/>
                    <w:left w:val="none" w:sz="0" w:space="0" w:color="auto"/>
                    <w:bottom w:val="none" w:sz="0" w:space="0" w:color="auto"/>
                    <w:right w:val="none" w:sz="0" w:space="0" w:color="auto"/>
                  </w:divBdr>
                </w:div>
                <w:div w:id="716782695">
                  <w:marLeft w:val="0"/>
                  <w:marRight w:val="0"/>
                  <w:marTop w:val="0"/>
                  <w:marBottom w:val="0"/>
                  <w:divBdr>
                    <w:top w:val="none" w:sz="0" w:space="0" w:color="auto"/>
                    <w:left w:val="none" w:sz="0" w:space="0" w:color="auto"/>
                    <w:bottom w:val="none" w:sz="0" w:space="0" w:color="auto"/>
                    <w:right w:val="none" w:sz="0" w:space="0" w:color="auto"/>
                  </w:divBdr>
                </w:div>
                <w:div w:id="175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7713">
      <w:bodyDiv w:val="1"/>
      <w:marLeft w:val="0"/>
      <w:marRight w:val="0"/>
      <w:marTop w:val="0"/>
      <w:marBottom w:val="0"/>
      <w:divBdr>
        <w:top w:val="none" w:sz="0" w:space="0" w:color="auto"/>
        <w:left w:val="none" w:sz="0" w:space="0" w:color="auto"/>
        <w:bottom w:val="none" w:sz="0" w:space="0" w:color="auto"/>
        <w:right w:val="none" w:sz="0" w:space="0" w:color="auto"/>
      </w:divBdr>
    </w:div>
    <w:div w:id="1623806257">
      <w:bodyDiv w:val="1"/>
      <w:marLeft w:val="0"/>
      <w:marRight w:val="0"/>
      <w:marTop w:val="0"/>
      <w:marBottom w:val="0"/>
      <w:divBdr>
        <w:top w:val="none" w:sz="0" w:space="0" w:color="auto"/>
        <w:left w:val="none" w:sz="0" w:space="0" w:color="auto"/>
        <w:bottom w:val="none" w:sz="0" w:space="0" w:color="auto"/>
        <w:right w:val="none" w:sz="0" w:space="0" w:color="auto"/>
      </w:divBdr>
    </w:div>
    <w:div w:id="1689982706">
      <w:bodyDiv w:val="1"/>
      <w:marLeft w:val="0"/>
      <w:marRight w:val="0"/>
      <w:marTop w:val="0"/>
      <w:marBottom w:val="0"/>
      <w:divBdr>
        <w:top w:val="none" w:sz="0" w:space="0" w:color="auto"/>
        <w:left w:val="none" w:sz="0" w:space="0" w:color="auto"/>
        <w:bottom w:val="none" w:sz="0" w:space="0" w:color="auto"/>
        <w:right w:val="none" w:sz="0" w:space="0" w:color="auto"/>
      </w:divBdr>
      <w:divsChild>
        <w:div w:id="855925352">
          <w:marLeft w:val="336"/>
          <w:marRight w:val="0"/>
          <w:marTop w:val="120"/>
          <w:marBottom w:val="312"/>
          <w:divBdr>
            <w:top w:val="none" w:sz="0" w:space="0" w:color="auto"/>
            <w:left w:val="none" w:sz="0" w:space="0" w:color="auto"/>
            <w:bottom w:val="none" w:sz="0" w:space="0" w:color="auto"/>
            <w:right w:val="none" w:sz="0" w:space="0" w:color="auto"/>
          </w:divBdr>
          <w:divsChild>
            <w:div w:id="13887189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9833166">
      <w:bodyDiv w:val="1"/>
      <w:marLeft w:val="0"/>
      <w:marRight w:val="0"/>
      <w:marTop w:val="0"/>
      <w:marBottom w:val="0"/>
      <w:divBdr>
        <w:top w:val="none" w:sz="0" w:space="0" w:color="auto"/>
        <w:left w:val="none" w:sz="0" w:space="0" w:color="auto"/>
        <w:bottom w:val="none" w:sz="0" w:space="0" w:color="auto"/>
        <w:right w:val="none" w:sz="0" w:space="0" w:color="auto"/>
      </w:divBdr>
    </w:div>
    <w:div w:id="1937327325">
      <w:bodyDiv w:val="1"/>
      <w:marLeft w:val="0"/>
      <w:marRight w:val="0"/>
      <w:marTop w:val="0"/>
      <w:marBottom w:val="0"/>
      <w:divBdr>
        <w:top w:val="none" w:sz="0" w:space="0" w:color="auto"/>
        <w:left w:val="none" w:sz="0" w:space="0" w:color="auto"/>
        <w:bottom w:val="none" w:sz="0" w:space="0" w:color="auto"/>
        <w:right w:val="none" w:sz="0" w:space="0" w:color="auto"/>
      </w:divBdr>
    </w:div>
    <w:div w:id="1968581796">
      <w:bodyDiv w:val="1"/>
      <w:marLeft w:val="0"/>
      <w:marRight w:val="0"/>
      <w:marTop w:val="0"/>
      <w:marBottom w:val="0"/>
      <w:divBdr>
        <w:top w:val="none" w:sz="0" w:space="0" w:color="auto"/>
        <w:left w:val="none" w:sz="0" w:space="0" w:color="auto"/>
        <w:bottom w:val="none" w:sz="0" w:space="0" w:color="auto"/>
        <w:right w:val="none" w:sz="0" w:space="0" w:color="auto"/>
      </w:divBdr>
      <w:divsChild>
        <w:div w:id="594216700">
          <w:marLeft w:val="0"/>
          <w:marRight w:val="0"/>
          <w:marTop w:val="240"/>
          <w:marBottom w:val="240"/>
          <w:divBdr>
            <w:top w:val="none" w:sz="0" w:space="0" w:color="auto"/>
            <w:left w:val="none" w:sz="0" w:space="0" w:color="auto"/>
            <w:bottom w:val="none" w:sz="0" w:space="0" w:color="auto"/>
            <w:right w:val="none" w:sz="0" w:space="0" w:color="auto"/>
          </w:divBdr>
        </w:div>
      </w:divsChild>
    </w:div>
    <w:div w:id="2010911151">
      <w:bodyDiv w:val="1"/>
      <w:marLeft w:val="0"/>
      <w:marRight w:val="0"/>
      <w:marTop w:val="0"/>
      <w:marBottom w:val="0"/>
      <w:divBdr>
        <w:top w:val="none" w:sz="0" w:space="0" w:color="auto"/>
        <w:left w:val="none" w:sz="0" w:space="0" w:color="auto"/>
        <w:bottom w:val="none" w:sz="0" w:space="0" w:color="auto"/>
        <w:right w:val="none" w:sz="0" w:space="0" w:color="auto"/>
      </w:divBdr>
      <w:divsChild>
        <w:div w:id="130557821">
          <w:marLeft w:val="0"/>
          <w:marRight w:val="0"/>
          <w:marTop w:val="0"/>
          <w:marBottom w:val="0"/>
          <w:divBdr>
            <w:top w:val="none" w:sz="0" w:space="0" w:color="auto"/>
            <w:left w:val="none" w:sz="0" w:space="0" w:color="auto"/>
            <w:bottom w:val="none" w:sz="0" w:space="0" w:color="auto"/>
            <w:right w:val="none" w:sz="0" w:space="0" w:color="auto"/>
          </w:divBdr>
          <w:divsChild>
            <w:div w:id="1046610093">
              <w:marLeft w:val="0"/>
              <w:marRight w:val="0"/>
              <w:marTop w:val="0"/>
              <w:marBottom w:val="0"/>
              <w:divBdr>
                <w:top w:val="none" w:sz="0" w:space="0" w:color="auto"/>
                <w:left w:val="none" w:sz="0" w:space="0" w:color="auto"/>
                <w:bottom w:val="none" w:sz="0" w:space="0" w:color="auto"/>
                <w:right w:val="none" w:sz="0" w:space="0" w:color="auto"/>
              </w:divBdr>
              <w:divsChild>
                <w:div w:id="526021749">
                  <w:marLeft w:val="0"/>
                  <w:marRight w:val="0"/>
                  <w:marTop w:val="0"/>
                  <w:marBottom w:val="0"/>
                  <w:divBdr>
                    <w:top w:val="none" w:sz="0" w:space="0" w:color="auto"/>
                    <w:left w:val="none" w:sz="0" w:space="0" w:color="auto"/>
                    <w:bottom w:val="none" w:sz="0" w:space="0" w:color="auto"/>
                    <w:right w:val="none" w:sz="0" w:space="0" w:color="auto"/>
                  </w:divBdr>
                </w:div>
                <w:div w:id="1532571450">
                  <w:marLeft w:val="0"/>
                  <w:marRight w:val="0"/>
                  <w:marTop w:val="0"/>
                  <w:marBottom w:val="0"/>
                  <w:divBdr>
                    <w:top w:val="none" w:sz="0" w:space="0" w:color="auto"/>
                    <w:left w:val="none" w:sz="0" w:space="0" w:color="auto"/>
                    <w:bottom w:val="none" w:sz="0" w:space="0" w:color="auto"/>
                    <w:right w:val="none" w:sz="0" w:space="0" w:color="auto"/>
                  </w:divBdr>
                </w:div>
                <w:div w:id="1282223112">
                  <w:marLeft w:val="0"/>
                  <w:marRight w:val="0"/>
                  <w:marTop w:val="0"/>
                  <w:marBottom w:val="0"/>
                  <w:divBdr>
                    <w:top w:val="none" w:sz="0" w:space="0" w:color="auto"/>
                    <w:left w:val="none" w:sz="0" w:space="0" w:color="auto"/>
                    <w:bottom w:val="none" w:sz="0" w:space="0" w:color="auto"/>
                    <w:right w:val="none" w:sz="0" w:space="0" w:color="auto"/>
                  </w:divBdr>
                </w:div>
                <w:div w:id="1201823635">
                  <w:marLeft w:val="0"/>
                  <w:marRight w:val="0"/>
                  <w:marTop w:val="0"/>
                  <w:marBottom w:val="0"/>
                  <w:divBdr>
                    <w:top w:val="none" w:sz="0" w:space="0" w:color="auto"/>
                    <w:left w:val="none" w:sz="0" w:space="0" w:color="auto"/>
                    <w:bottom w:val="none" w:sz="0" w:space="0" w:color="auto"/>
                    <w:right w:val="none" w:sz="0" w:space="0" w:color="auto"/>
                  </w:divBdr>
                </w:div>
                <w:div w:id="741175351">
                  <w:marLeft w:val="0"/>
                  <w:marRight w:val="0"/>
                  <w:marTop w:val="0"/>
                  <w:marBottom w:val="0"/>
                  <w:divBdr>
                    <w:top w:val="none" w:sz="0" w:space="0" w:color="auto"/>
                    <w:left w:val="none" w:sz="0" w:space="0" w:color="auto"/>
                    <w:bottom w:val="none" w:sz="0" w:space="0" w:color="auto"/>
                    <w:right w:val="none" w:sz="0" w:space="0" w:color="auto"/>
                  </w:divBdr>
                </w:div>
                <w:div w:id="533420137">
                  <w:marLeft w:val="0"/>
                  <w:marRight w:val="0"/>
                  <w:marTop w:val="0"/>
                  <w:marBottom w:val="0"/>
                  <w:divBdr>
                    <w:top w:val="none" w:sz="0" w:space="0" w:color="auto"/>
                    <w:left w:val="none" w:sz="0" w:space="0" w:color="auto"/>
                    <w:bottom w:val="none" w:sz="0" w:space="0" w:color="auto"/>
                    <w:right w:val="none" w:sz="0" w:space="0" w:color="auto"/>
                  </w:divBdr>
                </w:div>
                <w:div w:id="1300112749">
                  <w:marLeft w:val="0"/>
                  <w:marRight w:val="0"/>
                  <w:marTop w:val="0"/>
                  <w:marBottom w:val="0"/>
                  <w:divBdr>
                    <w:top w:val="none" w:sz="0" w:space="0" w:color="auto"/>
                    <w:left w:val="none" w:sz="0" w:space="0" w:color="auto"/>
                    <w:bottom w:val="none" w:sz="0" w:space="0" w:color="auto"/>
                    <w:right w:val="none" w:sz="0" w:space="0" w:color="auto"/>
                  </w:divBdr>
                </w:div>
                <w:div w:id="1721980395">
                  <w:marLeft w:val="0"/>
                  <w:marRight w:val="0"/>
                  <w:marTop w:val="0"/>
                  <w:marBottom w:val="0"/>
                  <w:divBdr>
                    <w:top w:val="none" w:sz="0" w:space="0" w:color="auto"/>
                    <w:left w:val="none" w:sz="0" w:space="0" w:color="auto"/>
                    <w:bottom w:val="none" w:sz="0" w:space="0" w:color="auto"/>
                    <w:right w:val="none" w:sz="0" w:space="0" w:color="auto"/>
                  </w:divBdr>
                </w:div>
                <w:div w:id="1202547256">
                  <w:marLeft w:val="0"/>
                  <w:marRight w:val="0"/>
                  <w:marTop w:val="0"/>
                  <w:marBottom w:val="0"/>
                  <w:divBdr>
                    <w:top w:val="none" w:sz="0" w:space="0" w:color="auto"/>
                    <w:left w:val="none" w:sz="0" w:space="0" w:color="auto"/>
                    <w:bottom w:val="none" w:sz="0" w:space="0" w:color="auto"/>
                    <w:right w:val="none" w:sz="0" w:space="0" w:color="auto"/>
                  </w:divBdr>
                </w:div>
                <w:div w:id="2108381059">
                  <w:marLeft w:val="0"/>
                  <w:marRight w:val="0"/>
                  <w:marTop w:val="0"/>
                  <w:marBottom w:val="0"/>
                  <w:divBdr>
                    <w:top w:val="none" w:sz="0" w:space="0" w:color="auto"/>
                    <w:left w:val="none" w:sz="0" w:space="0" w:color="auto"/>
                    <w:bottom w:val="none" w:sz="0" w:space="0" w:color="auto"/>
                    <w:right w:val="none" w:sz="0" w:space="0" w:color="auto"/>
                  </w:divBdr>
                </w:div>
                <w:div w:id="1648969534">
                  <w:marLeft w:val="0"/>
                  <w:marRight w:val="0"/>
                  <w:marTop w:val="0"/>
                  <w:marBottom w:val="0"/>
                  <w:divBdr>
                    <w:top w:val="none" w:sz="0" w:space="0" w:color="auto"/>
                    <w:left w:val="none" w:sz="0" w:space="0" w:color="auto"/>
                    <w:bottom w:val="none" w:sz="0" w:space="0" w:color="auto"/>
                    <w:right w:val="none" w:sz="0" w:space="0" w:color="auto"/>
                  </w:divBdr>
                </w:div>
                <w:div w:id="660962983">
                  <w:marLeft w:val="0"/>
                  <w:marRight w:val="0"/>
                  <w:marTop w:val="0"/>
                  <w:marBottom w:val="0"/>
                  <w:divBdr>
                    <w:top w:val="none" w:sz="0" w:space="0" w:color="auto"/>
                    <w:left w:val="none" w:sz="0" w:space="0" w:color="auto"/>
                    <w:bottom w:val="none" w:sz="0" w:space="0" w:color="auto"/>
                    <w:right w:val="none" w:sz="0" w:space="0" w:color="auto"/>
                  </w:divBdr>
                </w:div>
                <w:div w:id="2040004747">
                  <w:marLeft w:val="0"/>
                  <w:marRight w:val="0"/>
                  <w:marTop w:val="0"/>
                  <w:marBottom w:val="0"/>
                  <w:divBdr>
                    <w:top w:val="none" w:sz="0" w:space="0" w:color="auto"/>
                    <w:left w:val="none" w:sz="0" w:space="0" w:color="auto"/>
                    <w:bottom w:val="none" w:sz="0" w:space="0" w:color="auto"/>
                    <w:right w:val="none" w:sz="0" w:space="0" w:color="auto"/>
                  </w:divBdr>
                </w:div>
                <w:div w:id="1293291980">
                  <w:marLeft w:val="0"/>
                  <w:marRight w:val="0"/>
                  <w:marTop w:val="0"/>
                  <w:marBottom w:val="0"/>
                  <w:divBdr>
                    <w:top w:val="none" w:sz="0" w:space="0" w:color="auto"/>
                    <w:left w:val="none" w:sz="0" w:space="0" w:color="auto"/>
                    <w:bottom w:val="none" w:sz="0" w:space="0" w:color="auto"/>
                    <w:right w:val="none" w:sz="0" w:space="0" w:color="auto"/>
                  </w:divBdr>
                </w:div>
                <w:div w:id="1258446555">
                  <w:marLeft w:val="0"/>
                  <w:marRight w:val="0"/>
                  <w:marTop w:val="0"/>
                  <w:marBottom w:val="0"/>
                  <w:divBdr>
                    <w:top w:val="none" w:sz="0" w:space="0" w:color="auto"/>
                    <w:left w:val="none" w:sz="0" w:space="0" w:color="auto"/>
                    <w:bottom w:val="none" w:sz="0" w:space="0" w:color="auto"/>
                    <w:right w:val="none" w:sz="0" w:space="0" w:color="auto"/>
                  </w:divBdr>
                </w:div>
                <w:div w:id="537861078">
                  <w:marLeft w:val="0"/>
                  <w:marRight w:val="0"/>
                  <w:marTop w:val="0"/>
                  <w:marBottom w:val="0"/>
                  <w:divBdr>
                    <w:top w:val="none" w:sz="0" w:space="0" w:color="auto"/>
                    <w:left w:val="none" w:sz="0" w:space="0" w:color="auto"/>
                    <w:bottom w:val="none" w:sz="0" w:space="0" w:color="auto"/>
                    <w:right w:val="none" w:sz="0" w:space="0" w:color="auto"/>
                  </w:divBdr>
                </w:div>
                <w:div w:id="1681852257">
                  <w:marLeft w:val="0"/>
                  <w:marRight w:val="0"/>
                  <w:marTop w:val="0"/>
                  <w:marBottom w:val="0"/>
                  <w:divBdr>
                    <w:top w:val="none" w:sz="0" w:space="0" w:color="auto"/>
                    <w:left w:val="none" w:sz="0" w:space="0" w:color="auto"/>
                    <w:bottom w:val="none" w:sz="0" w:space="0" w:color="auto"/>
                    <w:right w:val="none" w:sz="0" w:space="0" w:color="auto"/>
                  </w:divBdr>
                </w:div>
                <w:div w:id="640959275">
                  <w:marLeft w:val="0"/>
                  <w:marRight w:val="0"/>
                  <w:marTop w:val="0"/>
                  <w:marBottom w:val="0"/>
                  <w:divBdr>
                    <w:top w:val="none" w:sz="0" w:space="0" w:color="auto"/>
                    <w:left w:val="none" w:sz="0" w:space="0" w:color="auto"/>
                    <w:bottom w:val="none" w:sz="0" w:space="0" w:color="auto"/>
                    <w:right w:val="none" w:sz="0" w:space="0" w:color="auto"/>
                  </w:divBdr>
                </w:div>
                <w:div w:id="1651518784">
                  <w:marLeft w:val="0"/>
                  <w:marRight w:val="0"/>
                  <w:marTop w:val="0"/>
                  <w:marBottom w:val="0"/>
                  <w:divBdr>
                    <w:top w:val="none" w:sz="0" w:space="0" w:color="auto"/>
                    <w:left w:val="none" w:sz="0" w:space="0" w:color="auto"/>
                    <w:bottom w:val="none" w:sz="0" w:space="0" w:color="auto"/>
                    <w:right w:val="none" w:sz="0" w:space="0" w:color="auto"/>
                  </w:divBdr>
                </w:div>
                <w:div w:id="199128074">
                  <w:marLeft w:val="0"/>
                  <w:marRight w:val="0"/>
                  <w:marTop w:val="0"/>
                  <w:marBottom w:val="0"/>
                  <w:divBdr>
                    <w:top w:val="none" w:sz="0" w:space="0" w:color="auto"/>
                    <w:left w:val="none" w:sz="0" w:space="0" w:color="auto"/>
                    <w:bottom w:val="none" w:sz="0" w:space="0" w:color="auto"/>
                    <w:right w:val="none" w:sz="0" w:space="0" w:color="auto"/>
                  </w:divBdr>
                </w:div>
                <w:div w:id="1217934009">
                  <w:marLeft w:val="0"/>
                  <w:marRight w:val="0"/>
                  <w:marTop w:val="0"/>
                  <w:marBottom w:val="0"/>
                  <w:divBdr>
                    <w:top w:val="none" w:sz="0" w:space="0" w:color="auto"/>
                    <w:left w:val="none" w:sz="0" w:space="0" w:color="auto"/>
                    <w:bottom w:val="none" w:sz="0" w:space="0" w:color="auto"/>
                    <w:right w:val="none" w:sz="0" w:space="0" w:color="auto"/>
                  </w:divBdr>
                </w:div>
                <w:div w:id="1840388187">
                  <w:marLeft w:val="0"/>
                  <w:marRight w:val="0"/>
                  <w:marTop w:val="0"/>
                  <w:marBottom w:val="0"/>
                  <w:divBdr>
                    <w:top w:val="none" w:sz="0" w:space="0" w:color="auto"/>
                    <w:left w:val="none" w:sz="0" w:space="0" w:color="auto"/>
                    <w:bottom w:val="none" w:sz="0" w:space="0" w:color="auto"/>
                    <w:right w:val="none" w:sz="0" w:space="0" w:color="auto"/>
                  </w:divBdr>
                </w:div>
                <w:div w:id="1630555069">
                  <w:marLeft w:val="0"/>
                  <w:marRight w:val="0"/>
                  <w:marTop w:val="0"/>
                  <w:marBottom w:val="0"/>
                  <w:divBdr>
                    <w:top w:val="none" w:sz="0" w:space="0" w:color="auto"/>
                    <w:left w:val="none" w:sz="0" w:space="0" w:color="auto"/>
                    <w:bottom w:val="none" w:sz="0" w:space="0" w:color="auto"/>
                    <w:right w:val="none" w:sz="0" w:space="0" w:color="auto"/>
                  </w:divBdr>
                </w:div>
                <w:div w:id="629895432">
                  <w:marLeft w:val="0"/>
                  <w:marRight w:val="0"/>
                  <w:marTop w:val="0"/>
                  <w:marBottom w:val="0"/>
                  <w:divBdr>
                    <w:top w:val="none" w:sz="0" w:space="0" w:color="auto"/>
                    <w:left w:val="none" w:sz="0" w:space="0" w:color="auto"/>
                    <w:bottom w:val="none" w:sz="0" w:space="0" w:color="auto"/>
                    <w:right w:val="none" w:sz="0" w:space="0" w:color="auto"/>
                  </w:divBdr>
                </w:div>
                <w:div w:id="1894460079">
                  <w:marLeft w:val="0"/>
                  <w:marRight w:val="0"/>
                  <w:marTop w:val="0"/>
                  <w:marBottom w:val="0"/>
                  <w:divBdr>
                    <w:top w:val="none" w:sz="0" w:space="0" w:color="auto"/>
                    <w:left w:val="none" w:sz="0" w:space="0" w:color="auto"/>
                    <w:bottom w:val="none" w:sz="0" w:space="0" w:color="auto"/>
                    <w:right w:val="none" w:sz="0" w:space="0" w:color="auto"/>
                  </w:divBdr>
                </w:div>
                <w:div w:id="61756392">
                  <w:marLeft w:val="0"/>
                  <w:marRight w:val="0"/>
                  <w:marTop w:val="0"/>
                  <w:marBottom w:val="0"/>
                  <w:divBdr>
                    <w:top w:val="none" w:sz="0" w:space="0" w:color="auto"/>
                    <w:left w:val="none" w:sz="0" w:space="0" w:color="auto"/>
                    <w:bottom w:val="none" w:sz="0" w:space="0" w:color="auto"/>
                    <w:right w:val="none" w:sz="0" w:space="0" w:color="auto"/>
                  </w:divBdr>
                </w:div>
                <w:div w:id="2872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3941">
      <w:bodyDiv w:val="1"/>
      <w:marLeft w:val="0"/>
      <w:marRight w:val="0"/>
      <w:marTop w:val="0"/>
      <w:marBottom w:val="0"/>
      <w:divBdr>
        <w:top w:val="none" w:sz="0" w:space="0" w:color="auto"/>
        <w:left w:val="none" w:sz="0" w:space="0" w:color="auto"/>
        <w:bottom w:val="none" w:sz="0" w:space="0" w:color="auto"/>
        <w:right w:val="none" w:sz="0" w:space="0" w:color="auto"/>
      </w:divBdr>
    </w:div>
    <w:div w:id="21311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6A340-2544-46B8-B758-9D3D01A6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7</Pages>
  <Words>1115</Words>
  <Characters>6362</Characters>
  <Application>Microsoft Office Word</Application>
  <DocSecurity>0</DocSecurity>
  <Lines>53</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programming portfolio</vt:lpstr>
      <vt:lpstr>programming portfolio</vt:lpstr>
    </vt:vector>
  </TitlesOfParts>
  <Company>p457838</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portfolio</dc:title>
  <dc:subject>activity 1.7</dc:subject>
  <dc:creator>Dong hee han</dc:creator>
  <cp:keywords/>
  <dc:description/>
  <cp:lastModifiedBy>Edward</cp:lastModifiedBy>
  <cp:revision>122</cp:revision>
  <dcterms:created xsi:type="dcterms:W3CDTF">2018-07-29T03:52:00Z</dcterms:created>
  <dcterms:modified xsi:type="dcterms:W3CDTF">2018-09-27T12:30:00Z</dcterms:modified>
</cp:coreProperties>
</file>