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 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6D1F83">
        <w:rPr>
          <w:sz w:val="24"/>
          <w:szCs w:val="24"/>
        </w:rPr>
        <w:t>32/1</w:t>
      </w:r>
      <w:r w:rsidR="00060548">
        <w:rPr>
          <w:sz w:val="24"/>
          <w:szCs w:val="24"/>
        </w:rPr>
        <w:t>1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874042">
        <w:rPr>
          <w:rFonts w:ascii="Arial" w:hAnsi="Arial"/>
          <w:i/>
          <w:sz w:val="22"/>
          <w:szCs w:val="22"/>
        </w:rPr>
        <w:t>3</w:t>
      </w:r>
      <w:r w:rsidR="00060548">
        <w:rPr>
          <w:rFonts w:ascii="Arial" w:hAnsi="Arial"/>
          <w:i/>
          <w:sz w:val="22"/>
          <w:szCs w:val="22"/>
        </w:rPr>
        <w:t>4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>
        <w:rPr>
          <w:b/>
          <w:sz w:val="24"/>
          <w:szCs w:val="24"/>
        </w:rPr>
        <w:t>TOPCON HIPER SR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EC0C13" w:rsidP="00EC0C13">
      <w:pPr>
        <w:jc w:val="center"/>
        <w:rPr>
          <w:b/>
          <w:i/>
          <w:sz w:val="28"/>
        </w:rPr>
      </w:pPr>
      <w:r w:rsidRPr="00EC0C13">
        <w:rPr>
          <w:b/>
          <w:i/>
          <w:sz w:val="28"/>
        </w:rPr>
        <w:t xml:space="preserve">a  </w:t>
      </w:r>
      <w:r w:rsidR="00874042">
        <w:rPr>
          <w:b/>
          <w:i/>
          <w:sz w:val="28"/>
        </w:rPr>
        <w:t>06</w:t>
      </w:r>
      <w:r w:rsidR="00060548">
        <w:rPr>
          <w:b/>
          <w:i/>
          <w:sz w:val="28"/>
        </w:rPr>
        <w:t>47/7</w:t>
      </w:r>
      <w:bookmarkStart w:id="0" w:name="_GoBack"/>
      <w:bookmarkEnd w:id="0"/>
      <w:r w:rsidR="003B5E63" w:rsidRPr="003B5E63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Pr="00EC0C13">
        <w:rPr>
          <w:b/>
          <w:i/>
          <w:sz w:val="28"/>
        </w:rPr>
        <w:t>a</w:t>
      </w:r>
      <w:proofErr w:type="gramEnd"/>
    </w:p>
    <w:p w:rsidR="006D1F83" w:rsidRPr="006D1F83" w:rsidRDefault="006D1F83" w:rsidP="006D1F83">
      <w:pPr>
        <w:jc w:val="center"/>
        <w:rPr>
          <w:b/>
          <w:i/>
          <w:sz w:val="28"/>
        </w:rPr>
      </w:pPr>
      <w:proofErr w:type="gramStart"/>
      <w:r w:rsidRPr="006D1F83">
        <w:rPr>
          <w:b/>
          <w:i/>
          <w:sz w:val="28"/>
        </w:rPr>
        <w:t>tervezett</w:t>
      </w:r>
      <w:proofErr w:type="gramEnd"/>
      <w:r w:rsidRPr="006D1F83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6D1F83" w:rsidP="006D1F83">
      <w:pPr>
        <w:jc w:val="center"/>
        <w:rPr>
          <w:sz w:val="28"/>
          <w:szCs w:val="28"/>
        </w:rPr>
      </w:pPr>
      <w:r w:rsidRPr="006D1F83">
        <w:rPr>
          <w:b/>
          <w:i/>
          <w:sz w:val="28"/>
        </w:rPr>
        <w:t xml:space="preserve">            </w:t>
      </w:r>
      <w:proofErr w:type="gramStart"/>
      <w:r w:rsidRPr="006D1F83">
        <w:rPr>
          <w:b/>
          <w:i/>
          <w:sz w:val="28"/>
        </w:rPr>
        <w:t>közúti-vasúti</w:t>
      </w:r>
      <w:proofErr w:type="gramEnd"/>
      <w:r w:rsidRPr="006D1F83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E633C2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2019.03.01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terv.jog.szám:</w:t>
      </w:r>
      <w:r w:rsidR="00EC0C13">
        <w:rPr>
          <w:b/>
          <w:sz w:val="24"/>
        </w:rPr>
        <w:t>GD-T</w:t>
      </w:r>
      <w:proofErr w:type="spell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22634"/>
    <w:rsid w:val="0003340B"/>
    <w:rsid w:val="00035091"/>
    <w:rsid w:val="00036956"/>
    <w:rsid w:val="00041254"/>
    <w:rsid w:val="000527E5"/>
    <w:rsid w:val="00060079"/>
    <w:rsid w:val="00060548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4042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06B4E9"/>
  <w15:docId w15:val="{B93D27AA-F961-438C-BC15-7AA0C919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12</cp:revision>
  <cp:lastPrinted>2019-02-18T06:34:00Z</cp:lastPrinted>
  <dcterms:created xsi:type="dcterms:W3CDTF">2019-02-15T06:34:00Z</dcterms:created>
  <dcterms:modified xsi:type="dcterms:W3CDTF">2019-02-23T17:26:00Z</dcterms:modified>
</cp:coreProperties>
</file>