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C6672">
        <w:rPr>
          <w:sz w:val="24"/>
          <w:szCs w:val="24"/>
        </w:rPr>
        <w:t>32/1</w:t>
      </w:r>
      <w:r w:rsidR="0055612B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2-1</w:t>
      </w:r>
      <w:r w:rsidR="00FD1C1D">
        <w:rPr>
          <w:rFonts w:ascii="Arial" w:hAnsi="Arial"/>
          <w:i/>
          <w:sz w:val="22"/>
          <w:szCs w:val="22"/>
        </w:rPr>
        <w:t>3</w:t>
      </w:r>
      <w:r w:rsidR="007A7025">
        <w:rPr>
          <w:rFonts w:ascii="Arial" w:hAnsi="Arial"/>
          <w:i/>
          <w:sz w:val="22"/>
          <w:szCs w:val="22"/>
        </w:rPr>
        <w:t>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55612B" w:rsidRPr="0055612B">
        <w:rPr>
          <w:b/>
          <w:i/>
          <w:sz w:val="28"/>
        </w:rPr>
        <w:t>0688/2 és a 0688/3</w:t>
      </w:r>
      <w:bookmarkStart w:id="0" w:name="_GoBack"/>
      <w:bookmarkEnd w:id="0"/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C6672" w:rsidRPr="006C6672" w:rsidRDefault="006C6672" w:rsidP="006C6672">
      <w:pPr>
        <w:jc w:val="center"/>
        <w:rPr>
          <w:b/>
          <w:i/>
          <w:sz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C6672" w:rsidP="006C6672">
      <w:pPr>
        <w:jc w:val="center"/>
        <w:rPr>
          <w:sz w:val="28"/>
          <w:szCs w:val="28"/>
        </w:rPr>
      </w:pPr>
      <w:r w:rsidRPr="006C6672">
        <w:rPr>
          <w:b/>
          <w:i/>
          <w:sz w:val="28"/>
        </w:rPr>
        <w:t xml:space="preserve">            </w:t>
      </w:r>
      <w:proofErr w:type="gramStart"/>
      <w:r w:rsidRPr="006C6672">
        <w:rPr>
          <w:b/>
          <w:i/>
          <w:sz w:val="28"/>
        </w:rPr>
        <w:t>közúti-vasúti</w:t>
      </w:r>
      <w:proofErr w:type="gramEnd"/>
      <w:r w:rsidRPr="006C6672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06EC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3D5BC8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5612B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A702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549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50B2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1C1D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2019-02-25T13:12:00Z</dcterms:modified>
</cp:coreProperties>
</file>