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</w:t>
      </w:r>
      <w:r w:rsidR="00B621C1">
        <w:rPr>
          <w:b/>
          <w:sz w:val="28"/>
        </w:rPr>
        <w:t>Várad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B35A48">
        <w:rPr>
          <w:sz w:val="24"/>
        </w:rPr>
        <w:t>59</w:t>
      </w:r>
      <w:r w:rsidR="0090362B">
        <w:rPr>
          <w:sz w:val="24"/>
          <w:szCs w:val="24"/>
        </w:rPr>
        <w:t>/</w:t>
      </w:r>
      <w:r w:rsidR="008773B5">
        <w:rPr>
          <w:sz w:val="24"/>
          <w:szCs w:val="24"/>
        </w:rPr>
        <w:t>20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</w:t>
      </w:r>
      <w:r w:rsidR="004E3A31">
        <w:rPr>
          <w:rFonts w:ascii="Arial" w:hAnsi="Arial"/>
          <w:i/>
          <w:sz w:val="22"/>
          <w:szCs w:val="22"/>
        </w:rPr>
        <w:t>27</w:t>
      </w:r>
      <w:r w:rsidR="008773B5">
        <w:rPr>
          <w:rFonts w:ascii="Arial" w:hAnsi="Arial"/>
          <w:i/>
          <w:sz w:val="22"/>
          <w:szCs w:val="22"/>
        </w:rPr>
        <w:t>7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8773B5" w:rsidP="00B621C1">
      <w:pPr>
        <w:jc w:val="center"/>
        <w:rPr>
          <w:b/>
          <w:i/>
          <w:sz w:val="28"/>
          <w:szCs w:val="28"/>
        </w:rPr>
      </w:pPr>
      <w:proofErr w:type="gramStart"/>
      <w:r w:rsidRPr="008773B5">
        <w:rPr>
          <w:b/>
          <w:i/>
          <w:sz w:val="28"/>
        </w:rPr>
        <w:t>a</w:t>
      </w:r>
      <w:proofErr w:type="gramEnd"/>
      <w:r w:rsidRPr="008773B5">
        <w:rPr>
          <w:b/>
          <w:i/>
          <w:sz w:val="28"/>
        </w:rPr>
        <w:t xml:space="preserve"> 068/6, 068/7, 068/9, 068/10, 068/11 és a 068/12 helyrajzi számú földrészletekre vonatkozó szolgalmi jog a tervezett HHE Pettend-K-16 fúráspont és bejáróút előzetes engedélyezése iránti kérelemhez</w:t>
      </w:r>
      <w:bookmarkStart w:id="0" w:name="_GoBack"/>
      <w:bookmarkEnd w:id="0"/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</w:t>
      </w:r>
      <w:r w:rsidR="00B35A48">
        <w:rPr>
          <w:b/>
          <w:sz w:val="24"/>
        </w:rPr>
        <w:t>4</w:t>
      </w:r>
      <w:r w:rsidR="0090362B">
        <w:rPr>
          <w:b/>
          <w:sz w:val="24"/>
        </w:rPr>
        <w:t>.</w:t>
      </w:r>
      <w:r w:rsidR="00B35A48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spellEnd"/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E3A31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773B5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35A48"/>
    <w:rsid w:val="00B621C1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885F9B"/>
  <w15:docId w15:val="{0794DDB3-28C9-41E7-A111-99CA56AC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12</cp:revision>
  <cp:lastPrinted>2019-02-23T08:25:00Z</cp:lastPrinted>
  <dcterms:created xsi:type="dcterms:W3CDTF">2019-02-15T06:31:00Z</dcterms:created>
  <dcterms:modified xsi:type="dcterms:W3CDTF">2019-04-12T19:12:00Z</dcterms:modified>
</cp:coreProperties>
</file>