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64" w:rsidRPr="00893964" w:rsidRDefault="00893964" w:rsidP="00893964">
      <w:pPr>
        <w:pStyle w:val="Prosttext"/>
        <w:jc w:val="center"/>
        <w:rPr>
          <w:b/>
          <w:sz w:val="36"/>
          <w:szCs w:val="36"/>
        </w:rPr>
      </w:pPr>
      <w:r w:rsidRPr="00893964">
        <w:rPr>
          <w:b/>
          <w:sz w:val="36"/>
          <w:szCs w:val="36"/>
        </w:rPr>
        <w:t xml:space="preserve">GIS </w:t>
      </w:r>
      <w:r w:rsidR="003F6C33">
        <w:rPr>
          <w:b/>
          <w:sz w:val="36"/>
          <w:szCs w:val="36"/>
        </w:rPr>
        <w:t>– závody, přihlášky a výsledky</w:t>
      </w:r>
    </w:p>
    <w:p w:rsidR="00893964" w:rsidRDefault="00893964" w:rsidP="00893964">
      <w:pPr>
        <w:pStyle w:val="Prosttext"/>
      </w:pPr>
    </w:p>
    <w:p w:rsidR="003F6C33" w:rsidRDefault="003F6C33" w:rsidP="003F6C33">
      <w:pPr>
        <w:pStyle w:val="Prosttext"/>
        <w:jc w:val="both"/>
      </w:pPr>
      <w:r>
        <w:t>Gymnastický informační systém umí zase o něco více. Pokud využijete nové vlastnosti systému</w:t>
      </w:r>
      <w:r w:rsidR="008B530A">
        <w:t>,</w:t>
      </w:r>
      <w:r>
        <w:t xml:space="preserve"> ušetříte práci sobě, ušetříte práci jiným a všem v okolí dáte o svojí práci vědět.</w:t>
      </w:r>
    </w:p>
    <w:p w:rsidR="003F6C33" w:rsidRDefault="003F6C33" w:rsidP="00893964">
      <w:pPr>
        <w:pStyle w:val="Prosttext"/>
      </w:pPr>
    </w:p>
    <w:p w:rsidR="003F6C33" w:rsidRDefault="003F6C33" w:rsidP="00893964">
      <w:pPr>
        <w:pStyle w:val="Prosttext"/>
      </w:pPr>
    </w:p>
    <w:p w:rsidR="003F6C33" w:rsidRPr="003F6C33" w:rsidRDefault="003F6C33" w:rsidP="00893964">
      <w:pPr>
        <w:pStyle w:val="Prosttext"/>
        <w:rPr>
          <w:b/>
        </w:rPr>
      </w:pPr>
      <w:r w:rsidRPr="003F6C33">
        <w:rPr>
          <w:b/>
        </w:rPr>
        <w:t>POŘADATELÉ</w:t>
      </w:r>
    </w:p>
    <w:p w:rsidR="003F6C33" w:rsidRDefault="003F6C33" w:rsidP="003F6C33">
      <w:pPr>
        <w:pStyle w:val="Prosttext"/>
        <w:jc w:val="both"/>
      </w:pPr>
      <w:r>
        <w:t xml:space="preserve">Pokud pořádáte nějakou akci (závody) je dobré, aby na ni někdo přišel, přišli závodníci, závodnice, rozhodčí. Proto se </w:t>
      </w:r>
      <w:proofErr w:type="spellStart"/>
      <w:r>
        <w:t>přihlašte</w:t>
      </w:r>
      <w:proofErr w:type="spellEnd"/>
      <w:r>
        <w:t xml:space="preserve"> do </w:t>
      </w:r>
      <w:proofErr w:type="spellStart"/>
      <w:r>
        <w:t>GISu</w:t>
      </w:r>
      <w:proofErr w:type="spellEnd"/>
      <w:r>
        <w:t>, zvolte záložku ZÁVODY – objeví se seznam vašich akcí. Dole pod seznamem najdete tlačítko „Nová akce“</w:t>
      </w:r>
      <w:r w:rsidR="00FF2728">
        <w:t>, kl</w:t>
      </w:r>
      <w:r w:rsidR="00006621">
        <w:t>ep</w:t>
      </w:r>
      <w:r w:rsidR="00FF2728">
        <w:t>něte na něj, vyplňte pár údajů, odešlete a vámi pořádaný závod je ihned v kalendáři.</w:t>
      </w:r>
    </w:p>
    <w:p w:rsidR="00FF2728" w:rsidRDefault="00FF2728" w:rsidP="003F6C33">
      <w:pPr>
        <w:pStyle w:val="Prosttext"/>
        <w:jc w:val="both"/>
      </w:pPr>
      <w:r>
        <w:t>Existuje velmi dobrý důvod proč si přidat akci do kalendáře sám a ne ji posílat mailem komusi ke zpracování. Jednak se vámi zapsaná akce objeví na webu ihned, jednak až dojde k nějaké změně</w:t>
      </w:r>
      <w:r w:rsidR="008B530A">
        <w:t>,</w:t>
      </w:r>
      <w:r>
        <w:t xml:space="preserve"> budete mít možnost akci posunout, změnit, obeslat účastníky. Poslání ke zpracování vše zdrží, zaměstnává dalšího člověka, nemáte pak pod kontrolou změny, akce vám zkrátka nepatří.</w:t>
      </w:r>
    </w:p>
    <w:p w:rsidR="00FF2728" w:rsidRDefault="00FF2728" w:rsidP="003F6C33">
      <w:pPr>
        <w:pStyle w:val="Prosttext"/>
        <w:jc w:val="both"/>
      </w:pPr>
    </w:p>
    <w:p w:rsidR="00FF2728" w:rsidRPr="003F6C33" w:rsidRDefault="00FF2728" w:rsidP="00FF2728">
      <w:pPr>
        <w:pStyle w:val="Prosttext"/>
        <w:rPr>
          <w:b/>
        </w:rPr>
      </w:pPr>
      <w:r w:rsidRPr="003F6C33">
        <w:rPr>
          <w:b/>
        </w:rPr>
        <w:t>PŘ</w:t>
      </w:r>
      <w:r>
        <w:rPr>
          <w:b/>
        </w:rPr>
        <w:t>IHLÁŠKY</w:t>
      </w:r>
    </w:p>
    <w:p w:rsidR="00FF2728" w:rsidRDefault="00FF2728" w:rsidP="003F6C33">
      <w:pPr>
        <w:pStyle w:val="Prosttext"/>
        <w:jc w:val="both"/>
      </w:pPr>
      <w:r>
        <w:t>Pokud jste již cokoliv pořádali</w:t>
      </w:r>
      <w:r w:rsidR="008B530A">
        <w:t>,</w:t>
      </w:r>
      <w:r>
        <w:t xml:space="preserve"> jistě jste narazili na účastnickou agendu. Ten vám něco píše mailem, ten volá na mobil v nevhodnou chvíli, </w:t>
      </w:r>
      <w:proofErr w:type="spellStart"/>
      <w:r>
        <w:t>SMSkou</w:t>
      </w:r>
      <w:proofErr w:type="spellEnd"/>
      <w:r>
        <w:t xml:space="preserve"> někdo něco přidá a další na vás v tělocvičně křičí: „nezapomeň přihlásit naší Káču“.</w:t>
      </w:r>
    </w:p>
    <w:p w:rsidR="00FF2728" w:rsidRDefault="00FF2728" w:rsidP="003F6C33">
      <w:pPr>
        <w:pStyle w:val="Prosttext"/>
        <w:jc w:val="both"/>
      </w:pPr>
      <w:r>
        <w:t>Je úžasné sledovat</w:t>
      </w:r>
      <w:r w:rsidR="004A732D">
        <w:t>,</w:t>
      </w:r>
      <w:r>
        <w:t xml:space="preserve"> jak se s tím </w:t>
      </w:r>
      <w:r w:rsidR="00006621">
        <w:t>popere počítač. Sbírá přihlášky od oddílů, krásně je třídí do kategorií, umožňuje je měnit, hlídá za vás datum uzávěrky, a pokud něco změníte nebo někoho nepřijmete</w:t>
      </w:r>
      <w:r w:rsidR="008B530A">
        <w:t>,</w:t>
      </w:r>
      <w:r w:rsidR="00006621">
        <w:t xml:space="preserve"> sám takové věci oznámí dotčeným mailem.</w:t>
      </w:r>
    </w:p>
    <w:p w:rsidR="00006621" w:rsidRDefault="00006621" w:rsidP="003F6C33">
      <w:pPr>
        <w:pStyle w:val="Prosttext"/>
        <w:jc w:val="both"/>
      </w:pPr>
      <w:r>
        <w:t>I když to funguje skvěle</w:t>
      </w:r>
      <w:r w:rsidR="008B530A">
        <w:t>,</w:t>
      </w:r>
      <w:r>
        <w:t xml:space="preserve"> je to „něco za něco“. Abyste mohli této nádhery pro sebe (i pro přihlašující) využít</w:t>
      </w:r>
      <w:r w:rsidR="004A732D">
        <w:t>,</w:t>
      </w:r>
      <w:r>
        <w:t xml:space="preserve"> musíte vypsat kategorie. Každou kategorii zvláště. Je to troch</w:t>
      </w:r>
      <w:r w:rsidR="004A732D">
        <w:t>a</w:t>
      </w:r>
      <w:r>
        <w:t xml:space="preserve"> ťupání, ale bez toho to nejde, počítač musí ověřit pro koho je akce určena, věk, pohlaví, aj. a to se prostě obejít nedá.</w:t>
      </w:r>
    </w:p>
    <w:p w:rsidR="00006621" w:rsidRDefault="00006621" w:rsidP="003F6C33">
      <w:pPr>
        <w:pStyle w:val="Prosttext"/>
        <w:jc w:val="both"/>
      </w:pPr>
    </w:p>
    <w:p w:rsidR="00006621" w:rsidRPr="003F6C33" w:rsidRDefault="00006621" w:rsidP="00006621">
      <w:pPr>
        <w:pStyle w:val="Prosttext"/>
        <w:rPr>
          <w:b/>
        </w:rPr>
      </w:pPr>
      <w:r>
        <w:rPr>
          <w:b/>
        </w:rPr>
        <w:t>STARTOVNÍ LISTINA</w:t>
      </w:r>
    </w:p>
    <w:p w:rsidR="00006621" w:rsidRDefault="00006621" w:rsidP="003F6C33">
      <w:pPr>
        <w:pStyle w:val="Prosttext"/>
        <w:jc w:val="both"/>
      </w:pPr>
      <w:r>
        <w:t>Pokud jste četli pozorně předchozí řádky a pochopili logiku věci</w:t>
      </w:r>
      <w:r w:rsidR="004A732D">
        <w:t>,</w:t>
      </w:r>
      <w:r>
        <w:t xml:space="preserve"> dostanete právě teď bonus zcela zdarma a hned.</w:t>
      </w:r>
    </w:p>
    <w:p w:rsidR="00006621" w:rsidRDefault="00006621" w:rsidP="003F6C33">
      <w:pPr>
        <w:pStyle w:val="Prosttext"/>
        <w:jc w:val="both"/>
      </w:pPr>
      <w:r>
        <w:t>Kouzelně snadno u svého závodu klepnete na tlačítko „Startovní listina“ a dostanete přesně to</w:t>
      </w:r>
      <w:r w:rsidR="004A732D">
        <w:t>,</w:t>
      </w:r>
      <w:r>
        <w:t xml:space="preserve"> co byste čekali – kompletní startovní listinu v Excelu, rozdělenou po kategoriích. Pokud jste povolili přihlašování i po termínu, budete mít opozdilce vyznačeny. Pokud jste povolili přihlašování rozhodčích, budete je mít na extra listu. Pokud jste chtěli obdržet</w:t>
      </w:r>
      <w:r w:rsidR="00B915AD">
        <w:t xml:space="preserve"> požadavky na ubytování, budou na dalším listu. Počítač připraví vše za vás. A jestli se vám něco nelíbí …, tak si to snadno do výsledného </w:t>
      </w:r>
      <w:proofErr w:type="spellStart"/>
      <w:r w:rsidR="00B915AD">
        <w:t>excelu</w:t>
      </w:r>
      <w:proofErr w:type="spellEnd"/>
      <w:r w:rsidR="00B915AD">
        <w:t xml:space="preserve"> doplníte sami.</w:t>
      </w:r>
    </w:p>
    <w:p w:rsidR="00B915AD" w:rsidRDefault="00B915AD" w:rsidP="003F6C33">
      <w:pPr>
        <w:pStyle w:val="Prosttext"/>
        <w:jc w:val="both"/>
      </w:pPr>
    </w:p>
    <w:p w:rsidR="00B915AD" w:rsidRPr="003F6C33" w:rsidRDefault="00B915AD" w:rsidP="00B915AD">
      <w:pPr>
        <w:pStyle w:val="Prosttext"/>
        <w:rPr>
          <w:b/>
        </w:rPr>
      </w:pPr>
      <w:r>
        <w:rPr>
          <w:b/>
        </w:rPr>
        <w:t>VÝSLEDKY</w:t>
      </w:r>
    </w:p>
    <w:p w:rsidR="00B915AD" w:rsidRDefault="00B915AD" w:rsidP="003F6C33">
      <w:pPr>
        <w:pStyle w:val="Prosttext"/>
        <w:jc w:val="both"/>
      </w:pPr>
      <w:r>
        <w:t xml:space="preserve">Výsledky jsou tak trochu dvojí. Říkejme jim papírové a elektronické. </w:t>
      </w:r>
      <w:proofErr w:type="gramStart"/>
      <w:r>
        <w:t>Obojí</w:t>
      </w:r>
      <w:proofErr w:type="gramEnd"/>
      <w:r>
        <w:t xml:space="preserve"> sice ukazují naprosto stejné informace</w:t>
      </w:r>
      <w:r w:rsidR="008B530A">
        <w:t xml:space="preserve"> </w:t>
      </w:r>
      <w:r>
        <w:t xml:space="preserve"> jak ten závod </w:t>
      </w:r>
      <w:proofErr w:type="gramStart"/>
      <w:r>
        <w:t>dopadl</w:t>
      </w:r>
      <w:proofErr w:type="gramEnd"/>
      <w:r>
        <w:t>, ale dělají to prostě jinak. Papírové výsledky jsou prostě ty vytištěné, které si můžete prohlédnout vy, může to být fotka s výsledky, může to být soubor PDF, který počítač již dále nezpracuje. Takové papírové výsledky můžete ke svému závodu nahrát (podobně jako jste tam již nahráli Rozpis) zcela bez problémů.</w:t>
      </w:r>
    </w:p>
    <w:p w:rsidR="00B915AD" w:rsidRDefault="00B915AD" w:rsidP="003F6C33">
      <w:pPr>
        <w:pStyle w:val="Prosttext"/>
        <w:jc w:val="both"/>
      </w:pPr>
      <w:r>
        <w:t>Jiná káva jsou výsledky elektronické</w:t>
      </w:r>
      <w:r w:rsidR="00BC6FC4">
        <w:t>. Právě teď systém učíme, aby uměl výsledy z Excelu přečíst, rozpoznat z nich závodníky, závodnice, oddíly a výsledky pochopil, zpracoval a uložil. A k čemu to všechno bude dobré? K tomu, že uvidíte</w:t>
      </w:r>
      <w:r w:rsidR="008B530A">
        <w:t>,</w:t>
      </w:r>
      <w:r w:rsidR="00BC6FC4">
        <w:t xml:space="preserve"> kdo byl na závodech loni, kterých závodů se váš oddíl již zúčastnil, na které závody je přihlášen, jakých všech závodů se Marie zúčastnila a jak dopadla.</w:t>
      </w:r>
    </w:p>
    <w:p w:rsidR="00BC6FC4" w:rsidRDefault="00BC6FC4" w:rsidP="003F6C33">
      <w:pPr>
        <w:pStyle w:val="Prosttext"/>
        <w:jc w:val="both"/>
      </w:pPr>
    </w:p>
    <w:p w:rsidR="006107AF" w:rsidRDefault="006107AF" w:rsidP="003F6C33">
      <w:pPr>
        <w:pStyle w:val="Prosttext"/>
        <w:jc w:val="both"/>
      </w:pPr>
    </w:p>
    <w:p w:rsidR="006107AF" w:rsidRDefault="006107AF" w:rsidP="003F6C33">
      <w:pPr>
        <w:pStyle w:val="Prosttext"/>
        <w:jc w:val="both"/>
      </w:pPr>
    </w:p>
    <w:p w:rsidR="006107AF" w:rsidRDefault="006107AF" w:rsidP="003F6C33">
      <w:pPr>
        <w:pStyle w:val="Prosttext"/>
        <w:jc w:val="both"/>
      </w:pPr>
    </w:p>
    <w:p w:rsidR="00BC6FC4" w:rsidRDefault="00BC6FC4" w:rsidP="00BC6FC4">
      <w:pPr>
        <w:pStyle w:val="Prosttext"/>
        <w:rPr>
          <w:b/>
        </w:rPr>
      </w:pPr>
      <w:r>
        <w:rPr>
          <w:b/>
        </w:rPr>
        <w:lastRenderedPageBreak/>
        <w:t>VÝSLEDKOVÝ SYSTÉM</w:t>
      </w:r>
    </w:p>
    <w:p w:rsidR="00BC6FC4" w:rsidRDefault="00BC6FC4" w:rsidP="00BC6FC4">
      <w:pPr>
        <w:pStyle w:val="Prosttext"/>
        <w:jc w:val="both"/>
      </w:pPr>
      <w:r w:rsidRPr="00BC6FC4">
        <w:t>Na větší závody, na kvalifikace či mistrovství republiky</w:t>
      </w:r>
      <w:r>
        <w:t xml:space="preserve"> existuje systém pro rozhodčí, kam zapisují jednotlivé známky a on </w:t>
      </w:r>
      <w:r w:rsidR="006107AF">
        <w:t xml:space="preserve">(počítačový systém) </w:t>
      </w:r>
      <w:r>
        <w:t>z toho pořadí vypočte. Pak tu stojí jeden systém proti druhému.</w:t>
      </w:r>
    </w:p>
    <w:p w:rsidR="00BC6FC4" w:rsidRPr="00BC6FC4" w:rsidRDefault="00BC6FC4" w:rsidP="00BC6FC4">
      <w:pPr>
        <w:pStyle w:val="Prosttext"/>
        <w:jc w:val="both"/>
      </w:pPr>
      <w:r>
        <w:t xml:space="preserve">Skamarádili jsme </w:t>
      </w:r>
      <w:proofErr w:type="gramStart"/>
      <w:r>
        <w:t>je</w:t>
      </w:r>
      <w:proofErr w:type="gramEnd"/>
      <w:r>
        <w:t>. K</w:t>
      </w:r>
      <w:r w:rsidR="006107AF">
        <w:t>do čekal opak, ten</w:t>
      </w:r>
      <w:r>
        <w:t xml:space="preserve"> se zmýlil. Mezi stroje a počítače se však není dobré míchat a proto vznikla věc M2M (z angl. „</w:t>
      </w:r>
      <w:proofErr w:type="spellStart"/>
      <w:r>
        <w:t>machine</w:t>
      </w:r>
      <w:proofErr w:type="spellEnd"/>
      <w:r>
        <w:t xml:space="preserve"> to </w:t>
      </w:r>
      <w:proofErr w:type="spellStart"/>
      <w:r>
        <w:t>machine</w:t>
      </w:r>
      <w:proofErr w:type="spellEnd"/>
      <w:r>
        <w:t>“) XML (z angl. „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“) API (z angl. „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interface“</w:t>
      </w:r>
      <w:r w:rsidR="006107AF">
        <w:t>), která to vyřídí za nás.</w:t>
      </w:r>
      <w:r>
        <w:t xml:space="preserve"> </w:t>
      </w:r>
      <w:r w:rsidR="006107AF">
        <w:t xml:space="preserve">Výsledky se prostě na webu objeví sami. </w:t>
      </w:r>
      <w:r>
        <w:t>Ještěže tomu nemusíme rozumět</w:t>
      </w:r>
      <w:r w:rsidR="006107AF">
        <w:t xml:space="preserve"> </w:t>
      </w:r>
      <w:r w:rsidR="006107AF">
        <w:sym w:font="Wingdings" w:char="F04A"/>
      </w:r>
    </w:p>
    <w:p w:rsidR="00BC6FC4" w:rsidRDefault="00BC6FC4" w:rsidP="003F6C33">
      <w:pPr>
        <w:pStyle w:val="Prosttext"/>
        <w:jc w:val="both"/>
      </w:pPr>
    </w:p>
    <w:p w:rsidR="003F6C33" w:rsidRDefault="003F6C33" w:rsidP="00893964">
      <w:pPr>
        <w:pStyle w:val="Prosttext"/>
      </w:pPr>
    </w:p>
    <w:p w:rsidR="006107AF" w:rsidRDefault="006107AF" w:rsidP="006107AF">
      <w:pPr>
        <w:pStyle w:val="Prosttext"/>
        <w:rPr>
          <w:b/>
        </w:rPr>
      </w:pPr>
      <w:r>
        <w:rPr>
          <w:b/>
        </w:rPr>
        <w:t>PŘIHLAŠOVÁNÍ</w:t>
      </w:r>
    </w:p>
    <w:p w:rsidR="006107AF" w:rsidRDefault="006107AF" w:rsidP="006107AF">
      <w:pPr>
        <w:pStyle w:val="Prosttext"/>
        <w:jc w:val="both"/>
      </w:pPr>
      <w:r>
        <w:t>Vše výše uvedené se točilo kolem těch, co akce vytvářejí, závody organizují. Ale teď krátce ke startujícím. Ti se přihlašují prostřednictvím svého oddílu, svého trenéra. A protože oddíl má všechny svoje závodníky hezky v systému zadané</w:t>
      </w:r>
      <w:r w:rsidR="004A732D">
        <w:t>,</w:t>
      </w:r>
      <w:r>
        <w:t xml:space="preserve"> může je přihlásit na nějaký závod pouhým klepnutím myšky.</w:t>
      </w:r>
    </w:p>
    <w:p w:rsidR="006107AF" w:rsidRDefault="00A56B50" w:rsidP="006107AF">
      <w:pPr>
        <w:pStyle w:val="Prosttext"/>
        <w:jc w:val="both"/>
      </w:pPr>
      <w:r>
        <w:t>A je na tom něco světoborného</w:t>
      </w:r>
      <w:r w:rsidR="006107AF">
        <w:t>?</w:t>
      </w:r>
      <w:r>
        <w:t xml:space="preserve"> Je. On teď vlastně trenér poprvé uvidí</w:t>
      </w:r>
      <w:r w:rsidR="004A732D">
        <w:t>,</w:t>
      </w:r>
      <w:r>
        <w:t xml:space="preserve"> kam už svoje svěřence přihlásil, kam ještě ne, kam se vůbec přihlásit lze, kde mu něco odmítli</w:t>
      </w:r>
      <w:r w:rsidR="008A04D1">
        <w:t>. A dokonce i o to ubytování si může požádat …</w:t>
      </w:r>
    </w:p>
    <w:p w:rsidR="008A04D1" w:rsidRDefault="008A04D1" w:rsidP="006107AF">
      <w:pPr>
        <w:pStyle w:val="Prosttext"/>
        <w:jc w:val="both"/>
      </w:pPr>
    </w:p>
    <w:p w:rsidR="008A04D1" w:rsidRDefault="008A04D1" w:rsidP="006107AF">
      <w:pPr>
        <w:pStyle w:val="Prosttext"/>
        <w:jc w:val="both"/>
      </w:pPr>
    </w:p>
    <w:p w:rsidR="008A04D1" w:rsidRDefault="008A04D1" w:rsidP="008A04D1">
      <w:pPr>
        <w:pStyle w:val="Prosttext"/>
        <w:rPr>
          <w:b/>
        </w:rPr>
      </w:pPr>
      <w:r>
        <w:rPr>
          <w:b/>
        </w:rPr>
        <w:t>DĚTI A JEJICH RODIČE</w:t>
      </w:r>
    </w:p>
    <w:p w:rsidR="008A04D1" w:rsidRDefault="008A04D1" w:rsidP="006107AF">
      <w:pPr>
        <w:pStyle w:val="Prosttext"/>
        <w:jc w:val="both"/>
      </w:pPr>
      <w:r>
        <w:t>Všechno se povedlo, všechno funguje a Marie se úspěšně přihlásila na závod, odcvičila a umístila se na krásném druhém místě. A to letos již potřetí, což zamrzí. A ona teď veškeré svoje výsledky uvidí na svojí stránce. Svojí stránku má každá registrovaná osoba v </w:t>
      </w:r>
      <w:proofErr w:type="spellStart"/>
      <w:r>
        <w:t>GISu</w:t>
      </w:r>
      <w:proofErr w:type="spellEnd"/>
      <w:r>
        <w:t>. Rodiče, zvláště pak maminky budou plesat a prarodičům a zvláště babičkám budou na stránce ukazovat všechna tři druhá místa.</w:t>
      </w:r>
    </w:p>
    <w:p w:rsidR="008A04D1" w:rsidRPr="006107AF" w:rsidRDefault="008A04D1" w:rsidP="006107AF">
      <w:pPr>
        <w:pStyle w:val="Prosttext"/>
        <w:jc w:val="both"/>
      </w:pPr>
      <w:r>
        <w:t>Při ukazování výsledků pak ze stejné stránky zjistí hroznou věc, protože Marie je přihlášená na tento i další víkend na závody konající se až na druhém konci republiky.</w:t>
      </w:r>
    </w:p>
    <w:p w:rsidR="006107AF" w:rsidRDefault="006107AF" w:rsidP="00893964">
      <w:pPr>
        <w:pStyle w:val="Prosttext"/>
      </w:pPr>
    </w:p>
    <w:p w:rsidR="008A04D1" w:rsidRDefault="008A04D1" w:rsidP="00893964">
      <w:pPr>
        <w:pStyle w:val="Prosttext"/>
      </w:pPr>
    </w:p>
    <w:p w:rsidR="008A04D1" w:rsidRDefault="008A04D1" w:rsidP="008A04D1">
      <w:pPr>
        <w:pStyle w:val="Prosttext"/>
        <w:rPr>
          <w:b/>
        </w:rPr>
      </w:pPr>
      <w:r>
        <w:rPr>
          <w:b/>
        </w:rPr>
        <w:t>VŠICHNI SPOLEČNĚ</w:t>
      </w:r>
    </w:p>
    <w:p w:rsidR="008A04D1" w:rsidRPr="006107AF" w:rsidRDefault="008A04D1" w:rsidP="008A04D1">
      <w:pPr>
        <w:pStyle w:val="Prosttext"/>
        <w:jc w:val="both"/>
      </w:pPr>
      <w:r>
        <w:t>Pokud právě teď otvíráte internet, prohlížeč a marně lomcujete pamětí, kdeže ty gymnastické stránky jsou, tak děláte dobře. Proto se to všechno dělalo. Ale opatrně, aby bylo na co koukat</w:t>
      </w:r>
      <w:r w:rsidR="004A732D">
        <w:t>,</w:t>
      </w:r>
      <w:bookmarkStart w:id="0" w:name="_GoBack"/>
      <w:bookmarkEnd w:id="0"/>
      <w:r>
        <w:t xml:space="preserve"> musí se tam nějaká data nejprve poslat. Až tam budou, bude na co koukat. A až bude na co koukat</w:t>
      </w:r>
      <w:r w:rsidR="004A732D">
        <w:t>,</w:t>
      </w:r>
      <w:r>
        <w:t xml:space="preserve"> bude ten správný důvod proč tam poslat další data. A tak pořád dokola. Prostě: „právě teď začínáme“.</w:t>
      </w:r>
    </w:p>
    <w:p w:rsidR="006107AF" w:rsidRDefault="006107AF" w:rsidP="00893964">
      <w:pPr>
        <w:pStyle w:val="Prosttext"/>
      </w:pPr>
    </w:p>
    <w:p w:rsidR="003F6C33" w:rsidRDefault="003F6C33" w:rsidP="00893964">
      <w:pPr>
        <w:pStyle w:val="Prosttext"/>
      </w:pPr>
    </w:p>
    <w:p w:rsidR="00893964" w:rsidRDefault="003F6C33" w:rsidP="00893964">
      <w:pPr>
        <w:pStyle w:val="Prosttext"/>
      </w:pPr>
      <w:proofErr w:type="gramStart"/>
      <w:r>
        <w:t>1</w:t>
      </w:r>
      <w:r w:rsidR="003E543D">
        <w:t>0.4.2015</w:t>
      </w:r>
      <w:proofErr w:type="gramEnd"/>
      <w:r w:rsidR="003E543D">
        <w:t xml:space="preserve"> </w:t>
      </w:r>
      <w:r>
        <w:t xml:space="preserve">za celý tým </w:t>
      </w:r>
      <w:proofErr w:type="spellStart"/>
      <w:r>
        <w:t>GISu</w:t>
      </w:r>
      <w:proofErr w:type="spellEnd"/>
      <w:r>
        <w:t xml:space="preserve"> </w:t>
      </w:r>
      <w:r w:rsidR="003E543D">
        <w:t>Jan Šritter</w:t>
      </w:r>
    </w:p>
    <w:p w:rsidR="00854C48" w:rsidRPr="00893964" w:rsidRDefault="00854C48" w:rsidP="00893964"/>
    <w:sectPr w:rsidR="00854C48" w:rsidRPr="00893964" w:rsidSect="00216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6E2A"/>
    <w:rsid w:val="00006621"/>
    <w:rsid w:val="00216983"/>
    <w:rsid w:val="003E297C"/>
    <w:rsid w:val="003E543D"/>
    <w:rsid w:val="003F6C33"/>
    <w:rsid w:val="004A732D"/>
    <w:rsid w:val="006107AF"/>
    <w:rsid w:val="00854C48"/>
    <w:rsid w:val="00893964"/>
    <w:rsid w:val="008A04D1"/>
    <w:rsid w:val="008B530A"/>
    <w:rsid w:val="00A50FB0"/>
    <w:rsid w:val="00A56B50"/>
    <w:rsid w:val="00B915AD"/>
    <w:rsid w:val="00BC6FC4"/>
    <w:rsid w:val="00C06E2A"/>
    <w:rsid w:val="00FE7A70"/>
    <w:rsid w:val="00FF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1698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93964"/>
    <w:rPr>
      <w:color w:val="0000FF" w:themeColor="hyperlink"/>
      <w:u w:val="single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93964"/>
    <w:pPr>
      <w:spacing w:after="0" w:line="240" w:lineRule="auto"/>
    </w:pPr>
    <w:rPr>
      <w:rFonts w:ascii="Calibri" w:hAnsi="Calibri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93964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93964"/>
    <w:rPr>
      <w:color w:val="0000FF" w:themeColor="hyperlink"/>
      <w:u w:val="single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93964"/>
    <w:pPr>
      <w:spacing w:after="0" w:line="240" w:lineRule="auto"/>
    </w:pPr>
    <w:rPr>
      <w:rFonts w:ascii="Calibri" w:hAnsi="Calibri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93964"/>
    <w:rPr>
      <w:rFonts w:ascii="Calibri" w:hAnsi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772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sritter</dc:creator>
  <cp:keywords/>
  <dc:description/>
  <cp:lastModifiedBy>Jana</cp:lastModifiedBy>
  <cp:revision>8</cp:revision>
  <dcterms:created xsi:type="dcterms:W3CDTF">2015-04-10T08:10:00Z</dcterms:created>
  <dcterms:modified xsi:type="dcterms:W3CDTF">2015-04-15T07:54:00Z</dcterms:modified>
</cp:coreProperties>
</file>