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0.9.1</w:t>
        <w:br/>
        <w:t>Репозиторий: kredavto/Tik-Tok-bot-Rus-2</w:t>
        <w:br/>
        <w:t>Дата сборки: 2026-07-15</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RUB and XTR revenue are reported separately.</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 separately approved sales channel after platform and</w:t>
      </w:r>
    </w:p>
    <w:p>
      <w:pPr>
        <w:ind w:left="360"/>
      </w:pPr>
      <w:r>
        <w:rPr>
          <w:i/>
          <w:color w:val="555555"/>
        </w:rPr>
        <w:t>legal review.</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22.3.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7"/>
        </w:numPr>
      </w:pPr>
      <w:r>
        <w:t>Create a PostgreSQL and config backup.</w:t>
      </w:r>
    </w:p>
    <w:p>
      <w:pPr>
        <w:pStyle w:val="ListNumber"/>
        <w:numPr>
          <w:ilvl w:val="0"/>
          <w:numId w:val="17"/>
        </w:numPr>
      </w:pPr>
      <w:r>
        <w:t>Pull the new release.</w:t>
      </w:r>
    </w:p>
    <w:p>
      <w:pPr>
        <w:pStyle w:val="ListNumber"/>
        <w:numPr>
          <w:ilvl w:val="0"/>
          <w:numId w:val="17"/>
        </w:numPr>
      </w:pPr>
      <w:r>
        <w:t>Run `docker compose build`.</w:t>
      </w:r>
    </w:p>
    <w:p>
      <w:pPr>
        <w:pStyle w:val="ListNumber"/>
        <w:numPr>
          <w:ilvl w:val="0"/>
          <w:numId w:val="17"/>
        </w:numPr>
      </w:pPr>
      <w:r>
        <w:t>Run `docker compose run --rm api alembic upgrade head`.</w:t>
      </w:r>
    </w:p>
    <w:p>
      <w:pPr>
        <w:pStyle w:val="ListNumber"/>
        <w:numPr>
          <w:ilvl w:val="0"/>
          <w:numId w:val="17"/>
        </w:numPr>
      </w:pPr>
      <w:r>
        <w:t>Start services.</w:t>
      </w:r>
    </w:p>
    <w:p>
      <w:pPr>
        <w:pStyle w:val="ListNumber"/>
        <w:numPr>
          <w:ilvl w:val="0"/>
          <w:numId w:val="17"/>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8"/>
        </w:numPr>
      </w:pPr>
      <w:r>
        <w:t>Create an Ubuntu 24.04 VPS in the Netherlands.</w:t>
      </w:r>
    </w:p>
    <w:p>
      <w:pPr>
        <w:pStyle w:val="ListNumber"/>
        <w:numPr>
          <w:ilvl w:val="0"/>
          <w:numId w:val="18"/>
        </w:numPr>
      </w:pPr>
      <w:r>
        <w:t>Point a domain or subdomain to the server.</w:t>
      </w:r>
    </w:p>
    <w:p>
      <w:pPr>
        <w:pStyle w:val="ListNumber"/>
        <w:numPr>
          <w:ilvl w:val="0"/>
          <w:numId w:val="18"/>
        </w:numPr>
      </w:pPr>
      <w:r>
        <w:t>Connect through Termius with SSH keys.</w:t>
      </w:r>
    </w:p>
    <w:p>
      <w:pPr>
        <w:pStyle w:val="ListNumber"/>
        <w:numPr>
          <w:ilvl w:val="0"/>
          <w:numId w:val="18"/>
        </w:numPr>
      </w:pPr>
      <w:r>
        <w:t>Update the system and install Docker.</w:t>
      </w:r>
    </w:p>
    <w:p>
      <w:pPr>
        <w:pStyle w:val="ListNumber"/>
        <w:numPr>
          <w:ilvl w:val="0"/>
          <w:numId w:val="18"/>
        </w:numPr>
      </w:pPr>
      <w:r>
        <w:t>Clone `kredavto/Tik-Tok-bot-Rus-2`.</w:t>
      </w:r>
    </w:p>
    <w:p>
      <w:pPr>
        <w:pStyle w:val="ListNumber"/>
        <w:numPr>
          <w:ilvl w:val="0"/>
          <w:numId w:val="18"/>
        </w:numPr>
      </w:pPr>
      <w:r>
        <w:t>Create production `.env`.</w:t>
      </w:r>
    </w:p>
    <w:p>
      <w:pPr>
        <w:pStyle w:val="ListNumber"/>
        <w:numPr>
          <w:ilvl w:val="0"/>
          <w:numId w:val="18"/>
        </w:numPr>
      </w:pPr>
      <w:r>
        <w:t>Start Docker Compose.</w:t>
      </w:r>
    </w:p>
    <w:p>
      <w:pPr>
        <w:pStyle w:val="ListNumber"/>
        <w:numPr>
          <w:ilvl w:val="0"/>
          <w:numId w:val="18"/>
        </w:numPr>
      </w:pPr>
      <w:r>
        <w:t>Configure Nginx and HTTPS.</w:t>
      </w:r>
    </w:p>
    <w:p>
      <w:pPr>
        <w:pStyle w:val="ListNumber"/>
        <w:numPr>
          <w:ilvl w:val="0"/>
          <w:numId w:val="18"/>
        </w:numPr>
      </w:pPr>
      <w:r>
        <w:t>Configure Telegram, TikTok, and Robokassa webhooks.</w:t>
      </w:r>
    </w:p>
    <w:p>
      <w:pPr>
        <w:pStyle w:val="ListNumber"/>
        <w:numPr>
          <w:ilvl w:val="0"/>
          <w:numId w:val="18"/>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19"/>
        </w:numPr>
      </w:pPr>
      <w:r>
        <w:t>Register a new Telegram user with `/start`.</w:t>
      </w:r>
    </w:p>
    <w:p>
      <w:pPr>
        <w:pStyle w:val="ListNumber"/>
        <w:numPr>
          <w:ilvl w:val="0"/>
          <w:numId w:val="19"/>
        </w:numPr>
      </w:pPr>
      <w:r>
        <w:t>Accept the user agreement.</w:t>
      </w:r>
    </w:p>
    <w:p>
      <w:pPr>
        <w:pStyle w:val="ListNumber"/>
        <w:numPr>
          <w:ilvl w:val="0"/>
          <w:numId w:val="19"/>
        </w:numPr>
      </w:pPr>
      <w:r>
        <w:t>Confirm FREE plan is assigned.</w:t>
      </w:r>
    </w:p>
    <w:p>
      <w:pPr>
        <w:pStyle w:val="ListNumber"/>
        <w:numPr>
          <w:ilvl w:val="0"/>
          <w:numId w:val="19"/>
        </w:numPr>
      </w:pPr>
      <w:r>
        <w:t>Start TikTok OAuth connection.</w:t>
      </w:r>
    </w:p>
    <w:p>
      <w:pPr>
        <w:pStyle w:val="ListNumber"/>
        <w:numPr>
          <w:ilvl w:val="0"/>
          <w:numId w:val="19"/>
        </w:numPr>
      </w:pPr>
      <w:r>
        <w:t>Confirm TikTok OAuth callback succeeds.</w:t>
      </w:r>
    </w:p>
    <w:p>
      <w:pPr>
        <w:pStyle w:val="ListNumber"/>
        <w:numPr>
          <w:ilvl w:val="0"/>
          <w:numId w:val="19"/>
        </w:numPr>
      </w:pPr>
      <w:r>
        <w:t>Generate a PRO payment link.</w:t>
      </w:r>
    </w:p>
    <w:p>
      <w:pPr>
        <w:pStyle w:val="ListNumber"/>
        <w:numPr>
          <w:ilvl w:val="0"/>
          <w:numId w:val="19"/>
        </w:numPr>
      </w:pPr>
      <w:r>
        <w:t>Complete a Robokassa test payment.</w:t>
      </w:r>
    </w:p>
    <w:p>
      <w:pPr>
        <w:pStyle w:val="ListNumber"/>
        <w:numPr>
          <w:ilvl w:val="0"/>
          <w:numId w:val="19"/>
        </w:numPr>
      </w:pPr>
      <w:r>
        <w:t>Confirm ResultURL activates PRO.</w:t>
      </w:r>
    </w:p>
    <w:p>
      <w:pPr>
        <w:pStyle w:val="ListNumber"/>
        <w:numPr>
          <w:ilvl w:val="0"/>
          <w:numId w:val="19"/>
        </w:numPr>
      </w:pPr>
      <w:r>
        <w:t>Upload one test video.</w:t>
      </w:r>
    </w:p>
    <w:p>
      <w:pPr>
        <w:pStyle w:val="ListNumber"/>
        <w:numPr>
          <w:ilvl w:val="0"/>
          <w:numId w:val="19"/>
        </w:numPr>
      </w:pPr>
      <w:r>
        <w:t>Confirm validation, preparation, queueing, worker processing, and TikTok API submission.</w:t>
      </w:r>
    </w:p>
    <w:p>
      <w:pPr>
        <w:pStyle w:val="ListNumber"/>
        <w:numPr>
          <w:ilvl w:val="0"/>
          <w:numId w:val="19"/>
        </w:numPr>
      </w:pPr>
      <w:r>
        <w:t>Confirm admin metrics and logs are visible.</w:t>
      </w:r>
    </w:p>
    <w:p>
      <w:pPr>
        <w:pStyle w:val="ListNumber"/>
        <w:numPr>
          <w:ilvl w:val="0"/>
          <w:numId w:val="19"/>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0"/>
        </w:numPr>
      </w:pPr>
      <w:r>
        <w:t>Set `intake_enabled=false` if the update affects upload processing.</w:t>
      </w:r>
    </w:p>
    <w:p>
      <w:pPr>
        <w:pStyle w:val="ListNumber"/>
        <w:numPr>
          <w:ilvl w:val="0"/>
          <w:numId w:val="20"/>
        </w:numPr>
      </w:pPr>
      <w:r>
        <w:t>Create a PostgreSQL backup.</w:t>
      </w:r>
    </w:p>
    <w:p>
      <w:pPr>
        <w:pStyle w:val="ListNumber"/>
        <w:numPr>
          <w:ilvl w:val="0"/>
          <w:numId w:val="20"/>
        </w:numPr>
      </w:pPr>
      <w:r>
        <w:t>Record the current Git tag and `APP_VERSION`.</w:t>
      </w:r>
    </w:p>
    <w:p>
      <w:pPr>
        <w:pStyle w:val="ListNumber"/>
        <w:numPr>
          <w:ilvl w:val="0"/>
          <w:numId w:val="20"/>
        </w:numPr>
      </w:pPr>
      <w:r>
        <w:t>Confirm `CHANGELOG.md` is updated.</w:t>
      </w:r>
    </w:p>
    <w:p>
      <w:r>
        <w:t>During update:</w:t>
      </w:r>
    </w:p>
    <w:p>
      <w:pPr>
        <w:pStyle w:val="ListNumber"/>
        <w:numPr>
          <w:ilvl w:val="0"/>
          <w:numId w:val="21"/>
        </w:numPr>
      </w:pPr>
      <w:r>
        <w:t>Run `ENV_FILE=.env bash deploy/deploy.sh &lt;environment&gt; &lt;release-tag&gt;`.</w:t>
      </w:r>
    </w:p>
    <w:p>
      <w:pPr>
        <w:pStyle w:val="ListNumber"/>
        <w:numPr>
          <w:ilvl w:val="0"/>
          <w:numId w:val="21"/>
        </w:numPr>
      </w:pPr>
      <w:r>
        <w:t>Preserve `.deploy/previous_revision` with the release record.</w:t>
      </w:r>
    </w:p>
    <w:p>
      <w:pPr>
        <w:pStyle w:val="ListNumber"/>
        <w:numPr>
          <w:ilvl w:val="0"/>
          <w:numId w:val="21"/>
        </w:numPr>
      </w:pPr>
      <w:r>
        <w:t>Do not run an automatic Alembic downgrade during application rollback.</w:t>
      </w:r>
    </w:p>
    <w:p>
      <w:r>
        <w:t>After update:</w:t>
      </w:r>
    </w:p>
    <w:p>
      <w:pPr>
        <w:pStyle w:val="ListNumber"/>
        <w:numPr>
          <w:ilvl w:val="0"/>
          <w:numId w:val="22"/>
        </w:numPr>
      </w:pPr>
      <w:r>
        <w:t>Check `/health`, `/ready`, and `/metrics`.</w:t>
      </w:r>
    </w:p>
    <w:p>
      <w:pPr>
        <w:pStyle w:val="ListNumber"/>
        <w:numPr>
          <w:ilvl w:val="0"/>
          <w:numId w:val="22"/>
        </w:numPr>
      </w:pPr>
      <w:r>
        <w:t>Test `/start`, TikTok OAuth start, tariff display, Robokassa payment link generation, and upload queue creation.</w:t>
      </w:r>
    </w:p>
    <w:p>
      <w:pPr>
        <w:pStyle w:val="ListNumber"/>
        <w:numPr>
          <w:ilvl w:val="0"/>
          <w:numId w:val="22"/>
        </w:numPr>
      </w:pPr>
      <w:r>
        <w:t>Watch logs for at least 15 minutes.</w:t>
      </w:r>
    </w:p>
    <w:p>
      <w:pPr>
        <w:pStyle w:val="ListNumber"/>
        <w:numPr>
          <w:ilvl w:val="0"/>
          <w:numId w:val="22"/>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3"/>
        </w:numPr>
      </w:pPr>
      <w:r>
        <w:t>Create a PostgreSQL backup.</w:t>
      </w:r>
    </w:p>
    <w:p>
      <w:pPr>
        <w:pStyle w:val="ListNumber"/>
        <w:numPr>
          <w:ilvl w:val="0"/>
          <w:numId w:val="23"/>
        </w:numPr>
      </w:pPr>
      <w:r>
        <w:t>Export or save the current application configuration.</w:t>
      </w:r>
    </w:p>
    <w:p>
      <w:pPr>
        <w:pStyle w:val="ListNumber"/>
        <w:numPr>
          <w:ilvl w:val="0"/>
          <w:numId w:val="23"/>
        </w:numPr>
      </w:pPr>
      <w:r>
        <w:t>Record the planned change, owner, and expected impact.</w:t>
      </w:r>
    </w:p>
    <w:p>
      <w:pPr>
        <w:pStyle w:val="ListNumber"/>
        <w:numPr>
          <w:ilvl w:val="0"/>
          <w:numId w:val="23"/>
        </w:numPr>
      </w:pPr>
      <w:r>
        <w:t>Apply the configuration change.</w:t>
      </w:r>
    </w:p>
    <w:p>
      <w:pPr>
        <w:pStyle w:val="ListNumber"/>
        <w:numPr>
          <w:ilvl w:val="0"/>
          <w:numId w:val="23"/>
        </w:numPr>
      </w:pPr>
      <w:r>
        <w:t>Restart only the services affected by the change.</w:t>
      </w:r>
    </w:p>
    <w:p>
      <w:pPr>
        <w:pStyle w:val="ListNumber"/>
        <w:numPr>
          <w:ilvl w:val="0"/>
          <w:numId w:val="23"/>
        </w:numPr>
      </w:pPr>
      <w:r>
        <w:t>Check `/health`, `/ready`, and `/metrics`.</w:t>
      </w:r>
    </w:p>
    <w:p>
      <w:pPr>
        <w:pStyle w:val="ListNumber"/>
        <w:numPr>
          <w:ilvl w:val="0"/>
          <w:numId w:val="23"/>
        </w:numPr>
      </w:pPr>
      <w:r>
        <w:t>Verify the affected user or admin scenario.</w:t>
      </w:r>
    </w:p>
    <w:p>
      <w:pPr>
        <w:pStyle w:val="ListNumber"/>
        <w:numPr>
          <w:ilvl w:val="0"/>
          <w:numId w:val="23"/>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4"/>
        </w:numPr>
      </w:pPr>
      <w:r>
        <w:t>Stop risky operations, such as new upload intake, if continued processing can increase impact.</w:t>
      </w:r>
    </w:p>
    <w:p>
      <w:pPr>
        <w:pStyle w:val="ListNumber"/>
        <w:numPr>
          <w:ilvl w:val="0"/>
          <w:numId w:val="24"/>
        </w:numPr>
      </w:pPr>
      <w:r>
        <w:t>Classify the incident priority and affected services.</w:t>
      </w:r>
    </w:p>
    <w:p>
      <w:pPr>
        <w:pStyle w:val="ListNumber"/>
        <w:numPr>
          <w:ilvl w:val="0"/>
          <w:numId w:val="24"/>
        </w:numPr>
      </w:pPr>
      <w:r>
        <w:t>Estimate user impact for publishing, payments, OAuth, and admin access.</w:t>
      </w:r>
    </w:p>
    <w:p>
      <w:pPr>
        <w:pStyle w:val="ListNumber"/>
        <w:numPr>
          <w:ilvl w:val="0"/>
          <w:numId w:val="24"/>
        </w:numPr>
      </w:pPr>
      <w:r>
        <w:t>Restore service using the approved runbook, rollback, or backup restore procedure.</w:t>
      </w:r>
    </w:p>
    <w:p>
      <w:pPr>
        <w:pStyle w:val="ListNumber"/>
        <w:numPr>
          <w:ilvl w:val="0"/>
          <w:numId w:val="24"/>
        </w:numPr>
      </w:pPr>
      <w:r>
        <w:t>Verify `/health`, `/ready`, queues, payments, and publication status integrity.</w:t>
      </w:r>
    </w:p>
    <w:p>
      <w:pPr>
        <w:pStyle w:val="ListNumber"/>
        <w:numPr>
          <w:ilvl w:val="0"/>
          <w:numId w:val="24"/>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5"/>
        </w:numPr>
      </w:pPr>
      <w:r>
        <w:t>Create PostgreSQL and configuration backups.</w:t>
      </w:r>
    </w:p>
    <w:p>
      <w:pPr>
        <w:pStyle w:val="ListNumber"/>
        <w:numPr>
          <w:ilvl w:val="0"/>
          <w:numId w:val="25"/>
        </w:numPr>
      </w:pPr>
      <w:r>
        <w:t>Pull the latest approved release from GitHub.</w:t>
      </w:r>
    </w:p>
    <w:p>
      <w:pPr>
        <w:pStyle w:val="ListNumber"/>
        <w:numPr>
          <w:ilvl w:val="0"/>
          <w:numId w:val="25"/>
        </w:numPr>
      </w:pPr>
      <w:r>
        <w:t>Build Docker images.</w:t>
      </w:r>
    </w:p>
    <w:p>
      <w:pPr>
        <w:pStyle w:val="ListNumber"/>
        <w:numPr>
          <w:ilvl w:val="0"/>
          <w:numId w:val="25"/>
        </w:numPr>
      </w:pPr>
      <w:r>
        <w:t>Apply Alembic migrations.</w:t>
      </w:r>
    </w:p>
    <w:p>
      <w:pPr>
        <w:pStyle w:val="ListNumber"/>
        <w:numPr>
          <w:ilvl w:val="0"/>
          <w:numId w:val="25"/>
        </w:numPr>
      </w:pPr>
      <w:r>
        <w:t>Start services.</w:t>
      </w:r>
    </w:p>
    <w:p>
      <w:pPr>
        <w:pStyle w:val="ListNumber"/>
        <w:numPr>
          <w:ilvl w:val="0"/>
          <w:numId w:val="25"/>
        </w:numPr>
      </w:pPr>
      <w:r>
        <w:t>Check `/health`, `/ready`, `/metrics`.</w:t>
      </w:r>
    </w:p>
    <w:p>
      <w:pPr>
        <w:pStyle w:val="ListNumber"/>
        <w:numPr>
          <w:ilvl w:val="0"/>
          <w:numId w:val="25"/>
        </w:numPr>
      </w:pPr>
      <w:r>
        <w:t>Watch JSON logs for errors.</w:t>
      </w:r>
    </w:p>
    <w:p>
      <w:pPr>
        <w:pStyle w:val="Heading2"/>
      </w:pPr>
      <w:r>
        <w:t>43.4. Rollback Procedure</w:t>
      </w:r>
    </w:p>
    <w:p>
      <w:pPr>
        <w:pStyle w:val="ListNumber"/>
        <w:numPr>
          <w:ilvl w:val="0"/>
          <w:numId w:val="26"/>
        </w:numPr>
      </w:pPr>
      <w:r>
        <w:t>Stop application services.</w:t>
      </w:r>
    </w:p>
    <w:p>
      <w:pPr>
        <w:pStyle w:val="ListNumber"/>
        <w:numPr>
          <w:ilvl w:val="0"/>
          <w:numId w:val="26"/>
        </w:numPr>
      </w:pPr>
      <w:r>
        <w:t>Restore the previous Docker image or Git tag.</w:t>
      </w:r>
    </w:p>
    <w:p>
      <w:pPr>
        <w:pStyle w:val="ListNumber"/>
        <w:numPr>
          <w:ilvl w:val="0"/>
          <w:numId w:val="26"/>
        </w:numPr>
      </w:pPr>
      <w:r>
        <w:t>Restore PostgreSQL from the pre-update backup when the migration is not backward compatible.</w:t>
      </w:r>
    </w:p>
    <w:p>
      <w:pPr>
        <w:pStyle w:val="ListNumber"/>
        <w:numPr>
          <w:ilvl w:val="0"/>
          <w:numId w:val="26"/>
        </w:numPr>
      </w:pPr>
      <w:r>
        <w:t>Start services.</w:t>
      </w:r>
    </w:p>
    <w:p>
      <w:pPr>
        <w:pStyle w:val="ListNumber"/>
        <w:numPr>
          <w:ilvl w:val="0"/>
          <w:numId w:val="26"/>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7"/>
        </w:numPr>
      </w:pPr>
      <w:r>
        <w:t>Plan the change and document expected impact.</w:t>
      </w:r>
    </w:p>
    <w:p>
      <w:pPr>
        <w:pStyle w:val="ListNumber"/>
        <w:numPr>
          <w:ilvl w:val="0"/>
          <w:numId w:val="27"/>
        </w:numPr>
      </w:pPr>
      <w:r>
        <w:t>Develop in a dedicated feature branch.</w:t>
      </w:r>
    </w:p>
    <w:p>
      <w:pPr>
        <w:pStyle w:val="ListNumber"/>
        <w:numPr>
          <w:ilvl w:val="0"/>
          <w:numId w:val="27"/>
        </w:numPr>
      </w:pPr>
      <w:r>
        <w:t>Complete code review.</w:t>
      </w:r>
    </w:p>
    <w:p>
      <w:pPr>
        <w:pStyle w:val="ListNumber"/>
        <w:numPr>
          <w:ilvl w:val="0"/>
          <w:numId w:val="27"/>
        </w:numPr>
      </w:pPr>
      <w:r>
        <w:t>Run CI checks.</w:t>
      </w:r>
    </w:p>
    <w:p>
      <w:pPr>
        <w:pStyle w:val="ListNumber"/>
        <w:numPr>
          <w:ilvl w:val="0"/>
          <w:numId w:val="27"/>
        </w:numPr>
      </w:pPr>
      <w:r>
        <w:t>Verify the change in staging.</w:t>
      </w:r>
    </w:p>
    <w:p>
      <w:pPr>
        <w:pStyle w:val="ListNumber"/>
        <w:numPr>
          <w:ilvl w:val="0"/>
          <w:numId w:val="27"/>
        </w:numPr>
      </w:pPr>
      <w:r>
        <w:t>Deploy to production from an approved release.</w:t>
      </w:r>
    </w:p>
    <w:p>
      <w:pPr>
        <w:pStyle w:val="ListNumber"/>
        <w:numPr>
          <w:ilvl w:val="0"/>
          <w:numId w:val="27"/>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8"/>
        </w:numPr>
      </w:pPr>
      <w:r>
        <w:t>Stop intake of new uploads by setting `intake_enabled=false` through the admin settings API.</w:t>
      </w:r>
    </w:p>
    <w:p>
      <w:pPr>
        <w:pStyle w:val="ListNumber"/>
        <w:numPr>
          <w:ilvl w:val="0"/>
          <w:numId w:val="28"/>
        </w:numPr>
      </w:pPr>
      <w:r>
        <w:t>Check `/health`, `/ready`, and `/metrics`.</w:t>
      </w:r>
    </w:p>
    <w:p>
      <w:pPr>
        <w:pStyle w:val="ListNumber"/>
        <w:numPr>
          <w:ilvl w:val="0"/>
          <w:numId w:val="28"/>
        </w:numPr>
      </w:pPr>
      <w:r>
        <w:t>Inspect JSON logs for `web`, `bot`, `worker`, `postgres`, `redis`, and `nginx`.</w:t>
      </w:r>
    </w:p>
    <w:p>
      <w:pPr>
        <w:pStyle w:val="ListNumber"/>
        <w:numPr>
          <w:ilvl w:val="0"/>
          <w:numId w:val="28"/>
        </w:numPr>
      </w:pPr>
      <w:r>
        <w:t>Create a backup before repair with `bash deploy/backup_postgres.sh`.</w:t>
      </w:r>
    </w:p>
    <w:p>
      <w:pPr>
        <w:pStyle w:val="ListNumber"/>
        <w:numPr>
          <w:ilvl w:val="0"/>
          <w:numId w:val="28"/>
        </w:numPr>
      </w:pPr>
      <w:r>
        <w:t>Restart services with `docker compose restart web bot worker`.</w:t>
      </w:r>
    </w:p>
    <w:p>
      <w:pPr>
        <w:pStyle w:val="ListNumber"/>
        <w:numPr>
          <w:ilvl w:val="0"/>
          <w:numId w:val="28"/>
        </w:numPr>
      </w:pPr>
      <w:r>
        <w:t>Restore PostgreSQL from backup if data or migrations are corrupted.</w:t>
      </w:r>
    </w:p>
    <w:p>
      <w:pPr>
        <w:pStyle w:val="ListNumber"/>
        <w:numPr>
          <w:ilvl w:val="0"/>
          <w:numId w:val="28"/>
        </w:numPr>
      </w:pPr>
      <w:r>
        <w:t>Verify queue integrity before resuming workers.</w:t>
      </w:r>
    </w:p>
    <w:p>
      <w:pPr>
        <w:pStyle w:val="ListNumber"/>
        <w:numPr>
          <w:ilvl w:val="0"/>
          <w:numId w:val="28"/>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29"/>
        </w:numPr>
      </w:pPr>
      <w:r>
        <w:t>Record the incident.</w:t>
      </w:r>
    </w:p>
    <w:p>
      <w:pPr>
        <w:pStyle w:val="ListNumber"/>
        <w:numPr>
          <w:ilvl w:val="0"/>
          <w:numId w:val="29"/>
        </w:numPr>
      </w:pPr>
      <w:r>
        <w:t>Assign priority.</w:t>
      </w:r>
    </w:p>
    <w:p>
      <w:pPr>
        <w:pStyle w:val="ListNumber"/>
        <w:numPr>
          <w:ilvl w:val="0"/>
          <w:numId w:val="29"/>
        </w:numPr>
      </w:pPr>
      <w:r>
        <w:t>Estimate user impact.</w:t>
      </w:r>
    </w:p>
    <w:p>
      <w:pPr>
        <w:pStyle w:val="ListNumber"/>
        <w:numPr>
          <w:ilvl w:val="0"/>
          <w:numId w:val="29"/>
        </w:numPr>
      </w:pPr>
      <w:r>
        <w:t>Apply temporary mitigation when needed.</w:t>
      </w:r>
    </w:p>
    <w:p>
      <w:pPr>
        <w:pStyle w:val="ListNumber"/>
        <w:numPr>
          <w:ilvl w:val="0"/>
          <w:numId w:val="29"/>
        </w:numPr>
      </w:pPr>
      <w:r>
        <w:t>Fix the root cause.</w:t>
      </w:r>
    </w:p>
    <w:p>
      <w:pPr>
        <w:pStyle w:val="ListNumber"/>
        <w:numPr>
          <w:ilvl w:val="0"/>
          <w:numId w:val="29"/>
        </w:numPr>
      </w:pPr>
      <w:r>
        <w:t>Verify service health and key user flows.</w:t>
      </w:r>
    </w:p>
    <w:p>
      <w:pPr>
        <w:pStyle w:val="ListNumber"/>
        <w:numPr>
          <w:ilvl w:val="0"/>
          <w:numId w:val="29"/>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0"/>
        </w:numPr>
      </w:pPr>
      <w:r>
        <w:t>Write a short postmortem.</w:t>
      </w:r>
    </w:p>
    <w:p>
      <w:pPr>
        <w:pStyle w:val="ListNumber"/>
        <w:numPr>
          <w:ilvl w:val="0"/>
          <w:numId w:val="30"/>
        </w:numPr>
      </w:pPr>
      <w:r>
        <w:t>Identify the root cause and contributing factors.</w:t>
      </w:r>
    </w:p>
    <w:p>
      <w:pPr>
        <w:pStyle w:val="ListNumber"/>
        <w:numPr>
          <w:ilvl w:val="0"/>
          <w:numId w:val="30"/>
        </w:numPr>
      </w:pPr>
      <w:r>
        <w:t>Add tests or monitoring where useful.</w:t>
      </w:r>
    </w:p>
    <w:p>
      <w:pPr>
        <w:pStyle w:val="ListNumber"/>
        <w:numPr>
          <w:ilvl w:val="0"/>
          <w:numId w:val="30"/>
        </w:numPr>
      </w:pPr>
      <w:r>
        <w:t>Update runbooks and deployment checks.</w:t>
      </w:r>
    </w:p>
    <w:p>
      <w:pPr>
        <w:pStyle w:val="ListNumber"/>
        <w:numPr>
          <w:ilvl w:val="0"/>
          <w:numId w:val="30"/>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1"/>
        </w:numPr>
      </w:pPr>
      <w:r>
        <w:t>Identify the failure cause and affected components.</w:t>
      </w:r>
    </w:p>
    <w:p>
      <w:pPr>
        <w:pStyle w:val="ListNumber"/>
        <w:numPr>
          <w:ilvl w:val="0"/>
          <w:numId w:val="31"/>
        </w:numPr>
      </w:pPr>
      <w:r>
        <w:t>Stop risky operations, including new upload intake if needed.</w:t>
      </w:r>
    </w:p>
    <w:p>
      <w:pPr>
        <w:pStyle w:val="ListNumber"/>
        <w:numPr>
          <w:ilvl w:val="0"/>
          <w:numId w:val="31"/>
        </w:numPr>
      </w:pPr>
      <w:r>
        <w:t>Prepare infrastructure: Docker, volumes, network, `.env`, Nginx, and HTTPS.</w:t>
      </w:r>
    </w:p>
    <w:p>
      <w:pPr>
        <w:pStyle w:val="ListNumber"/>
        <w:numPr>
          <w:ilvl w:val="0"/>
          <w:numId w:val="31"/>
        </w:numPr>
      </w:pPr>
      <w:r>
        <w:t>Restore PostgreSQL from the latest valid backup when data recovery is required.</w:t>
      </w:r>
    </w:p>
    <w:p>
      <w:pPr>
        <w:pStyle w:val="ListNumber"/>
        <w:numPr>
          <w:ilvl w:val="0"/>
          <w:numId w:val="31"/>
        </w:numPr>
      </w:pPr>
      <w:r>
        <w:t>Restore configuration files from the protected source.</w:t>
      </w:r>
    </w:p>
    <w:p>
      <w:pPr>
        <w:pStyle w:val="ListNumber"/>
        <w:numPr>
          <w:ilvl w:val="0"/>
          <w:numId w:val="31"/>
        </w:numPr>
      </w:pPr>
      <w:r>
        <w:t>Start PostgreSQL, Redis, API, bot, worker, and Nginx.</w:t>
      </w:r>
    </w:p>
    <w:p>
      <w:pPr>
        <w:pStyle w:val="ListNumber"/>
        <w:numPr>
          <w:ilvl w:val="0"/>
          <w:numId w:val="31"/>
        </w:numPr>
      </w:pPr>
      <w:r>
        <w:t>Apply required Alembic migrations only after confirming version compatibility.</w:t>
      </w:r>
    </w:p>
    <w:p>
      <w:pPr>
        <w:pStyle w:val="ListNumber"/>
        <w:numPr>
          <w:ilvl w:val="0"/>
          <w:numId w:val="31"/>
        </w:numPr>
      </w:pPr>
      <w:r>
        <w:t>Check `/health`, `/ready`, and `/metrics`.</w:t>
      </w:r>
    </w:p>
    <w:p>
      <w:pPr>
        <w:pStyle w:val="ListNumber"/>
        <w:numPr>
          <w:ilvl w:val="0"/>
          <w:numId w:val="31"/>
        </w:numPr>
      </w:pPr>
      <w:r>
        <w:t>Verify key user scenarios.</w:t>
      </w:r>
    </w:p>
    <w:p>
      <w:pPr>
        <w:pStyle w:val="ListNumber"/>
        <w:numPr>
          <w:ilvl w:val="0"/>
          <w:numId w:val="31"/>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2"/>
        </w:numPr>
      </w:pPr>
      <w:r>
        <w:t>Restore the latest backup to staging.</w:t>
      </w:r>
    </w:p>
    <w:p>
      <w:pPr>
        <w:pStyle w:val="ListNumber"/>
        <w:numPr>
          <w:ilvl w:val="0"/>
          <w:numId w:val="32"/>
        </w:numPr>
      </w:pPr>
      <w:r>
        <w:t>Apply migrations for the target version.</w:t>
      </w:r>
    </w:p>
    <w:p>
      <w:pPr>
        <w:pStyle w:val="ListNumber"/>
        <w:numPr>
          <w:ilvl w:val="0"/>
          <w:numId w:val="32"/>
        </w:numPr>
      </w:pPr>
      <w:r>
        <w:t>Run smoke tests.</w:t>
      </w:r>
    </w:p>
    <w:p>
      <w:pPr>
        <w:pStyle w:val="ListNumber"/>
        <w:numPr>
          <w:ilvl w:val="0"/>
          <w:numId w:val="32"/>
        </w:numPr>
      </w:pPr>
      <w:r>
        <w:t>Verify payments, subscriptions, and upload job integrity.</w:t>
      </w:r>
    </w:p>
    <w:p>
      <w:pPr>
        <w:pStyle w:val="ListNumber"/>
        <w:numPr>
          <w:ilvl w:val="0"/>
          <w:numId w:val="32"/>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3"/>
        </w:numPr>
      </w:pPr>
      <w:r>
        <w:t>Schedule maintenance during low-activity periods.</w:t>
      </w:r>
    </w:p>
    <w:p>
      <w:pPr>
        <w:pStyle w:val="ListNumber"/>
        <w:numPr>
          <w:ilvl w:val="0"/>
          <w:numId w:val="33"/>
        </w:numPr>
      </w:pPr>
      <w:r>
        <w:t>Announce maintenance to administrators and support staff.</w:t>
      </w:r>
    </w:p>
    <w:p>
      <w:pPr>
        <w:pStyle w:val="ListNumber"/>
        <w:numPr>
          <w:ilvl w:val="0"/>
          <w:numId w:val="33"/>
        </w:numPr>
      </w:pPr>
      <w:r>
        <w:t>Create PostgreSQL and configuration backups.</w:t>
      </w:r>
    </w:p>
    <w:p>
      <w:pPr>
        <w:pStyle w:val="ListNumber"/>
        <w:numPr>
          <w:ilvl w:val="0"/>
          <w:numId w:val="33"/>
        </w:numPr>
      </w:pPr>
      <w:r>
        <w:t>Stop risky operations such as new upload intake if needed.</w:t>
      </w:r>
    </w:p>
    <w:p>
      <w:pPr>
        <w:pStyle w:val="ListNumber"/>
        <w:numPr>
          <w:ilvl w:val="0"/>
          <w:numId w:val="33"/>
        </w:numPr>
      </w:pPr>
      <w:r>
        <w:t>Apply changes.</w:t>
      </w:r>
    </w:p>
    <w:p>
      <w:pPr>
        <w:pStyle w:val="ListNumber"/>
        <w:numPr>
          <w:ilvl w:val="0"/>
          <w:numId w:val="33"/>
        </w:numPr>
      </w:pPr>
      <w:r>
        <w:t>Check `/health`, `/ready`, and `/metrics`.</w:t>
      </w:r>
    </w:p>
    <w:p>
      <w:pPr>
        <w:pStyle w:val="ListNumber"/>
        <w:numPr>
          <w:ilvl w:val="0"/>
          <w:numId w:val="33"/>
        </w:numPr>
      </w:pPr>
      <w:r>
        <w:t>Verify registration, TikTok OAuth, upload queueing, Robokassa payment flow, and admin functions.</w:t>
      </w:r>
    </w:p>
    <w:p>
      <w:pPr>
        <w:pStyle w:val="ListNumber"/>
        <w:numPr>
          <w:ilvl w:val="0"/>
          <w:numId w:val="33"/>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4"/>
        </w:numPr>
      </w:pPr>
      <w:r>
        <w:t>Stop new upload intake.</w:t>
      </w:r>
    </w:p>
    <w:p>
      <w:pPr>
        <w:pStyle w:val="ListNumber"/>
        <w:numPr>
          <w:ilvl w:val="0"/>
          <w:numId w:val="34"/>
        </w:numPr>
      </w:pPr>
      <w:r>
        <w:t>Check queue state and currently processing jobs.</w:t>
      </w:r>
    </w:p>
    <w:p>
      <w:pPr>
        <w:pStyle w:val="ListNumber"/>
        <w:numPr>
          <w:ilvl w:val="0"/>
          <w:numId w:val="34"/>
        </w:numPr>
      </w:pPr>
      <w:r>
        <w:t>Run scheduled cleanup or manually remove expired temporary files.</w:t>
      </w:r>
    </w:p>
    <w:p>
      <w:pPr>
        <w:pStyle w:val="ListNumber"/>
        <w:numPr>
          <w:ilvl w:val="0"/>
          <w:numId w:val="34"/>
        </w:numPr>
      </w:pPr>
      <w:r>
        <w:t>Confirm PostgreSQL still has consistent upload job statuses.</w:t>
      </w:r>
    </w:p>
    <w:p>
      <w:pPr>
        <w:pStyle w:val="ListNumber"/>
        <w:numPr>
          <w:ilvl w:val="0"/>
          <w:numId w:val="34"/>
        </w:numPr>
      </w:pPr>
      <w:r>
        <w:t>Restart affected workers.</w:t>
      </w:r>
    </w:p>
    <w:p>
      <w:pPr>
        <w:pStyle w:val="ListNumber"/>
        <w:numPr>
          <w:ilvl w:val="0"/>
          <w:numId w:val="34"/>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5"/>
        </w:numPr>
      </w:pPr>
      <w:r>
        <w:t>Telegram upload intake.</w:t>
      </w:r>
    </w:p>
    <w:p>
      <w:pPr>
        <w:pStyle w:val="ListNumber"/>
        <w:numPr>
          <w:ilvl w:val="0"/>
          <w:numId w:val="35"/>
        </w:numPr>
      </w:pPr>
      <w:r>
        <w:t>Upload job record.</w:t>
      </w:r>
    </w:p>
    <w:p>
      <w:pPr>
        <w:pStyle w:val="ListNumber"/>
        <w:numPr>
          <w:ilvl w:val="0"/>
          <w:numId w:val="35"/>
        </w:numPr>
      </w:pPr>
      <w:r>
        <w:t>Queue enqueue event.</w:t>
      </w:r>
    </w:p>
    <w:p>
      <w:pPr>
        <w:pStyle w:val="ListNumber"/>
        <w:numPr>
          <w:ilvl w:val="0"/>
          <w:numId w:val="35"/>
        </w:numPr>
      </w:pPr>
      <w:r>
        <w:t>Worker validation and preparation.</w:t>
      </w:r>
    </w:p>
    <w:p>
      <w:pPr>
        <w:pStyle w:val="ListNumber"/>
        <w:numPr>
          <w:ilvl w:val="0"/>
          <w:numId w:val="35"/>
        </w:numPr>
      </w:pPr>
      <w:r>
        <w:t>TikTok API submission and status handling.</w:t>
      </w:r>
    </w:p>
    <w:p>
      <w:pPr>
        <w:pStyle w:val="ListNumber"/>
        <w:numPr>
          <w:ilvl w:val="0"/>
          <w:numId w:val="35"/>
        </w:numPr>
      </w:pPr>
      <w:r>
        <w:t>User notification.</w:t>
      </w:r>
    </w:p>
    <w:p>
      <w:pPr>
        <w:pStyle w:val="ListNumber"/>
        <w:numPr>
          <w:ilvl w:val="0"/>
          <w:numId w:val="35"/>
        </w:numPr>
      </w:pPr>
      <w:r>
        <w:t>Admin dashboard status and logs.</w:t>
      </w:r>
    </w:p>
    <w:p>
      <w:r>
        <w:t>See Sequence Flows for component interaction order.</w:t>
      </w:r>
    </w:p>
    <w:p>
      <w:r>
        <w:t>For a payment flow, the same correlation context should connect:</w:t>
      </w:r>
    </w:p>
    <w:p>
      <w:pPr>
        <w:pStyle w:val="ListNumber"/>
        <w:numPr>
          <w:ilvl w:val="0"/>
          <w:numId w:val="36"/>
        </w:numPr>
      </w:pPr>
      <w:r>
        <w:t>Payment order creation.</w:t>
      </w:r>
    </w:p>
    <w:p>
      <w:pPr>
        <w:pStyle w:val="ListNumber"/>
        <w:numPr>
          <w:ilvl w:val="0"/>
          <w:numId w:val="36"/>
        </w:numPr>
      </w:pPr>
      <w:r>
        <w:t>Robokassa payment link generation.</w:t>
      </w:r>
    </w:p>
    <w:p>
      <w:pPr>
        <w:pStyle w:val="ListNumber"/>
        <w:numPr>
          <w:ilvl w:val="0"/>
          <w:numId w:val="36"/>
        </w:numPr>
      </w:pPr>
      <w:r>
        <w:t>ResultURL callback.</w:t>
      </w:r>
    </w:p>
    <w:p>
      <w:pPr>
        <w:pStyle w:val="ListNumber"/>
        <w:numPr>
          <w:ilvl w:val="0"/>
          <w:numId w:val="36"/>
        </w:numPr>
      </w:pPr>
      <w:r>
        <w:t>Signature and amount validation.</w:t>
      </w:r>
    </w:p>
    <w:p>
      <w:pPr>
        <w:pStyle w:val="ListNumber"/>
        <w:numPr>
          <w:ilvl w:val="0"/>
          <w:numId w:val="36"/>
        </w:numPr>
      </w:pPr>
      <w:r>
        <w:t>Subscription activation.</w:t>
      </w:r>
    </w:p>
    <w:p>
      <w:pPr>
        <w:pStyle w:val="ListNumber"/>
        <w:numPr>
          <w:ilvl w:val="0"/>
          <w:numId w:val="36"/>
        </w:numPr>
      </w:pPr>
      <w:r>
        <w:t>User notification.</w:t>
      </w:r>
    </w:p>
    <w:p>
      <w:pPr>
        <w:pStyle w:val="ListNumber"/>
        <w:numPr>
          <w:ilvl w:val="0"/>
          <w:numId w:val="36"/>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7"/>
        </w:numPr>
      </w:pPr>
      <w:r>
        <w:t>Create a feature branch from the latest `main`.</w:t>
      </w:r>
    </w:p>
    <w:p>
      <w:pPr>
        <w:pStyle w:val="ListNumber"/>
        <w:numPr>
          <w:ilvl w:val="0"/>
          <w:numId w:val="37"/>
        </w:numPr>
      </w:pPr>
      <w:r>
        <w:t>Make focused commits.</w:t>
      </w:r>
    </w:p>
    <w:p>
      <w:pPr>
        <w:pStyle w:val="ListNumber"/>
        <w:numPr>
          <w:ilvl w:val="0"/>
          <w:numId w:val="37"/>
        </w:numPr>
      </w:pPr>
      <w:r>
        <w:t>Add or update tests.</w:t>
      </w:r>
    </w:p>
    <w:p>
      <w:pPr>
        <w:pStyle w:val="ListNumber"/>
        <w:numPr>
          <w:ilvl w:val="0"/>
          <w:numId w:val="37"/>
        </w:numPr>
      </w:pPr>
      <w:r>
        <w:t>Add Alembic migrations for schema changes.</w:t>
      </w:r>
    </w:p>
    <w:p>
      <w:pPr>
        <w:pStyle w:val="ListNumber"/>
        <w:numPr>
          <w:ilvl w:val="0"/>
          <w:numId w:val="37"/>
        </w:numPr>
      </w:pPr>
      <w:r>
        <w:t>Update documentation and `CHANGELOG.md`.</w:t>
      </w:r>
    </w:p>
    <w:p>
      <w:pPr>
        <w:pStyle w:val="ListNumber"/>
        <w:numPr>
          <w:ilvl w:val="0"/>
          <w:numId w:val="37"/>
        </w:numPr>
      </w:pPr>
      <w:r>
        <w:t>Open a pull request.</w:t>
      </w:r>
    </w:p>
    <w:p>
      <w:pPr>
        <w:pStyle w:val="ListNumber"/>
        <w:numPr>
          <w:ilvl w:val="0"/>
          <w:numId w:val="37"/>
        </w:numPr>
      </w:pPr>
      <w:r>
        <w:t>Pass CI.</w:t>
      </w:r>
    </w:p>
    <w:p>
      <w:pPr>
        <w:pStyle w:val="ListNumber"/>
        <w:numPr>
          <w:ilvl w:val="0"/>
          <w:numId w:val="37"/>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8"/>
        </w:numPr>
      </w:pPr>
      <w:r>
        <w:t>Create a feature branch from `main`.</w:t>
      </w:r>
    </w:p>
    <w:p>
      <w:pPr>
        <w:pStyle w:val="ListNumber"/>
        <w:numPr>
          <w:ilvl w:val="0"/>
          <w:numId w:val="38"/>
        </w:numPr>
      </w:pPr>
      <w:r>
        <w:t>Keep the branch synchronized with `main`.</w:t>
      </w:r>
    </w:p>
    <w:p>
      <w:pPr>
        <w:pStyle w:val="ListNumber"/>
        <w:numPr>
          <w:ilvl w:val="0"/>
          <w:numId w:val="38"/>
        </w:numPr>
      </w:pPr>
      <w:r>
        <w:t>Implement focused changes.</w:t>
      </w:r>
    </w:p>
    <w:p>
      <w:pPr>
        <w:pStyle w:val="ListNumber"/>
        <w:numPr>
          <w:ilvl w:val="0"/>
          <w:numId w:val="38"/>
        </w:numPr>
      </w:pPr>
      <w:r>
        <w:t>Add or update tests.</w:t>
      </w:r>
    </w:p>
    <w:p>
      <w:pPr>
        <w:pStyle w:val="ListNumber"/>
        <w:numPr>
          <w:ilvl w:val="0"/>
          <w:numId w:val="38"/>
        </w:numPr>
      </w:pPr>
      <w:r>
        <w:t>Update documentation and `CHANGELOG.md` when behavior changes.</w:t>
      </w:r>
    </w:p>
    <w:p>
      <w:pPr>
        <w:pStyle w:val="ListNumber"/>
        <w:numPr>
          <w:ilvl w:val="0"/>
          <w:numId w:val="38"/>
        </w:numPr>
      </w:pPr>
      <w:r>
        <w:t>Open a pull request.</w:t>
      </w:r>
    </w:p>
    <w:p>
      <w:pPr>
        <w:pStyle w:val="ListNumber"/>
        <w:numPr>
          <w:ilvl w:val="0"/>
          <w:numId w:val="38"/>
        </w:numPr>
      </w:pPr>
      <w:r>
        <w:t>Wait for CI.</w:t>
      </w:r>
    </w:p>
    <w:p>
      <w:pPr>
        <w:pStyle w:val="ListNumber"/>
        <w:numPr>
          <w:ilvl w:val="0"/>
          <w:numId w:val="38"/>
        </w:numPr>
      </w:pPr>
      <w:r>
        <w:t>Complete code review.</w:t>
      </w:r>
    </w:p>
    <w:p>
      <w:pPr>
        <w:pStyle w:val="ListNumber"/>
        <w:numPr>
          <w:ilvl w:val="0"/>
          <w:numId w:val="38"/>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39"/>
        </w:numPr>
      </w:pPr>
      <w:r>
        <w:t>Prepare a technical description.</w:t>
      </w:r>
    </w:p>
    <w:p>
      <w:pPr>
        <w:pStyle w:val="ListNumber"/>
        <w:numPr>
          <w:ilvl w:val="0"/>
          <w:numId w:val="39"/>
        </w:numPr>
      </w:pPr>
      <w:r>
        <w:t>Define affected modules, API methods, data model, background tasks, and user scenarios.</w:t>
      </w:r>
    </w:p>
    <w:p>
      <w:pPr>
        <w:pStyle w:val="ListNumber"/>
        <w:numPr>
          <w:ilvl w:val="0"/>
          <w:numId w:val="39"/>
        </w:numPr>
      </w:pPr>
      <w:r>
        <w:t>Assess security, privacy, performance, and operational impact.</w:t>
      </w:r>
    </w:p>
    <w:p>
      <w:pPr>
        <w:pStyle w:val="ListNumber"/>
        <w:numPr>
          <w:ilvl w:val="0"/>
          <w:numId w:val="39"/>
        </w:numPr>
      </w:pPr>
      <w:r>
        <w:t>Create a dedicated Git feature branch.</w:t>
      </w:r>
    </w:p>
    <w:p>
      <w:pPr>
        <w:pStyle w:val="ListNumber"/>
        <w:numPr>
          <w:ilvl w:val="0"/>
          <w:numId w:val="39"/>
        </w:numPr>
      </w:pPr>
      <w:r>
        <w:t>Implement the feature in the correct module boundaries.</w:t>
      </w:r>
    </w:p>
    <w:p>
      <w:pPr>
        <w:pStyle w:val="ListNumber"/>
        <w:numPr>
          <w:ilvl w:val="0"/>
          <w:numId w:val="39"/>
        </w:numPr>
      </w:pPr>
      <w:r>
        <w:t>Add or update unit, integration, FSM, and service tests as needed.</w:t>
      </w:r>
    </w:p>
    <w:p>
      <w:pPr>
        <w:pStyle w:val="ListNumber"/>
        <w:numPr>
          <w:ilvl w:val="0"/>
          <w:numId w:val="39"/>
        </w:numPr>
      </w:pPr>
      <w:r>
        <w:t>Add Alembic migrations for schema changes.</w:t>
      </w:r>
    </w:p>
    <w:p>
      <w:pPr>
        <w:pStyle w:val="ListNumber"/>
        <w:numPr>
          <w:ilvl w:val="0"/>
          <w:numId w:val="39"/>
        </w:numPr>
      </w:pPr>
      <w:r>
        <w:t>Update documentation and `CHANGELOG.md`.</w:t>
      </w:r>
    </w:p>
    <w:p>
      <w:pPr>
        <w:pStyle w:val="ListNumber"/>
        <w:numPr>
          <w:ilvl w:val="0"/>
          <w:numId w:val="39"/>
        </w:numPr>
      </w:pPr>
      <w:r>
        <w:t>Verify the feature in staging.</w:t>
      </w:r>
    </w:p>
    <w:p>
      <w:pPr>
        <w:pStyle w:val="ListNumber"/>
        <w:numPr>
          <w:ilvl w:val="0"/>
          <w:numId w:val="39"/>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0"/>
        </w:numPr>
      </w:pPr>
      <w:r>
        <w:t>Review the change scope and affected services.</w:t>
      </w:r>
    </w:p>
    <w:p>
      <w:pPr>
        <w:pStyle w:val="ListNumber"/>
        <w:numPr>
          <w:ilvl w:val="0"/>
          <w:numId w:val="40"/>
        </w:numPr>
      </w:pPr>
      <w:r>
        <w:t>Create a PostgreSQL backup and save current production configuration.</w:t>
      </w:r>
    </w:p>
    <w:p>
      <w:pPr>
        <w:pStyle w:val="ListNumber"/>
        <w:numPr>
          <w:ilvl w:val="0"/>
          <w:numId w:val="40"/>
        </w:numPr>
      </w:pPr>
      <w:r>
        <w:t>Apply the update in staging.</w:t>
      </w:r>
    </w:p>
    <w:p>
      <w:pPr>
        <w:pStyle w:val="ListNumber"/>
        <w:numPr>
          <w:ilvl w:val="0"/>
          <w:numId w:val="40"/>
        </w:numPr>
      </w:pPr>
      <w:r>
        <w:t>Run migrations and acceptance checks in staging when applicable.</w:t>
      </w:r>
    </w:p>
    <w:p>
      <w:pPr>
        <w:pStyle w:val="ListNumber"/>
        <w:numPr>
          <w:ilvl w:val="0"/>
          <w:numId w:val="40"/>
        </w:numPr>
      </w:pPr>
      <w:r>
        <w:t>Schedule production work in a low-activity window.</w:t>
      </w:r>
    </w:p>
    <w:p>
      <w:pPr>
        <w:pStyle w:val="ListNumber"/>
        <w:numPr>
          <w:ilvl w:val="0"/>
          <w:numId w:val="40"/>
        </w:numPr>
      </w:pPr>
      <w:r>
        <w:t>Apply the update to production.</w:t>
      </w:r>
    </w:p>
    <w:p>
      <w:pPr>
        <w:pStyle w:val="ListNumber"/>
        <w:numPr>
          <w:ilvl w:val="0"/>
          <w:numId w:val="40"/>
        </w:numPr>
      </w:pPr>
      <w:r>
        <w:t>Restart only affected services when possible.</w:t>
      </w:r>
    </w:p>
    <w:p>
      <w:pPr>
        <w:pStyle w:val="ListNumber"/>
        <w:numPr>
          <w:ilvl w:val="0"/>
          <w:numId w:val="40"/>
        </w:numPr>
      </w:pPr>
      <w:r>
        <w:t>Check `/health`, `/ready`, and `/metrics`.</w:t>
      </w:r>
    </w:p>
    <w:p>
      <w:pPr>
        <w:pStyle w:val="ListNumber"/>
        <w:numPr>
          <w:ilvl w:val="0"/>
          <w:numId w:val="40"/>
        </w:numPr>
      </w:pPr>
      <w:r>
        <w:t>Verify key user scenarios.</w:t>
      </w:r>
    </w:p>
    <w:p>
      <w:pPr>
        <w:pStyle w:val="ListNumber"/>
        <w:numPr>
          <w:ilvl w:val="0"/>
          <w:numId w:val="40"/>
        </w:numPr>
      </w:pPr>
      <w:r>
        <w:t>Review logs for new critical errors.</w:t>
      </w:r>
    </w:p>
    <w:p>
      <w:pPr>
        <w:pStyle w:val="ListNumber"/>
        <w:numPr>
          <w:ilvl w:val="0"/>
          <w:numId w:val="40"/>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1"/>
        </w:numPr>
      </w:pPr>
      <w:r>
        <w:t>Confirm the component is necessary and not already covered by an existing dependency.</w:t>
      </w:r>
    </w:p>
    <w:p>
      <w:pPr>
        <w:pStyle w:val="ListNumber"/>
        <w:numPr>
          <w:ilvl w:val="0"/>
          <w:numId w:val="41"/>
        </w:numPr>
      </w:pPr>
      <w:r>
        <w:t>Confirm the source is trustworthy.</w:t>
      </w:r>
    </w:p>
    <w:p>
      <w:pPr>
        <w:pStyle w:val="ListNumber"/>
        <w:numPr>
          <w:ilvl w:val="0"/>
          <w:numId w:val="41"/>
        </w:numPr>
      </w:pPr>
      <w:r>
        <w:t>Confirm the license is acceptable for the project.</w:t>
      </w:r>
    </w:p>
    <w:p>
      <w:pPr>
        <w:pStyle w:val="ListNumber"/>
        <w:numPr>
          <w:ilvl w:val="0"/>
          <w:numId w:val="41"/>
        </w:numPr>
      </w:pPr>
      <w:r>
        <w:t>Confirm maintenance activity and security posture.</w:t>
      </w:r>
    </w:p>
    <w:p>
      <w:pPr>
        <w:pStyle w:val="ListNumber"/>
        <w:numPr>
          <w:ilvl w:val="0"/>
          <w:numId w:val="41"/>
        </w:numPr>
      </w:pPr>
      <w:r>
        <w:t>Confirm staging compatibility.</w:t>
      </w:r>
    </w:p>
    <w:p>
      <w:pPr>
        <w:pStyle w:val="ListNumber"/>
        <w:numPr>
          <w:ilvl w:val="0"/>
          <w:numId w:val="41"/>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2"/>
        </w:numPr>
      </w:pPr>
      <w:r>
        <w:t>Confirm CI has passed.</w:t>
      </w:r>
    </w:p>
    <w:p>
      <w:pPr>
        <w:pStyle w:val="ListNumber"/>
        <w:numPr>
          <w:ilvl w:val="0"/>
          <w:numId w:val="42"/>
        </w:numPr>
      </w:pPr>
      <w:r>
        <w:t>Review Alembic migration scripts.</w:t>
      </w:r>
    </w:p>
    <w:p>
      <w:pPr>
        <w:pStyle w:val="ListNumber"/>
        <w:numPr>
          <w:ilvl w:val="0"/>
          <w:numId w:val="42"/>
        </w:numPr>
      </w:pPr>
      <w:r>
        <w:t>Apply migrations in staging.</w:t>
      </w:r>
    </w:p>
    <w:p>
      <w:pPr>
        <w:pStyle w:val="ListNumber"/>
        <w:numPr>
          <w:ilvl w:val="0"/>
          <w:numId w:val="42"/>
        </w:numPr>
      </w:pPr>
      <w:r>
        <w:t>Run automated tests.</w:t>
      </w:r>
    </w:p>
    <w:p>
      <w:pPr>
        <w:pStyle w:val="ListNumber"/>
        <w:numPr>
          <w:ilvl w:val="0"/>
          <w:numId w:val="42"/>
        </w:numPr>
      </w:pPr>
      <w:r>
        <w:t>Run acceptance checks for registration, TikTok OAuth, upload queue, Robokassa payment, and admin flows.</w:t>
      </w:r>
    </w:p>
    <w:p>
      <w:pPr>
        <w:pStyle w:val="ListNumber"/>
        <w:numPr>
          <w:ilvl w:val="0"/>
          <w:numId w:val="42"/>
        </w:numPr>
      </w:pPr>
      <w:r>
        <w:t>Create a production PostgreSQL backup.</w:t>
      </w:r>
    </w:p>
    <w:p>
      <w:pPr>
        <w:pStyle w:val="ListNumber"/>
        <w:numPr>
          <w:ilvl w:val="0"/>
          <w:numId w:val="42"/>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3"/>
        </w:numPr>
      </w:pPr>
      <w:r>
        <w:t>Create PostgreSQL and configuration backups.</w:t>
      </w:r>
    </w:p>
    <w:p>
      <w:pPr>
        <w:pStyle w:val="ListNumber"/>
        <w:numPr>
          <w:ilvl w:val="0"/>
          <w:numId w:val="43"/>
        </w:numPr>
      </w:pPr>
      <w:r>
        <w:t>Deploy the approved application version.</w:t>
      </w:r>
    </w:p>
    <w:p>
      <w:pPr>
        <w:pStyle w:val="ListNumber"/>
        <w:numPr>
          <w:ilvl w:val="0"/>
          <w:numId w:val="43"/>
        </w:numPr>
      </w:pPr>
      <w:r>
        <w:t>Apply Alembic migrations.</w:t>
      </w:r>
    </w:p>
    <w:p>
      <w:pPr>
        <w:pStyle w:val="ListNumber"/>
        <w:numPr>
          <w:ilvl w:val="0"/>
          <w:numId w:val="43"/>
        </w:numPr>
      </w:pPr>
      <w:r>
        <w:t>Check `/health`, `/ready`, and `/metrics`.</w:t>
      </w:r>
    </w:p>
    <w:p>
      <w:pPr>
        <w:pStyle w:val="ListNumber"/>
        <w:numPr>
          <w:ilvl w:val="0"/>
          <w:numId w:val="43"/>
        </w:numPr>
      </w:pPr>
      <w:r>
        <w:t>Verify key user scenarios.</w:t>
      </w:r>
    </w:p>
    <w:p>
      <w:pPr>
        <w:pStyle w:val="ListNumber"/>
        <w:numPr>
          <w:ilvl w:val="0"/>
          <w:numId w:val="43"/>
        </w:numPr>
      </w:pPr>
      <w:r>
        <w:t>Monitor errors, queues, payments, publication success, and external callbacks.</w:t>
      </w:r>
    </w:p>
    <w:p>
      <w:pPr>
        <w:pStyle w:val="Heading2"/>
      </w:pPr>
      <w:r>
        <w:t>63.5. Rollback Procedure</w:t>
      </w:r>
    </w:p>
    <w:p>
      <w:r>
        <w:t>If the update fails:</w:t>
      </w:r>
    </w:p>
    <w:p>
      <w:pPr>
        <w:pStyle w:val="ListNumber"/>
        <w:numPr>
          <w:ilvl w:val="0"/>
          <w:numId w:val="44"/>
        </w:numPr>
      </w:pPr>
      <w:r>
        <w:t>Stop new upload intake when needed.</w:t>
      </w:r>
    </w:p>
    <w:p>
      <w:pPr>
        <w:pStyle w:val="ListNumber"/>
        <w:numPr>
          <w:ilvl w:val="0"/>
          <w:numId w:val="44"/>
        </w:numPr>
      </w:pPr>
      <w:r>
        <w:t>Revert to the previous stable application version.</w:t>
      </w:r>
    </w:p>
    <w:p>
      <w:pPr>
        <w:pStyle w:val="ListNumber"/>
        <w:numPr>
          <w:ilvl w:val="0"/>
          <w:numId w:val="44"/>
        </w:numPr>
      </w:pPr>
      <w:r>
        <w:t>Restore the database backup if the failed migration changed data incompatibly.</w:t>
      </w:r>
    </w:p>
    <w:p>
      <w:pPr>
        <w:pStyle w:val="ListNumber"/>
        <w:numPr>
          <w:ilvl w:val="0"/>
          <w:numId w:val="44"/>
        </w:numPr>
      </w:pPr>
      <w:r>
        <w:t>Restart services.</w:t>
      </w:r>
    </w:p>
    <w:p>
      <w:pPr>
        <w:pStyle w:val="ListNumber"/>
        <w:numPr>
          <w:ilvl w:val="0"/>
          <w:numId w:val="44"/>
        </w:numPr>
      </w:pPr>
      <w:r>
        <w:t>Check health, readiness, queue state, payment processing, and publication state.</w:t>
      </w:r>
    </w:p>
    <w:p>
      <w:pPr>
        <w:pStyle w:val="ListNumber"/>
        <w:numPr>
          <w:ilvl w:val="0"/>
          <w:numId w:val="44"/>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5"/>
        </w:numPr>
      </w:pPr>
      <w:r>
        <w:t>Create a release branch and assign a SemVer prerelease such as `0.2.0-rc.1`.</w:t>
      </w:r>
    </w:p>
    <w:p>
      <w:pPr>
        <w:pStyle w:val="ListNumber"/>
        <w:numPr>
          <w:ilvl w:val="0"/>
          <w:numId w:val="45"/>
        </w:numPr>
      </w:pPr>
      <w:r>
        <w:t>Synchronize version sources and update the changelog.</w:t>
      </w:r>
    </w:p>
    <w:p>
      <w:pPr>
        <w:pStyle w:val="ListNumber"/>
        <w:numPr>
          <w:ilvl w:val="0"/>
          <w:numId w:val="45"/>
        </w:numPr>
      </w:pPr>
      <w:r>
        <w:t>Run CI and retain the deterministic release-candidate manifest.</w:t>
      </w:r>
    </w:p>
    <w:p>
      <w:pPr>
        <w:pStyle w:val="ListNumber"/>
        <w:numPr>
          <w:ilvl w:val="0"/>
          <w:numId w:val="45"/>
        </w:numPr>
      </w:pPr>
      <w:r>
        <w:t>Deploy the candidate to staging.</w:t>
      </w:r>
    </w:p>
    <w:p>
      <w:pPr>
        <w:pStyle w:val="ListNumber"/>
        <w:numPr>
          <w:ilvl w:val="0"/>
          <w:numId w:val="45"/>
        </w:numPr>
      </w:pPr>
      <w:r>
        <w:t>Run acceptance tests and attach sanitized evidence to the manifest record.</w:t>
      </w:r>
    </w:p>
    <w:p>
      <w:pPr>
        <w:pStyle w:val="ListNumber"/>
        <w:numPr>
          <w:ilvl w:val="0"/>
          <w:numId w:val="45"/>
        </w:numPr>
      </w:pPr>
      <w:r>
        <w:t>Promote the accepted source to a stable version such as `0.2.0`.</w:t>
      </w:r>
    </w:p>
    <w:p>
      <w:pPr>
        <w:pStyle w:val="ListNumber"/>
        <w:numPr>
          <w:ilvl w:val="0"/>
          <w:numId w:val="45"/>
        </w:numPr>
      </w:pPr>
      <w:r>
        <w:t>Run CI again and approve the stable release.</w:t>
      </w:r>
    </w:p>
    <w:p>
      <w:pPr>
        <w:pStyle w:val="ListNumber"/>
        <w:numPr>
          <w:ilvl w:val="0"/>
          <w:numId w:val="45"/>
        </w:numPr>
      </w:pPr>
      <w:r>
        <w:t>Back up production.</w:t>
      </w:r>
    </w:p>
    <w:p>
      <w:pPr>
        <w:pStyle w:val="ListNumber"/>
        <w:numPr>
          <w:ilvl w:val="0"/>
          <w:numId w:val="45"/>
        </w:numPr>
      </w:pPr>
      <w:r>
        <w:t>Deploy the stable version to production.</w:t>
      </w:r>
    </w:p>
    <w:p>
      <w:pPr>
        <w:pStyle w:val="ListNumber"/>
        <w:numPr>
          <w:ilvl w:val="0"/>
          <w:numId w:val="45"/>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6"/>
        </w:numPr>
      </w:pPr>
      <w:r>
        <w:t>Stop intake with `intake_enabled=false` when publication behavior is affected.</w:t>
      </w:r>
    </w:p>
    <w:p>
      <w:pPr>
        <w:pStyle w:val="ListNumber"/>
        <w:numPr>
          <w:ilvl w:val="0"/>
          <w:numId w:val="46"/>
        </w:numPr>
      </w:pPr>
      <w:r>
        <w:t>Confirm the previous release is compatible with the current database schema.</w:t>
      </w:r>
    </w:p>
    <w:p>
      <w:pPr>
        <w:pStyle w:val="ListNumber"/>
        <w:numPr>
          <w:ilvl w:val="0"/>
          <w:numId w:val="46"/>
        </w:numPr>
      </w:pPr>
      <w:r>
        <w:t>Run `ENV_FILE=.env bash deploy/rollback.sh production &lt;ref&gt; --confirm`.</w:t>
      </w:r>
    </w:p>
    <w:p>
      <w:pPr>
        <w:pStyle w:val="ListNumber"/>
        <w:numPr>
          <w:ilvl w:val="0"/>
          <w:numId w:val="46"/>
        </w:numPr>
      </w:pPr>
      <w:r>
        <w:t>Restore a verified database backup only after a separate data-impact review.</w:t>
      </w:r>
    </w:p>
    <w:p>
      <w:pPr>
        <w:pStyle w:val="ListNumber"/>
        <w:numPr>
          <w:ilvl w:val="0"/>
          <w:numId w:val="46"/>
        </w:numPr>
      </w:pPr>
      <w:r>
        <w:t>Check health, readiness, metrics, and key user scenarios.</w:t>
      </w:r>
    </w:p>
    <w:p>
      <w:pPr>
        <w:pStyle w:val="ListNumber"/>
        <w:numPr>
          <w:ilvl w:val="0"/>
          <w:numId w:val="46"/>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7"/>
        </w:numPr>
      </w:pPr>
      <w:r>
        <w:t>Confirm the change matches the technical specification.</w:t>
      </w:r>
    </w:p>
    <w:p>
      <w:pPr>
        <w:pStyle w:val="ListNumber"/>
        <w:numPr>
          <w:ilvl w:val="0"/>
          <w:numId w:val="47"/>
        </w:numPr>
      </w:pPr>
      <w:r>
        <w:t>Confirm architecture impact has been reviewed.</w:t>
      </w:r>
    </w:p>
    <w:p>
      <w:pPr>
        <w:pStyle w:val="ListNumber"/>
        <w:numPr>
          <w:ilvl w:val="0"/>
          <w:numId w:val="47"/>
        </w:numPr>
      </w:pPr>
      <w:r>
        <w:t>Confirm CI/CD passes.</w:t>
      </w:r>
    </w:p>
    <w:p>
      <w:pPr>
        <w:pStyle w:val="ListNumber"/>
        <w:numPr>
          <w:ilvl w:val="0"/>
          <w:numId w:val="47"/>
        </w:numPr>
      </w:pPr>
      <w:r>
        <w:t>Confirm no regression in key user scenarios.</w:t>
      </w:r>
    </w:p>
    <w:p>
      <w:pPr>
        <w:pStyle w:val="ListNumber"/>
        <w:numPr>
          <w:ilvl w:val="0"/>
          <w:numId w:val="47"/>
        </w:numPr>
      </w:pPr>
      <w:r>
        <w:t>Confirm migrations and configuration changes are tested.</w:t>
      </w:r>
    </w:p>
    <w:p>
      <w:pPr>
        <w:pStyle w:val="ListNumber"/>
        <w:numPr>
          <w:ilvl w:val="0"/>
          <w:numId w:val="47"/>
        </w:numPr>
      </w:pPr>
      <w:r>
        <w:t>Confirm security review is complete when user data, payments, OAuth, webhooks, admin functions, or secrets are affected.</w:t>
      </w:r>
    </w:p>
    <w:p>
      <w:pPr>
        <w:pStyle w:val="ListNumber"/>
        <w:numPr>
          <w:ilvl w:val="0"/>
          <w:numId w:val="47"/>
        </w:numPr>
      </w:pPr>
      <w:r>
        <w:t>Update documentation.</w:t>
      </w:r>
    </w:p>
    <w:p>
      <w:pPr>
        <w:pStyle w:val="ListNumber"/>
        <w:numPr>
          <w:ilvl w:val="0"/>
          <w:numId w:val="47"/>
        </w:numPr>
      </w:pPr>
      <w:r>
        <w:t>Update `CHANGELOG.md`.</w:t>
      </w:r>
    </w:p>
    <w:p>
      <w:pPr>
        <w:pStyle w:val="ListNumber"/>
        <w:numPr>
          <w:ilvl w:val="0"/>
          <w:numId w:val="47"/>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Channel Remains Gated</w:t>
      </w:r>
    </w:p>
    <w:p>
      <w:r>
        <w:t>Expected result:</w:t>
      </w:r>
    </w:p>
    <w:p>
      <w:pPr>
        <w:pStyle w:val="ListBullet"/>
      </w:pPr>
      <w:r>
        <w:t>Robokassa is not shown as an alternative checkout method for digital plans inside the bot.</w:t>
      </w:r>
    </w:p>
    <w:p>
      <w:pPr>
        <w:pStyle w:val="ListBullet"/>
      </w:pPr>
      <w:r>
        <w:t>Robokassa activation remains restricted to a verified ResultURL in its approved external channel.</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separate external-channel approval and provider callback evidence before activation.</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8"/>
        </w:numPr>
      </w:pPr>
      <w:r>
        <w:t>Assess API, database, security, and user-flow impact.</w:t>
      </w:r>
    </w:p>
    <w:p>
      <w:pPr>
        <w:pStyle w:val="ListNumber"/>
        <w:numPr>
          <w:ilvl w:val="0"/>
          <w:numId w:val="48"/>
        </w:numPr>
      </w:pPr>
      <w:r>
        <w:t>Add or update tests.</w:t>
      </w:r>
    </w:p>
    <w:p>
      <w:pPr>
        <w:pStyle w:val="ListNumber"/>
        <w:numPr>
          <w:ilvl w:val="0"/>
          <w:numId w:val="48"/>
        </w:numPr>
      </w:pPr>
      <w:r>
        <w:t>Update documentation.</w:t>
      </w:r>
    </w:p>
    <w:p>
      <w:pPr>
        <w:pStyle w:val="ListNumber"/>
        <w:numPr>
          <w:ilvl w:val="0"/>
          <w:numId w:val="48"/>
        </w:numPr>
      </w:pPr>
      <w:r>
        <w:t>Test in staging.</w:t>
      </w:r>
    </w:p>
    <w:p>
      <w:pPr>
        <w:pStyle w:val="ListNumber"/>
        <w:numPr>
          <w:ilvl w:val="0"/>
          <w:numId w:val="48"/>
        </w:numPr>
      </w:pPr>
      <w:r>
        <w:t>Create a production backup.</w:t>
      </w:r>
    </w:p>
    <w:p>
      <w:pPr>
        <w:pStyle w:val="ListNumber"/>
        <w:numPr>
          <w:ilvl w:val="0"/>
          <w:numId w:val="48"/>
        </w:numPr>
      </w:pPr>
      <w:r>
        <w:t>Deploy step-by-step.</w:t>
      </w:r>
    </w:p>
    <w:p>
      <w:pPr>
        <w:pStyle w:val="ListNumber"/>
        <w:numPr>
          <w:ilvl w:val="0"/>
          <w:numId w:val="48"/>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